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02" w:rsidRDefault="007A4602" w:rsidP="007A4602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firstLine="709"/>
        <w:jc w:val="both"/>
        <w:rPr>
          <w:sz w:val="26"/>
          <w:szCs w:val="26"/>
          <w:lang w:val="uk-UA"/>
        </w:rPr>
      </w:pPr>
      <w:r w:rsidRPr="008D3C10">
        <w:rPr>
          <w:bCs/>
          <w:sz w:val="26"/>
          <w:szCs w:val="26"/>
          <w:lang w:val="uk-UA"/>
        </w:rPr>
        <w:t xml:space="preserve">ТОВ «НОВУС УКРАЇНА» </w:t>
      </w:r>
      <w:r w:rsidRPr="008D3C10">
        <w:rPr>
          <w:sz w:val="26"/>
          <w:szCs w:val="26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>
        <w:rPr>
          <w:sz w:val="26"/>
          <w:szCs w:val="26"/>
          <w:lang w:val="uk-UA"/>
        </w:rPr>
        <w:t xml:space="preserve"> стаціонарними джерелами від </w:t>
      </w:r>
      <w:r w:rsidRPr="008D3C10">
        <w:rPr>
          <w:sz w:val="26"/>
          <w:szCs w:val="26"/>
          <w:lang w:val="uk-UA"/>
        </w:rPr>
        <w:t xml:space="preserve">діяльності </w:t>
      </w:r>
      <w:r>
        <w:rPr>
          <w:sz w:val="26"/>
          <w:szCs w:val="26"/>
          <w:lang w:val="uk-UA"/>
        </w:rPr>
        <w:t>магазину</w:t>
      </w:r>
      <w:r w:rsidRPr="008D3C10">
        <w:rPr>
          <w:sz w:val="26"/>
          <w:szCs w:val="26"/>
          <w:lang w:val="uk-UA"/>
        </w:rPr>
        <w:t xml:space="preserve">, що знаходиться на </w:t>
      </w:r>
      <w:r>
        <w:rPr>
          <w:sz w:val="26"/>
          <w:szCs w:val="26"/>
          <w:lang w:val="uk-UA"/>
        </w:rPr>
        <w:t xml:space="preserve">просп. Академіка Палладіна, 7-А у Святошинському  </w:t>
      </w:r>
      <w:proofErr w:type="spellStart"/>
      <w:r>
        <w:rPr>
          <w:sz w:val="26"/>
          <w:szCs w:val="26"/>
          <w:lang w:val="uk-UA"/>
        </w:rPr>
        <w:t>р-ні</w:t>
      </w:r>
      <w:proofErr w:type="spellEnd"/>
      <w:r>
        <w:rPr>
          <w:sz w:val="26"/>
          <w:szCs w:val="26"/>
          <w:lang w:val="uk-UA"/>
        </w:rPr>
        <w:t xml:space="preserve"> </w:t>
      </w:r>
      <w:r w:rsidRPr="008D3C10">
        <w:rPr>
          <w:sz w:val="26"/>
          <w:szCs w:val="26"/>
          <w:lang w:val="uk-UA"/>
        </w:rPr>
        <w:t>м. Ки</w:t>
      </w:r>
      <w:r>
        <w:rPr>
          <w:sz w:val="26"/>
          <w:szCs w:val="26"/>
          <w:lang w:val="uk-UA"/>
        </w:rPr>
        <w:t>єва.</w:t>
      </w:r>
    </w:p>
    <w:p w:rsidR="007A4602" w:rsidRPr="008D3C10" w:rsidRDefault="007A4602" w:rsidP="007A4602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firstLine="709"/>
        <w:jc w:val="both"/>
        <w:rPr>
          <w:sz w:val="26"/>
          <w:szCs w:val="26"/>
          <w:lang w:val="uk-UA"/>
        </w:rPr>
      </w:pPr>
      <w:r w:rsidRPr="008D3C10">
        <w:rPr>
          <w:sz w:val="26"/>
          <w:szCs w:val="26"/>
          <w:lang w:val="uk-UA"/>
        </w:rPr>
        <w:t>Предметом діяльності підприємства є роздрібна торгівля в неспеціалізованих магазинах переважно продуктами харчування, напоям</w:t>
      </w:r>
      <w:bookmarkStart w:id="0" w:name="_GoBack"/>
      <w:bookmarkEnd w:id="0"/>
      <w:r w:rsidRPr="008D3C10">
        <w:rPr>
          <w:sz w:val="26"/>
          <w:szCs w:val="26"/>
          <w:lang w:val="uk-UA"/>
        </w:rPr>
        <w:t>и та тютюновими виробами.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7A4602" w:rsidRPr="008D3C10" w:rsidRDefault="007A4602" w:rsidP="007A4602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num" w:pos="0"/>
        </w:tabs>
        <w:ind w:firstLine="709"/>
        <w:jc w:val="both"/>
        <w:rPr>
          <w:sz w:val="26"/>
          <w:szCs w:val="26"/>
          <w:lang w:val="uk-UA"/>
        </w:rPr>
      </w:pPr>
      <w:r w:rsidRPr="008D3C10">
        <w:rPr>
          <w:sz w:val="26"/>
          <w:szCs w:val="26"/>
          <w:lang w:val="uk-UA"/>
        </w:rPr>
        <w:t>З метою отримання Дозволу нами була проведена Інвентаризація викидів забруднюючих речовин та розроблені Документи, у яких обґрунтовуються обсяги викидів забруднюючих речовин в атмосферне повітря стаціонарними джерелами нашого підприємства. Після висловлювання побажань, Документи у яких обґрунтовуються обсяги викидів, для отримання Дозволу на викиди забруднюючих речовин в атмосферне повітря, буде надано для затвердження у відповідних Державних органах.</w:t>
      </w:r>
    </w:p>
    <w:p w:rsidR="007A4602" w:rsidRPr="00A02762" w:rsidRDefault="007A4602" w:rsidP="007A4602">
      <w:pPr>
        <w:pBdr>
          <w:left w:val="single" w:sz="4" w:space="0" w:color="auto"/>
          <w:right w:val="single" w:sz="4" w:space="4" w:color="auto"/>
        </w:pBdr>
        <w:ind w:firstLine="709"/>
        <w:jc w:val="both"/>
        <w:rPr>
          <w:sz w:val="26"/>
          <w:szCs w:val="26"/>
          <w:lang w:val="uk-UA"/>
        </w:rPr>
      </w:pPr>
      <w:r w:rsidRPr="008D3C10">
        <w:rPr>
          <w:sz w:val="26"/>
          <w:szCs w:val="26"/>
          <w:lang w:val="uk-UA"/>
        </w:rPr>
        <w:t xml:space="preserve">У результаті проведення вищевказаних робіт встановлено, що </w:t>
      </w:r>
      <w:r>
        <w:rPr>
          <w:sz w:val="26"/>
          <w:szCs w:val="26"/>
          <w:lang w:val="uk-UA"/>
        </w:rPr>
        <w:t xml:space="preserve">від магазину </w:t>
      </w:r>
      <w:r w:rsidRPr="008D3C10">
        <w:rPr>
          <w:sz w:val="26"/>
          <w:szCs w:val="26"/>
          <w:lang w:val="uk-UA"/>
        </w:rPr>
        <w:t xml:space="preserve"> </w:t>
      </w:r>
      <w:r w:rsidRPr="00A02762">
        <w:rPr>
          <w:sz w:val="26"/>
          <w:szCs w:val="26"/>
          <w:lang w:val="uk-UA"/>
        </w:rPr>
        <w:t xml:space="preserve">налічується </w:t>
      </w:r>
      <w:r>
        <w:rPr>
          <w:sz w:val="26"/>
          <w:szCs w:val="26"/>
          <w:lang w:val="uk-UA"/>
        </w:rPr>
        <w:t>5</w:t>
      </w:r>
      <w:r w:rsidRPr="00A02762">
        <w:rPr>
          <w:sz w:val="26"/>
          <w:szCs w:val="26"/>
          <w:lang w:val="uk-UA"/>
        </w:rPr>
        <w:t xml:space="preserve"> стаціонарних джерел викидів. Джерелами утворення викидів є обладнання пекарні,</w:t>
      </w:r>
      <w:r>
        <w:rPr>
          <w:sz w:val="26"/>
          <w:szCs w:val="26"/>
          <w:lang w:val="uk-UA"/>
        </w:rPr>
        <w:t xml:space="preserve"> обладнання кулінарії, піч для випікання піци та </w:t>
      </w:r>
      <w:r w:rsidRPr="00A02762">
        <w:rPr>
          <w:sz w:val="26"/>
          <w:szCs w:val="26"/>
          <w:lang w:val="uk-UA"/>
        </w:rPr>
        <w:t xml:space="preserve">устаткування для  </w:t>
      </w:r>
      <w:proofErr w:type="spellStart"/>
      <w:r w:rsidRPr="00A02762">
        <w:rPr>
          <w:sz w:val="26"/>
          <w:szCs w:val="26"/>
          <w:lang w:val="uk-UA"/>
        </w:rPr>
        <w:t>холодопостачання</w:t>
      </w:r>
      <w:proofErr w:type="spellEnd"/>
      <w:r w:rsidRPr="00A02762">
        <w:rPr>
          <w:sz w:val="26"/>
          <w:szCs w:val="26"/>
          <w:lang w:val="uk-UA"/>
        </w:rPr>
        <w:t xml:space="preserve"> та </w:t>
      </w:r>
      <w:proofErr w:type="spellStart"/>
      <w:r w:rsidRPr="00A02762">
        <w:rPr>
          <w:sz w:val="26"/>
          <w:szCs w:val="26"/>
          <w:lang w:val="uk-UA"/>
        </w:rPr>
        <w:t>кондиціонування</w:t>
      </w:r>
      <w:proofErr w:type="spellEnd"/>
      <w:r w:rsidRPr="00A02762">
        <w:rPr>
          <w:sz w:val="26"/>
          <w:szCs w:val="26"/>
          <w:lang w:val="uk-UA"/>
        </w:rPr>
        <w:t xml:space="preserve"> повітря. </w:t>
      </w:r>
      <w:proofErr w:type="spellStart"/>
      <w:r w:rsidRPr="00A02762">
        <w:rPr>
          <w:sz w:val="26"/>
          <w:szCs w:val="26"/>
        </w:rPr>
        <w:t>Потужність</w:t>
      </w:r>
      <w:proofErr w:type="spellEnd"/>
      <w:r w:rsidRPr="00A02762">
        <w:rPr>
          <w:sz w:val="26"/>
          <w:szCs w:val="26"/>
        </w:rPr>
        <w:t xml:space="preserve"> </w:t>
      </w:r>
      <w:proofErr w:type="spellStart"/>
      <w:r w:rsidRPr="00A02762">
        <w:rPr>
          <w:sz w:val="26"/>
          <w:szCs w:val="26"/>
        </w:rPr>
        <w:t>викидів</w:t>
      </w:r>
      <w:proofErr w:type="spellEnd"/>
      <w:r w:rsidRPr="00A02762">
        <w:rPr>
          <w:sz w:val="26"/>
          <w:szCs w:val="26"/>
        </w:rPr>
        <w:t xml:space="preserve"> </w:t>
      </w:r>
      <w:proofErr w:type="gramStart"/>
      <w:r w:rsidRPr="00A02762">
        <w:rPr>
          <w:sz w:val="26"/>
          <w:szCs w:val="26"/>
          <w:lang w:val="uk-UA"/>
        </w:rPr>
        <w:t>в</w:t>
      </w:r>
      <w:proofErr w:type="gramEnd"/>
      <w:r w:rsidRPr="00A02762">
        <w:rPr>
          <w:sz w:val="26"/>
          <w:szCs w:val="26"/>
          <w:lang w:val="uk-UA"/>
        </w:rPr>
        <w:t xml:space="preserve">ід магазину </w:t>
      </w:r>
      <w:r w:rsidRPr="00A02762">
        <w:rPr>
          <w:sz w:val="26"/>
          <w:szCs w:val="26"/>
        </w:rPr>
        <w:t>становить 0,</w:t>
      </w:r>
      <w:r>
        <w:rPr>
          <w:sz w:val="26"/>
          <w:szCs w:val="26"/>
          <w:lang w:val="uk-UA"/>
        </w:rPr>
        <w:t>11</w:t>
      </w:r>
      <w:r w:rsidRPr="00A02762">
        <w:rPr>
          <w:sz w:val="26"/>
          <w:szCs w:val="26"/>
        </w:rPr>
        <w:t xml:space="preserve"> г/с та 0,</w:t>
      </w:r>
      <w:r>
        <w:rPr>
          <w:sz w:val="26"/>
          <w:szCs w:val="26"/>
          <w:lang w:val="uk-UA"/>
        </w:rPr>
        <w:t>45</w:t>
      </w:r>
      <w:r w:rsidRPr="00A02762">
        <w:rPr>
          <w:sz w:val="26"/>
          <w:szCs w:val="26"/>
        </w:rPr>
        <w:t xml:space="preserve"> т/</w:t>
      </w:r>
      <w:proofErr w:type="spellStart"/>
      <w:r w:rsidRPr="00A02762">
        <w:rPr>
          <w:sz w:val="26"/>
          <w:szCs w:val="26"/>
        </w:rPr>
        <w:t>рік</w:t>
      </w:r>
      <w:proofErr w:type="spellEnd"/>
      <w:r w:rsidRPr="00A02762">
        <w:rPr>
          <w:sz w:val="26"/>
          <w:szCs w:val="26"/>
        </w:rPr>
        <w:t xml:space="preserve">. </w:t>
      </w:r>
    </w:p>
    <w:p w:rsidR="007A4602" w:rsidRPr="00A02762" w:rsidRDefault="007A4602" w:rsidP="007A4602">
      <w:pPr>
        <w:pBdr>
          <w:left w:val="single" w:sz="4" w:space="0" w:color="auto"/>
          <w:right w:val="single" w:sz="4" w:space="4" w:color="auto"/>
        </w:pBdr>
        <w:ind w:firstLine="709"/>
        <w:jc w:val="both"/>
        <w:rPr>
          <w:sz w:val="26"/>
          <w:szCs w:val="26"/>
          <w:lang w:val="uk-UA"/>
        </w:rPr>
      </w:pPr>
      <w:r w:rsidRPr="00A02762">
        <w:rPr>
          <w:sz w:val="26"/>
          <w:szCs w:val="26"/>
          <w:lang w:val="uk-UA"/>
        </w:rPr>
        <w:t>Нормативна санітарно-захисна зона для даного виду діяльності не встановлюється. Відповідно до проведених розрахунків розсіювання при одночасній роботі всіх джерел викидів максимальні розрахункові концентрації у приземному шарі атмосфери в частках ГДК по всім речовинах біля житлової забудови магазину нижчі від допустимих (1 ГДК).</w:t>
      </w:r>
    </w:p>
    <w:p w:rsidR="007A4602" w:rsidRPr="00CD0396" w:rsidRDefault="007A4602" w:rsidP="007A4602">
      <w:pPr>
        <w:pBdr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  <w:tab w:val="num" w:pos="284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A02762">
        <w:rPr>
          <w:color w:val="0D0D0D"/>
          <w:sz w:val="26"/>
          <w:szCs w:val="26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CD0396">
        <w:rPr>
          <w:sz w:val="28"/>
          <w:szCs w:val="28"/>
          <w:lang w:val="uk-UA"/>
        </w:rPr>
        <w:t xml:space="preserve">до Управління екології та природних ресурсів виконавчого органу Київської міської ради (КМДА) за адресою: м. Київ, вул. </w:t>
      </w:r>
      <w:proofErr w:type="spellStart"/>
      <w:r w:rsidRPr="00CD0396">
        <w:rPr>
          <w:sz w:val="28"/>
          <w:szCs w:val="28"/>
          <w:lang w:val="uk-UA"/>
        </w:rPr>
        <w:t>Турівська</w:t>
      </w:r>
      <w:proofErr w:type="spellEnd"/>
      <w:r w:rsidRPr="00CD0396">
        <w:rPr>
          <w:sz w:val="28"/>
          <w:szCs w:val="28"/>
          <w:lang w:val="uk-UA"/>
        </w:rPr>
        <w:t xml:space="preserve">, буд. 28, тел. 366-64-10, електронна адреса: </w:t>
      </w:r>
      <w:proofErr w:type="spellStart"/>
      <w:r w:rsidRPr="00CD0396">
        <w:rPr>
          <w:sz w:val="28"/>
          <w:szCs w:val="28"/>
          <w:lang w:val="uk-UA"/>
        </w:rPr>
        <w:t>ecology</w:t>
      </w:r>
      <w:proofErr w:type="spellEnd"/>
      <w:r w:rsidRPr="00CD0396">
        <w:rPr>
          <w:sz w:val="28"/>
          <w:szCs w:val="28"/>
          <w:lang w:val="uk-UA"/>
        </w:rPr>
        <w:t>@</w:t>
      </w:r>
      <w:proofErr w:type="spellStart"/>
      <w:r w:rsidRPr="00CD0396">
        <w:rPr>
          <w:sz w:val="28"/>
          <w:szCs w:val="28"/>
          <w:lang w:val="uk-UA"/>
        </w:rPr>
        <w:t>kyivcity.gov.ua</w:t>
      </w:r>
      <w:proofErr w:type="spellEnd"/>
      <w:r w:rsidRPr="00CD0396">
        <w:rPr>
          <w:sz w:val="28"/>
          <w:szCs w:val="28"/>
          <w:u w:val="single"/>
          <w:lang w:val="uk-UA"/>
        </w:rPr>
        <w:t>.</w:t>
      </w: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A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5F7A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02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2022-11-07T08:44:00Z</dcterms:created>
  <dcterms:modified xsi:type="dcterms:W3CDTF">2022-11-07T08:44:00Z</dcterms:modified>
</cp:coreProperties>
</file>