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0D39FD" w:rsidRDefault="000D39FD" w:rsidP="006E14CA">
      <w:pPr>
        <w:spacing w:line="276" w:lineRule="auto"/>
        <w:ind w:firstLine="709"/>
        <w:jc w:val="both"/>
      </w:pPr>
      <w:r w:rsidRPr="000D39FD">
        <w:rPr>
          <w:lang w:val="uk-UA"/>
        </w:rPr>
        <w:t>ТОВАРИСТВО З ОБМЕЖЕНОЮ ВІДПОВІДАЛЬНІСТЮ «ОЛЦЕМ УКРАЇНА»</w:t>
      </w:r>
      <w:r w:rsidR="002717D4" w:rsidRPr="000D39FD">
        <w:rPr>
          <w:rFonts w:eastAsia="MS Mincho"/>
        </w:rPr>
        <w:t xml:space="preserve"> </w:t>
      </w:r>
      <w:r w:rsidR="00E75949" w:rsidRPr="000D39FD">
        <w:t>(</w:t>
      </w:r>
      <w:proofErr w:type="spellStart"/>
      <w:r w:rsidR="007E159F" w:rsidRPr="000D39FD">
        <w:t>скорочено</w:t>
      </w:r>
      <w:proofErr w:type="spellEnd"/>
      <w:r w:rsidR="007E159F" w:rsidRPr="000D39FD">
        <w:t xml:space="preserve"> – </w:t>
      </w:r>
      <w:r w:rsidRPr="000D39FD">
        <w:rPr>
          <w:lang w:val="uk-UA"/>
        </w:rPr>
        <w:t>ТОВ «ОЛЦЕМ УКРАЇНА»</w:t>
      </w:r>
      <w:r w:rsidR="007E159F" w:rsidRPr="000D39FD">
        <w:t xml:space="preserve">; код ЄДРПОУ – </w:t>
      </w:r>
      <w:r w:rsidRPr="000D39FD">
        <w:t>38806239</w:t>
      </w:r>
      <w:r w:rsidR="007E159F" w:rsidRPr="000D39FD">
        <w:t xml:space="preserve">; </w:t>
      </w:r>
      <w:proofErr w:type="spellStart"/>
      <w:r w:rsidR="00E75949" w:rsidRPr="000D39FD">
        <w:t>юридична</w:t>
      </w:r>
      <w:proofErr w:type="spellEnd"/>
      <w:r w:rsidR="00E75949" w:rsidRPr="000D39FD">
        <w:t xml:space="preserve"> адреса</w:t>
      </w:r>
      <w:r w:rsidR="00550A9E" w:rsidRPr="000D39FD">
        <w:t>:</w:t>
      </w:r>
      <w:r w:rsidR="002717D4" w:rsidRPr="000D39FD">
        <w:t xml:space="preserve"> </w:t>
      </w:r>
      <w:r w:rsidRPr="000D39FD">
        <w:t xml:space="preserve">01054, </w:t>
      </w:r>
      <w:proofErr w:type="spellStart"/>
      <w:r w:rsidRPr="000D39FD">
        <w:t>Київ</w:t>
      </w:r>
      <w:proofErr w:type="spellEnd"/>
      <w:r w:rsidRPr="000D39FD">
        <w:t xml:space="preserve">, </w:t>
      </w:r>
      <w:proofErr w:type="spellStart"/>
      <w:r w:rsidRPr="000D39FD">
        <w:t>вул</w:t>
      </w:r>
      <w:proofErr w:type="spellEnd"/>
      <w:r w:rsidRPr="000D39FD">
        <w:t xml:space="preserve">. </w:t>
      </w:r>
      <w:proofErr w:type="spellStart"/>
      <w:r w:rsidRPr="000D39FD">
        <w:t>Дмитрівська</w:t>
      </w:r>
      <w:proofErr w:type="spellEnd"/>
      <w:r w:rsidRPr="000D39FD">
        <w:rPr>
          <w:lang w:val="uk-UA"/>
        </w:rPr>
        <w:t xml:space="preserve"> (Шевченківський р-н), буд</w:t>
      </w:r>
      <w:r w:rsidRPr="000D39FD">
        <w:t xml:space="preserve"> 33-35, </w:t>
      </w:r>
      <w:proofErr w:type="spellStart"/>
      <w:r w:rsidRPr="000D39FD">
        <w:t>літера</w:t>
      </w:r>
      <w:proofErr w:type="spellEnd"/>
      <w:r w:rsidRPr="000D39FD">
        <w:t xml:space="preserve"> Д</w:t>
      </w:r>
      <w:r w:rsidRPr="000D39FD">
        <w:t>; телефон 0800</w:t>
      </w:r>
      <w:r w:rsidRPr="000D39FD">
        <w:rPr>
          <w:lang w:val="uk-UA"/>
        </w:rPr>
        <w:t>500161)</w:t>
      </w:r>
      <w:r w:rsidR="00E75949" w:rsidRPr="000D39FD">
        <w:t xml:space="preserve"> </w:t>
      </w:r>
      <w:proofErr w:type="spellStart"/>
      <w:r w:rsidR="00E75949" w:rsidRPr="000D39FD">
        <w:t>повідомляє</w:t>
      </w:r>
      <w:proofErr w:type="spellEnd"/>
      <w:r w:rsidR="00E75949" w:rsidRPr="000D39FD">
        <w:t xml:space="preserve"> про </w:t>
      </w:r>
      <w:proofErr w:type="spellStart"/>
      <w:r w:rsidR="00E75949" w:rsidRPr="000D39FD">
        <w:t>наміри</w:t>
      </w:r>
      <w:proofErr w:type="spellEnd"/>
      <w:r w:rsidR="00E75949" w:rsidRPr="000D39FD">
        <w:t xml:space="preserve"> </w:t>
      </w:r>
      <w:proofErr w:type="spellStart"/>
      <w:r w:rsidR="00E75949" w:rsidRPr="000D39FD">
        <w:t>щодо</w:t>
      </w:r>
      <w:proofErr w:type="spellEnd"/>
      <w:r w:rsidR="00E75949" w:rsidRPr="000D39FD">
        <w:t xml:space="preserve"> </w:t>
      </w:r>
      <w:proofErr w:type="spellStart"/>
      <w:r w:rsidR="00E75949" w:rsidRPr="000D39FD">
        <w:t>отримання</w:t>
      </w:r>
      <w:proofErr w:type="spellEnd"/>
      <w:r w:rsidR="00E75949" w:rsidRPr="000D39FD">
        <w:t xml:space="preserve"> </w:t>
      </w:r>
      <w:proofErr w:type="spellStart"/>
      <w:r w:rsidR="00E75949" w:rsidRPr="000D39FD">
        <w:t>дозволу</w:t>
      </w:r>
      <w:proofErr w:type="spellEnd"/>
      <w:r w:rsidR="00E75949" w:rsidRPr="000D39FD">
        <w:t xml:space="preserve"> на </w:t>
      </w:r>
      <w:proofErr w:type="spellStart"/>
      <w:r w:rsidR="00E75949" w:rsidRPr="000D39FD">
        <w:t>викиди</w:t>
      </w:r>
      <w:proofErr w:type="spellEnd"/>
      <w:r w:rsidR="00E75949" w:rsidRPr="000D39FD">
        <w:t xml:space="preserve"> </w:t>
      </w:r>
      <w:proofErr w:type="spellStart"/>
      <w:r w:rsidR="00E75949" w:rsidRPr="000D39FD">
        <w:t>забруднюючих</w:t>
      </w:r>
      <w:proofErr w:type="spellEnd"/>
      <w:r w:rsidR="00E75949" w:rsidRPr="000D39FD">
        <w:t xml:space="preserve"> </w:t>
      </w:r>
      <w:proofErr w:type="spellStart"/>
      <w:r w:rsidR="00E75949" w:rsidRPr="000D39FD">
        <w:t>речовин</w:t>
      </w:r>
      <w:proofErr w:type="spellEnd"/>
      <w:r w:rsidR="00E75949" w:rsidRPr="000D39FD">
        <w:t xml:space="preserve"> в </w:t>
      </w:r>
      <w:proofErr w:type="spellStart"/>
      <w:r w:rsidR="00E75949" w:rsidRPr="000D39FD">
        <w:t>атмосферне</w:t>
      </w:r>
      <w:proofErr w:type="spellEnd"/>
      <w:r w:rsidR="00E75949" w:rsidRPr="000D39FD">
        <w:t xml:space="preserve"> </w:t>
      </w:r>
      <w:proofErr w:type="spellStart"/>
      <w:r w:rsidR="00E75949" w:rsidRPr="000D39FD">
        <w:t>повітря</w:t>
      </w:r>
      <w:proofErr w:type="spellEnd"/>
      <w:r w:rsidR="00E75949" w:rsidRPr="000D39FD">
        <w:t>.</w:t>
      </w:r>
    </w:p>
    <w:p w:rsidR="00E76BED" w:rsidRPr="000D39FD" w:rsidRDefault="00E76BED" w:rsidP="006E14CA">
      <w:pPr>
        <w:spacing w:line="276" w:lineRule="auto"/>
        <w:ind w:firstLine="709"/>
        <w:jc w:val="both"/>
        <w:rPr>
          <w:lang w:val="uk-UA"/>
        </w:rPr>
      </w:pPr>
      <w:r w:rsidRPr="000D39FD">
        <w:rPr>
          <w:lang w:val="uk-UA"/>
        </w:rPr>
        <w:t xml:space="preserve">Адреса виробничого майданчика: </w:t>
      </w:r>
      <w:r w:rsidR="000D39FD" w:rsidRPr="000D39FD">
        <w:rPr>
          <w:bCs/>
          <w:iCs/>
          <w:lang w:val="uk-UA"/>
        </w:rPr>
        <w:t xml:space="preserve">03124 м. Київ, Солом'янський р-н, </w:t>
      </w:r>
      <w:proofErr w:type="spellStart"/>
      <w:r w:rsidR="000D39FD" w:rsidRPr="000D39FD">
        <w:rPr>
          <w:bCs/>
          <w:iCs/>
          <w:lang w:val="uk-UA"/>
        </w:rPr>
        <w:t>бульв</w:t>
      </w:r>
      <w:proofErr w:type="spellEnd"/>
      <w:r w:rsidR="000D39FD" w:rsidRPr="000D39FD">
        <w:rPr>
          <w:bCs/>
          <w:iCs/>
          <w:lang w:val="uk-UA"/>
        </w:rPr>
        <w:t>. Вацлава Гавела, 16А</w:t>
      </w:r>
      <w:r w:rsidRPr="000D39FD">
        <w:rPr>
          <w:bCs/>
          <w:iCs/>
          <w:lang w:val="uk-UA"/>
        </w:rPr>
        <w:t>.</w:t>
      </w:r>
    </w:p>
    <w:p w:rsidR="000D39FD" w:rsidRPr="00FC37C1" w:rsidRDefault="000D39FD" w:rsidP="00F16D7E">
      <w:pPr>
        <w:spacing w:line="276" w:lineRule="auto"/>
        <w:ind w:firstLine="709"/>
        <w:jc w:val="both"/>
        <w:rPr>
          <w:rFonts w:cs="Arial"/>
          <w:lang w:val="uk-UA"/>
        </w:rPr>
      </w:pPr>
      <w:r w:rsidRPr="00FC37C1">
        <w:rPr>
          <w:rFonts w:cs="Arial"/>
          <w:lang w:val="uk-UA"/>
        </w:rPr>
        <w:t xml:space="preserve">На підприємстві здійснюється випуск сухих будівельних сумішей. </w:t>
      </w:r>
    </w:p>
    <w:p w:rsidR="00F67B04" w:rsidRPr="00FC37C1" w:rsidRDefault="00F11F61" w:rsidP="00F16D7E">
      <w:pPr>
        <w:spacing w:line="276" w:lineRule="auto"/>
        <w:ind w:firstLine="709"/>
        <w:jc w:val="both"/>
        <w:rPr>
          <w:bCs/>
          <w:lang w:val="uk-UA"/>
        </w:rPr>
      </w:pPr>
      <w:r w:rsidRPr="00FC37C1">
        <w:rPr>
          <w:bCs/>
          <w:u w:val="single"/>
          <w:lang w:val="uk-UA"/>
        </w:rPr>
        <w:t>Мета</w:t>
      </w:r>
      <w:r w:rsidRPr="00FC37C1">
        <w:rPr>
          <w:bCs/>
          <w:lang w:val="uk-UA"/>
        </w:rPr>
        <w:t>: отримання нового дозво</w:t>
      </w:r>
      <w:r w:rsidR="007E159F" w:rsidRPr="00FC37C1">
        <w:rPr>
          <w:bCs/>
          <w:lang w:val="uk-UA"/>
        </w:rPr>
        <w:t>л</w:t>
      </w:r>
      <w:r w:rsidRPr="00FC37C1">
        <w:rPr>
          <w:bCs/>
          <w:lang w:val="uk-UA"/>
        </w:rPr>
        <w:t>у</w:t>
      </w:r>
      <w:r w:rsidR="007E159F" w:rsidRPr="00FC37C1">
        <w:rPr>
          <w:bCs/>
          <w:lang w:val="uk-UA"/>
        </w:rPr>
        <w:t xml:space="preserve"> на викиди</w:t>
      </w:r>
      <w:r w:rsidR="006E14CA" w:rsidRPr="00FC37C1">
        <w:rPr>
          <w:bCs/>
          <w:lang w:val="uk-UA"/>
        </w:rPr>
        <w:t xml:space="preserve"> для існуючого підприємства.</w:t>
      </w:r>
    </w:p>
    <w:p w:rsidR="006E14CA" w:rsidRPr="00FC37C1" w:rsidRDefault="002C361F" w:rsidP="00F16D7E">
      <w:pPr>
        <w:spacing w:line="276" w:lineRule="auto"/>
        <w:ind w:right="-108" w:firstLine="709"/>
        <w:jc w:val="both"/>
        <w:rPr>
          <w:lang w:val="uk-UA"/>
        </w:rPr>
      </w:pPr>
      <w:r w:rsidRPr="00FC37C1">
        <w:rPr>
          <w:lang w:val="uk-UA"/>
        </w:rPr>
        <w:t>Джерелами викидаю</w:t>
      </w:r>
      <w:r w:rsidR="00030D57" w:rsidRPr="00FC37C1">
        <w:rPr>
          <w:lang w:val="uk-UA"/>
        </w:rPr>
        <w:t xml:space="preserve">ться </w:t>
      </w:r>
      <w:r w:rsidR="000058F6" w:rsidRPr="00FC37C1">
        <w:rPr>
          <w:lang w:val="uk-UA"/>
        </w:rPr>
        <w:t>наступні</w:t>
      </w:r>
      <w:r w:rsidR="00030D57" w:rsidRPr="00FC37C1">
        <w:rPr>
          <w:lang w:val="uk-UA"/>
        </w:rPr>
        <w:t xml:space="preserve"> забруднююч</w:t>
      </w:r>
      <w:r w:rsidR="003F500E" w:rsidRPr="00FC37C1">
        <w:rPr>
          <w:lang w:val="uk-UA"/>
        </w:rPr>
        <w:t>і</w:t>
      </w:r>
      <w:r w:rsidR="00030D57" w:rsidRPr="00FC37C1">
        <w:rPr>
          <w:lang w:val="uk-UA"/>
        </w:rPr>
        <w:t xml:space="preserve"> речовин</w:t>
      </w:r>
      <w:r w:rsidR="003F500E" w:rsidRPr="00FC37C1">
        <w:rPr>
          <w:lang w:val="uk-UA"/>
        </w:rPr>
        <w:t>и</w:t>
      </w:r>
      <w:r w:rsidR="00030D57" w:rsidRPr="00FC37C1">
        <w:rPr>
          <w:lang w:val="uk-UA"/>
        </w:rPr>
        <w:t xml:space="preserve">: </w:t>
      </w:r>
      <w:r w:rsidR="00FC37C1" w:rsidRPr="00FC37C1">
        <w:rPr>
          <w:lang w:val="uk-UA"/>
        </w:rPr>
        <w:t xml:space="preserve">Ртуть та її сполуки (у перерахунку на ртуть) (0,0000004 т/рік); Речовини у вигляді суспендованих твердих частинок недиференційованих за складом (0,033849 г/с; 1,2284 т/рік); Оксиди азоту (оксид та діоксид азоту) у перерахунку на діоксид азоту (0,010599 г/с; 0,045 т/рік); Азоту (1) оксид [N2O] (0,0004 т/рік); Одорант СПМ (суміш природних меркаптанів) (0,000383 г/с; 0,0000201 т/рік); Діоксид сірки (діоксид та триоксид) у перерахунку на діоксид сірки (0,00004 г/с; 0,0004 т/рік); Оксид вуглецю (0,012373 г/с; 0,084 т/рік); Вуглецю діоксид (243,909 т/рік); Пропан (3,841252 г/с; 0,2089 т/рік); Вуглеводні насичені  С12-С19 (розчинник РПК-26511 та ін.) в перерахунку на сумарний органічний вуглець (0,000796 г/с; 0,004 т/рік); Бутан (3,841252 г/с; 0,2089 т/рік); </w:t>
      </w:r>
      <w:bookmarkStart w:id="0" w:name="_GoBack"/>
      <w:bookmarkEnd w:id="0"/>
      <w:r w:rsidR="00FC37C1" w:rsidRPr="00FC37C1">
        <w:rPr>
          <w:lang w:val="uk-UA"/>
        </w:rPr>
        <w:t>Метан (0,004 т/рік)</w:t>
      </w:r>
      <w:r w:rsidR="006E14CA" w:rsidRPr="00FC37C1">
        <w:rPr>
          <w:lang w:val="uk-UA"/>
        </w:rPr>
        <w:t>.</w:t>
      </w:r>
    </w:p>
    <w:p w:rsidR="002F39AD" w:rsidRPr="00FC37C1" w:rsidRDefault="005D09EC" w:rsidP="00F16D7E">
      <w:pPr>
        <w:spacing w:line="276" w:lineRule="auto"/>
        <w:ind w:right="-108" w:firstLine="709"/>
        <w:jc w:val="both"/>
        <w:rPr>
          <w:bCs/>
          <w:lang w:val="uk-UA"/>
        </w:rPr>
      </w:pPr>
      <w:r w:rsidRPr="00FC37C1">
        <w:rPr>
          <w:bCs/>
          <w:lang w:val="uk-UA"/>
        </w:rPr>
        <w:t xml:space="preserve">На підприємстві </w:t>
      </w:r>
      <w:r w:rsidR="002F39AD" w:rsidRPr="00FC37C1">
        <w:rPr>
          <w:bCs/>
          <w:lang w:val="uk-UA"/>
        </w:rPr>
        <w:t>відсутні</w:t>
      </w:r>
      <w:r w:rsidRPr="00FC37C1">
        <w:rPr>
          <w:bCs/>
          <w:lang w:val="uk-UA"/>
        </w:rPr>
        <w:t xml:space="preserve"> виробництв</w:t>
      </w:r>
      <w:r w:rsidR="007F14E5" w:rsidRPr="00FC37C1">
        <w:rPr>
          <w:bCs/>
          <w:lang w:val="uk-UA"/>
        </w:rPr>
        <w:t>а</w:t>
      </w:r>
      <w:r w:rsidRPr="00FC37C1">
        <w:rPr>
          <w:bCs/>
          <w:lang w:val="uk-UA"/>
        </w:rPr>
        <w:t xml:space="preserve"> і технологічн</w:t>
      </w:r>
      <w:r w:rsidR="007F14E5" w:rsidRPr="00FC37C1">
        <w:rPr>
          <w:bCs/>
          <w:lang w:val="uk-UA"/>
        </w:rPr>
        <w:t>е</w:t>
      </w:r>
      <w:r w:rsidRPr="00FC37C1">
        <w:rPr>
          <w:bCs/>
          <w:lang w:val="uk-UA"/>
        </w:rPr>
        <w:t xml:space="preserve"> устаткування, на яких повинні впроваджуватися найкращі доступні технології і методи керування</w:t>
      </w:r>
      <w:r w:rsidR="002F39AD" w:rsidRPr="00FC37C1">
        <w:rPr>
          <w:bCs/>
          <w:lang w:val="uk-UA"/>
        </w:rPr>
        <w:t>.</w:t>
      </w:r>
    </w:p>
    <w:p w:rsidR="005D09EC" w:rsidRPr="00FC37C1" w:rsidRDefault="00CD45F0" w:rsidP="00F16D7E">
      <w:pPr>
        <w:spacing w:line="276" w:lineRule="auto"/>
        <w:ind w:right="-108" w:firstLine="709"/>
        <w:jc w:val="both"/>
        <w:rPr>
          <w:bCs/>
          <w:lang w:val="uk-UA"/>
        </w:rPr>
      </w:pPr>
      <w:r w:rsidRPr="00FC37C1">
        <w:rPr>
          <w:bCs/>
          <w:lang w:val="uk-UA"/>
        </w:rPr>
        <w:t>Підприємство не підлягає оцінці впливу на довкілля.</w:t>
      </w:r>
    </w:p>
    <w:p w:rsidR="005D09EC" w:rsidRPr="00FC37C1" w:rsidRDefault="005D09EC" w:rsidP="00F16D7E">
      <w:pPr>
        <w:spacing w:line="276" w:lineRule="auto"/>
        <w:ind w:firstLine="709"/>
        <w:jc w:val="both"/>
        <w:rPr>
          <w:szCs w:val="28"/>
          <w:lang w:val="uk-UA"/>
        </w:rPr>
      </w:pPr>
      <w:r w:rsidRPr="00FC37C1">
        <w:rPr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5D09EC" w:rsidRPr="00FC37C1" w:rsidRDefault="005D09EC" w:rsidP="00F16D7E">
      <w:pPr>
        <w:spacing w:line="276" w:lineRule="auto"/>
        <w:ind w:firstLine="709"/>
        <w:jc w:val="both"/>
        <w:rPr>
          <w:szCs w:val="28"/>
          <w:lang w:val="uk-UA"/>
        </w:rPr>
      </w:pPr>
      <w:r w:rsidRPr="00FC37C1">
        <w:rPr>
          <w:szCs w:val="28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6E14CA" w:rsidRPr="00520B12" w:rsidRDefault="006E14CA" w:rsidP="006E14CA">
      <w:pPr>
        <w:spacing w:line="276" w:lineRule="auto"/>
        <w:ind w:firstLine="709"/>
        <w:jc w:val="both"/>
        <w:rPr>
          <w:lang w:val="uk-UA"/>
        </w:rPr>
      </w:pPr>
      <w:r w:rsidRPr="00FC37C1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 клімату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Pr="00FC37C1">
        <w:rPr>
          <w:lang w:val="uk-UA"/>
        </w:rPr>
        <w:t>тел</w:t>
      </w:r>
      <w:proofErr w:type="spellEnd"/>
      <w:r w:rsidRPr="00FC37C1">
        <w:rPr>
          <w:lang w:val="uk-UA"/>
        </w:rPr>
        <w:t>. 366-64-10, 366-64-11, e-</w:t>
      </w:r>
      <w:proofErr w:type="spellStart"/>
      <w:r w:rsidRPr="00FC37C1">
        <w:rPr>
          <w:lang w:val="uk-UA"/>
        </w:rPr>
        <w:t>mail</w:t>
      </w:r>
      <w:proofErr w:type="spellEnd"/>
      <w:r w:rsidRPr="00FC37C1">
        <w:rPr>
          <w:lang w:val="uk-UA"/>
        </w:rPr>
        <w:t>: ecology@kyivcity.gov.ua.</w:t>
      </w:r>
    </w:p>
    <w:p w:rsidR="005816BF" w:rsidRPr="00520B12" w:rsidRDefault="005816BF" w:rsidP="00CD0C6E">
      <w:pPr>
        <w:spacing w:line="276" w:lineRule="auto"/>
        <w:ind w:firstLine="709"/>
        <w:jc w:val="both"/>
        <w:rPr>
          <w:lang w:val="uk-UA"/>
        </w:rPr>
      </w:pPr>
    </w:p>
    <w:sectPr w:rsidR="005816BF" w:rsidRPr="00520B12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436"/>
    <w:multiLevelType w:val="hybridMultilevel"/>
    <w:tmpl w:val="34C27988"/>
    <w:lvl w:ilvl="0" w:tplc="3050C0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31870"/>
    <w:rsid w:val="00080EA3"/>
    <w:rsid w:val="000D39FD"/>
    <w:rsid w:val="000D5642"/>
    <w:rsid w:val="000F587E"/>
    <w:rsid w:val="000F5DE2"/>
    <w:rsid w:val="00120761"/>
    <w:rsid w:val="00187C67"/>
    <w:rsid w:val="00190D82"/>
    <w:rsid w:val="001A0E2C"/>
    <w:rsid w:val="001D3352"/>
    <w:rsid w:val="001F2383"/>
    <w:rsid w:val="00203DBB"/>
    <w:rsid w:val="00207150"/>
    <w:rsid w:val="002222D2"/>
    <w:rsid w:val="00257827"/>
    <w:rsid w:val="002717D4"/>
    <w:rsid w:val="002C361F"/>
    <w:rsid w:val="002F39AD"/>
    <w:rsid w:val="00304141"/>
    <w:rsid w:val="0034531A"/>
    <w:rsid w:val="003728DE"/>
    <w:rsid w:val="003A3DEB"/>
    <w:rsid w:val="003B2357"/>
    <w:rsid w:val="003D18D8"/>
    <w:rsid w:val="003F500E"/>
    <w:rsid w:val="004573CD"/>
    <w:rsid w:val="00464069"/>
    <w:rsid w:val="004A3EF3"/>
    <w:rsid w:val="004E5C19"/>
    <w:rsid w:val="004E74CC"/>
    <w:rsid w:val="00520B12"/>
    <w:rsid w:val="00550A9E"/>
    <w:rsid w:val="00557CC4"/>
    <w:rsid w:val="00561E72"/>
    <w:rsid w:val="005816BF"/>
    <w:rsid w:val="00597D1E"/>
    <w:rsid w:val="005C0875"/>
    <w:rsid w:val="005D09EC"/>
    <w:rsid w:val="00622F63"/>
    <w:rsid w:val="006C4ED7"/>
    <w:rsid w:val="006E14CA"/>
    <w:rsid w:val="00704592"/>
    <w:rsid w:val="00740BF6"/>
    <w:rsid w:val="007533F0"/>
    <w:rsid w:val="00773BB8"/>
    <w:rsid w:val="007E159F"/>
    <w:rsid w:val="007F14E5"/>
    <w:rsid w:val="008760FD"/>
    <w:rsid w:val="00890260"/>
    <w:rsid w:val="008A0CAC"/>
    <w:rsid w:val="008A145C"/>
    <w:rsid w:val="008F7B48"/>
    <w:rsid w:val="0093730E"/>
    <w:rsid w:val="00957A72"/>
    <w:rsid w:val="009C6FE2"/>
    <w:rsid w:val="009E1D7D"/>
    <w:rsid w:val="009E615B"/>
    <w:rsid w:val="009F1CD0"/>
    <w:rsid w:val="00A24F88"/>
    <w:rsid w:val="00A269B9"/>
    <w:rsid w:val="00A336E8"/>
    <w:rsid w:val="00A63904"/>
    <w:rsid w:val="00BB6D80"/>
    <w:rsid w:val="00BF37C6"/>
    <w:rsid w:val="00C40B17"/>
    <w:rsid w:val="00C467B0"/>
    <w:rsid w:val="00C63928"/>
    <w:rsid w:val="00C80A78"/>
    <w:rsid w:val="00C904AF"/>
    <w:rsid w:val="00CA5C19"/>
    <w:rsid w:val="00CD0C6E"/>
    <w:rsid w:val="00CD45F0"/>
    <w:rsid w:val="00CE0A1E"/>
    <w:rsid w:val="00CF652F"/>
    <w:rsid w:val="00D2401A"/>
    <w:rsid w:val="00DA410E"/>
    <w:rsid w:val="00DA43FF"/>
    <w:rsid w:val="00E4002C"/>
    <w:rsid w:val="00E75949"/>
    <w:rsid w:val="00E76BED"/>
    <w:rsid w:val="00E804D3"/>
    <w:rsid w:val="00F04DCD"/>
    <w:rsid w:val="00F05EAB"/>
    <w:rsid w:val="00F11F61"/>
    <w:rsid w:val="00F16BEA"/>
    <w:rsid w:val="00F16D7E"/>
    <w:rsid w:val="00F33EFD"/>
    <w:rsid w:val="00F4559A"/>
    <w:rsid w:val="00F5059C"/>
    <w:rsid w:val="00F67B04"/>
    <w:rsid w:val="00F93101"/>
    <w:rsid w:val="00FB6BC8"/>
    <w:rsid w:val="00FC37C1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08E2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43</cp:revision>
  <dcterms:created xsi:type="dcterms:W3CDTF">2018-02-05T11:51:00Z</dcterms:created>
  <dcterms:modified xsi:type="dcterms:W3CDTF">2023-10-11T08:49:00Z</dcterms:modified>
</cp:coreProperties>
</file>