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B2" w:rsidRPr="00522DA4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b/>
          <w:i/>
          <w:iCs/>
          <w:sz w:val="28"/>
          <w:szCs w:val="28"/>
          <w:lang w:val="uk-UA"/>
        </w:rPr>
        <w:t>ТОВАРИСТВО З ОБМЕЖЕНОЮ ВІДПОВІДАЛЬНІСТЮ «</w:t>
      </w:r>
      <w:r w:rsidRPr="00D64758">
        <w:rPr>
          <w:rFonts w:eastAsiaTheme="minorEastAsia"/>
          <w:b/>
          <w:i/>
          <w:iCs/>
          <w:sz w:val="28"/>
          <w:szCs w:val="28"/>
          <w:lang w:val="uk-UA"/>
        </w:rPr>
        <w:t>ЕПАМ СИСТЕМЗ</w:t>
      </w:r>
      <w:r w:rsidRPr="00FE0C81">
        <w:rPr>
          <w:rFonts w:eastAsiaTheme="minorEastAsia"/>
          <w:b/>
          <w:i/>
          <w:iCs/>
          <w:sz w:val="28"/>
          <w:szCs w:val="28"/>
          <w:lang w:val="uk-UA"/>
        </w:rPr>
        <w:t xml:space="preserve">» </w:t>
      </w:r>
      <w:r w:rsidRPr="00FE0C81">
        <w:rPr>
          <w:rFonts w:eastAsiaTheme="minorEastAsia"/>
          <w:iCs/>
          <w:sz w:val="28"/>
          <w:szCs w:val="28"/>
          <w:lang w:val="uk-UA"/>
        </w:rPr>
        <w:t>(ТОВ «</w:t>
      </w:r>
      <w:r w:rsidRPr="00D64758">
        <w:rPr>
          <w:rFonts w:eastAsiaTheme="minorEastAsia"/>
          <w:iCs/>
          <w:sz w:val="28"/>
          <w:szCs w:val="28"/>
          <w:lang w:val="uk-UA"/>
        </w:rPr>
        <w:t>ЕПАМ СИСТЕМЗ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», код ЄДРПОУ – </w:t>
      </w:r>
      <w:r w:rsidRPr="00D64758">
        <w:rPr>
          <w:rFonts w:eastAsiaTheme="minorEastAsia"/>
          <w:iCs/>
          <w:sz w:val="28"/>
          <w:szCs w:val="28"/>
          <w:lang w:val="uk-UA"/>
        </w:rPr>
        <w:t>33880213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, юридична адреса - </w:t>
      </w:r>
      <w:r w:rsidRPr="00D64758">
        <w:rPr>
          <w:rFonts w:eastAsiaTheme="minorEastAsia"/>
          <w:iCs/>
          <w:sz w:val="28"/>
          <w:szCs w:val="28"/>
          <w:lang w:val="uk-UA"/>
        </w:rPr>
        <w:t xml:space="preserve">01033, м. Київ, вул. </w:t>
      </w:r>
      <w:proofErr w:type="spellStart"/>
      <w:r w:rsidRPr="00D64758">
        <w:rPr>
          <w:rFonts w:eastAsiaTheme="minorEastAsia"/>
          <w:iCs/>
          <w:sz w:val="28"/>
          <w:szCs w:val="28"/>
          <w:lang w:val="uk-UA"/>
        </w:rPr>
        <w:t>Прахових</w:t>
      </w:r>
      <w:proofErr w:type="spellEnd"/>
      <w:r w:rsidRPr="00D64758">
        <w:rPr>
          <w:rFonts w:eastAsiaTheme="minorEastAsia"/>
          <w:iCs/>
          <w:sz w:val="28"/>
          <w:szCs w:val="28"/>
          <w:lang w:val="uk-UA"/>
        </w:rPr>
        <w:t xml:space="preserve"> Сім'ї, 54</w:t>
      </w:r>
      <w:r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.</w:t>
      </w:r>
      <w:r w:rsidRPr="00D64758">
        <w:t xml:space="preserve"> </w:t>
      </w:r>
      <w:r w:rsidRPr="00D64758">
        <w:rPr>
          <w:rFonts w:eastAsiaTheme="minorEastAsia"/>
          <w:iCs/>
          <w:sz w:val="28"/>
          <w:szCs w:val="28"/>
          <w:lang w:val="uk-UA"/>
        </w:rPr>
        <w:t>(044) 390-54-57,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</w:t>
      </w:r>
      <w:proofErr w:type="spellStart"/>
      <w:r w:rsidRPr="00AF096E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AF096E">
        <w:rPr>
          <w:rFonts w:eastAsiaTheme="minorEastAsia"/>
          <w:iCs/>
          <w:sz w:val="28"/>
          <w:szCs w:val="28"/>
          <w:lang w:val="uk-UA"/>
        </w:rPr>
        <w:t>. пошта – sergii_rozhok@epam.com</w:t>
      </w:r>
      <w:r w:rsidRPr="00FE0C81">
        <w:rPr>
          <w:rFonts w:eastAsiaTheme="minorEastAsia"/>
          <w:iCs/>
          <w:sz w:val="28"/>
          <w:szCs w:val="28"/>
          <w:lang w:val="uk-UA"/>
        </w:rPr>
        <w:t>) повідомляє про наміри отримання дозволу на викиди забруднюючих речовин в</w:t>
      </w:r>
      <w:r>
        <w:rPr>
          <w:rFonts w:eastAsiaTheme="minorEastAsia"/>
          <w:iCs/>
          <w:sz w:val="28"/>
          <w:szCs w:val="28"/>
          <w:lang w:val="uk-UA"/>
        </w:rPr>
        <w:t xml:space="preserve"> атмосферне повітря для об’єкта</w:t>
      </w:r>
      <w:r w:rsidRPr="00522DA4">
        <w:rPr>
          <w:rFonts w:eastAsiaTheme="minorEastAsia"/>
          <w:iCs/>
          <w:sz w:val="28"/>
          <w:szCs w:val="28"/>
          <w:lang w:val="uk-UA"/>
        </w:rPr>
        <w:t>,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522DA4">
        <w:rPr>
          <w:rFonts w:eastAsiaTheme="minorEastAsia"/>
          <w:iCs/>
          <w:sz w:val="28"/>
          <w:szCs w:val="28"/>
          <w:lang w:val="uk-UA"/>
        </w:rPr>
        <w:t xml:space="preserve">розташованого за </w:t>
      </w:r>
      <w:proofErr w:type="spellStart"/>
      <w:r w:rsidRPr="00522DA4">
        <w:rPr>
          <w:rFonts w:eastAsiaTheme="minorEastAsia"/>
          <w:iCs/>
          <w:sz w:val="28"/>
          <w:szCs w:val="28"/>
          <w:lang w:val="uk-UA"/>
        </w:rPr>
        <w:t>адресою</w:t>
      </w:r>
      <w:proofErr w:type="spellEnd"/>
      <w:r w:rsidRPr="00522DA4">
        <w:rPr>
          <w:rFonts w:eastAsiaTheme="minorEastAsia"/>
          <w:iCs/>
          <w:sz w:val="28"/>
          <w:szCs w:val="28"/>
          <w:lang w:val="uk-UA"/>
        </w:rPr>
        <w:t>:</w:t>
      </w:r>
      <w:r w:rsidRPr="005B29AC">
        <w:t xml:space="preserve"> </w:t>
      </w:r>
      <w:r w:rsidRPr="005B29AC">
        <w:rPr>
          <w:rFonts w:eastAsiaTheme="minorEastAsia"/>
          <w:iCs/>
          <w:sz w:val="28"/>
          <w:szCs w:val="28"/>
          <w:lang w:val="uk-UA"/>
        </w:rPr>
        <w:t xml:space="preserve">01033, м. Київ, Голосіївський р-н, вул. </w:t>
      </w:r>
      <w:proofErr w:type="spellStart"/>
      <w:r w:rsidRPr="005B29AC">
        <w:rPr>
          <w:rFonts w:eastAsiaTheme="minorEastAsia"/>
          <w:iCs/>
          <w:sz w:val="28"/>
          <w:szCs w:val="28"/>
          <w:lang w:val="uk-UA"/>
        </w:rPr>
        <w:t>Прахових</w:t>
      </w:r>
      <w:proofErr w:type="spellEnd"/>
      <w:r w:rsidRPr="005B29AC">
        <w:rPr>
          <w:rFonts w:eastAsiaTheme="minorEastAsia"/>
          <w:iCs/>
          <w:sz w:val="28"/>
          <w:szCs w:val="28"/>
          <w:lang w:val="uk-UA"/>
        </w:rPr>
        <w:t xml:space="preserve"> Сім'ї, буд. 54</w:t>
      </w:r>
      <w:r w:rsidRPr="00522DA4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Основний вид економічної діяльності ТОВ «</w:t>
      </w:r>
      <w:r w:rsidRPr="00D64758">
        <w:rPr>
          <w:rFonts w:eastAsiaTheme="minorEastAsia"/>
          <w:iCs/>
          <w:sz w:val="28"/>
          <w:szCs w:val="28"/>
          <w:lang w:val="uk-UA"/>
        </w:rPr>
        <w:t>ЕПАМ СИСТЕМЗ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» згідно КВЕД  - </w:t>
      </w:r>
      <w:r>
        <w:rPr>
          <w:rFonts w:eastAsiaTheme="minorEastAsia"/>
          <w:iCs/>
          <w:sz w:val="28"/>
          <w:szCs w:val="28"/>
          <w:lang w:val="uk-UA"/>
        </w:rPr>
        <w:t>к</w:t>
      </w:r>
      <w:r w:rsidRPr="00D64758">
        <w:rPr>
          <w:rFonts w:eastAsiaTheme="minorEastAsia"/>
          <w:iCs/>
          <w:sz w:val="28"/>
          <w:szCs w:val="28"/>
          <w:lang w:val="uk-UA"/>
        </w:rPr>
        <w:t>омп'ютерне програмування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(</w:t>
      </w:r>
      <w:r>
        <w:rPr>
          <w:rFonts w:eastAsiaTheme="minorEastAsia"/>
          <w:iCs/>
          <w:sz w:val="28"/>
          <w:szCs w:val="28"/>
          <w:lang w:val="uk-UA"/>
        </w:rPr>
        <w:t>62</w:t>
      </w:r>
      <w:r w:rsidRPr="00FE0C81">
        <w:rPr>
          <w:rFonts w:eastAsiaTheme="minorEastAsia"/>
          <w:iCs/>
          <w:sz w:val="28"/>
          <w:szCs w:val="28"/>
          <w:lang w:val="uk-UA"/>
        </w:rPr>
        <w:t>.</w:t>
      </w:r>
      <w:r>
        <w:rPr>
          <w:rFonts w:eastAsiaTheme="minorEastAsia"/>
          <w:iCs/>
          <w:sz w:val="28"/>
          <w:szCs w:val="28"/>
          <w:lang w:val="uk-UA"/>
        </w:rPr>
        <w:t>01</w:t>
      </w:r>
      <w:r w:rsidRPr="00FE0C81">
        <w:rPr>
          <w:rFonts w:eastAsiaTheme="minorEastAsia"/>
          <w:iCs/>
          <w:sz w:val="28"/>
          <w:szCs w:val="28"/>
          <w:lang w:val="uk-UA"/>
        </w:rPr>
        <w:t>)</w:t>
      </w:r>
      <w:r>
        <w:rPr>
          <w:rFonts w:eastAsiaTheme="minorEastAsia"/>
          <w:iCs/>
          <w:sz w:val="28"/>
          <w:szCs w:val="28"/>
          <w:lang w:val="uk-UA"/>
        </w:rPr>
        <w:t>; випуск продукції не здійснюється.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3F03F4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</w:t>
      </w:r>
      <w:r w:rsidRPr="00FE0C81">
        <w:rPr>
          <w:rFonts w:eastAsiaTheme="minorEastAsia"/>
          <w:iCs/>
          <w:sz w:val="28"/>
          <w:szCs w:val="28"/>
          <w:lang w:val="uk-UA"/>
        </w:rPr>
        <w:t>з метою отримання права на експлуатацію обладнання, з якого в атмосферне повітря надходять забруднюючі речовини.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Джерел</w:t>
      </w:r>
      <w:r>
        <w:rPr>
          <w:rFonts w:eastAsiaTheme="minorEastAsia"/>
          <w:iCs/>
          <w:sz w:val="28"/>
          <w:szCs w:val="28"/>
          <w:lang w:val="uk-UA"/>
        </w:rPr>
        <w:t>ом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утворення забруднюючих речовин в атмосферу є </w:t>
      </w:r>
      <w:proofErr w:type="spellStart"/>
      <w:r w:rsidRPr="00E50CFA">
        <w:rPr>
          <w:rFonts w:eastAsia="Calibri"/>
          <w:sz w:val="28"/>
          <w:szCs w:val="28"/>
        </w:rPr>
        <w:t>дизельний</w:t>
      </w:r>
      <w:proofErr w:type="spellEnd"/>
      <w:r w:rsidRPr="00E50CFA">
        <w:rPr>
          <w:rFonts w:eastAsia="Calibri"/>
          <w:sz w:val="28"/>
          <w:szCs w:val="28"/>
        </w:rPr>
        <w:t xml:space="preserve"> генератор марки </w:t>
      </w:r>
      <w:r w:rsidRPr="005B29AC">
        <w:rPr>
          <w:rFonts w:eastAsia="Calibri"/>
          <w:sz w:val="28"/>
          <w:szCs w:val="28"/>
        </w:rPr>
        <w:t xml:space="preserve">FG </w:t>
      </w:r>
      <w:proofErr w:type="spellStart"/>
      <w:r w:rsidRPr="005B29AC">
        <w:rPr>
          <w:rFonts w:eastAsia="Calibri"/>
          <w:sz w:val="28"/>
          <w:szCs w:val="28"/>
        </w:rPr>
        <w:t>Wilson</w:t>
      </w:r>
      <w:proofErr w:type="spellEnd"/>
      <w:r w:rsidRPr="005B29AC">
        <w:rPr>
          <w:rFonts w:eastAsia="Calibri"/>
          <w:sz w:val="28"/>
          <w:szCs w:val="28"/>
        </w:rPr>
        <w:t xml:space="preserve"> P250H-2</w:t>
      </w:r>
      <w:r w:rsidRPr="00E50CFA">
        <w:rPr>
          <w:rFonts w:eastAsia="Calibri"/>
          <w:sz w:val="28"/>
          <w:szCs w:val="28"/>
        </w:rPr>
        <w:t xml:space="preserve"> </w:t>
      </w:r>
      <w:proofErr w:type="spellStart"/>
      <w:r w:rsidRPr="00E50CFA">
        <w:rPr>
          <w:rFonts w:eastAsia="Calibri"/>
          <w:sz w:val="28"/>
          <w:szCs w:val="28"/>
        </w:rPr>
        <w:t>потужністю</w:t>
      </w:r>
      <w:proofErr w:type="spellEnd"/>
      <w:r w:rsidRPr="00E50CF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>200</w:t>
      </w:r>
      <w:r w:rsidRPr="00E50CFA">
        <w:rPr>
          <w:rFonts w:eastAsia="Calibri"/>
          <w:sz w:val="28"/>
          <w:szCs w:val="28"/>
        </w:rPr>
        <w:t xml:space="preserve"> кВт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. </w:t>
      </w:r>
      <w:r w:rsidRPr="00374237">
        <w:rPr>
          <w:rFonts w:eastAsiaTheme="minorEastAsia"/>
          <w:iCs/>
          <w:sz w:val="28"/>
          <w:szCs w:val="28"/>
          <w:lang w:val="uk-UA"/>
        </w:rPr>
        <w:t xml:space="preserve">Експлуатація </w:t>
      </w:r>
      <w:proofErr w:type="spellStart"/>
      <w:r w:rsidRPr="00374237">
        <w:rPr>
          <w:rFonts w:eastAsiaTheme="minorEastAsia"/>
          <w:iCs/>
          <w:sz w:val="28"/>
          <w:szCs w:val="28"/>
          <w:lang w:val="uk-UA"/>
        </w:rPr>
        <w:t>дизельгенератор</w:t>
      </w:r>
      <w:r>
        <w:rPr>
          <w:rFonts w:eastAsiaTheme="minorEastAsia"/>
          <w:iCs/>
          <w:sz w:val="28"/>
          <w:szCs w:val="28"/>
          <w:lang w:val="uk-UA"/>
        </w:rPr>
        <w:t>а</w:t>
      </w:r>
      <w:proofErr w:type="spellEnd"/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374237">
        <w:rPr>
          <w:rFonts w:eastAsiaTheme="minorEastAsia"/>
          <w:iCs/>
          <w:sz w:val="28"/>
          <w:szCs w:val="28"/>
          <w:lang w:val="uk-UA"/>
        </w:rPr>
        <w:t>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</w:t>
      </w:r>
      <w:r w:rsidRPr="005B29AC">
        <w:rPr>
          <w:rFonts w:eastAsiaTheme="minorEastAsia"/>
          <w:iCs/>
          <w:sz w:val="28"/>
          <w:szCs w:val="28"/>
          <w:lang w:val="uk-UA"/>
        </w:rPr>
        <w:t>0,012609</w:t>
      </w:r>
      <w:r>
        <w:rPr>
          <w:rFonts w:eastAsiaTheme="minorEastAsia"/>
          <w:iCs/>
          <w:sz w:val="28"/>
          <w:szCs w:val="28"/>
          <w:lang w:val="uk-UA"/>
        </w:rPr>
        <w:t xml:space="preserve"> г/с;                    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087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вуглецю оксид (</w:t>
      </w:r>
      <w:r w:rsidRPr="005B29AC">
        <w:rPr>
          <w:rFonts w:eastAsiaTheme="minorEastAsia"/>
          <w:iCs/>
          <w:sz w:val="28"/>
          <w:szCs w:val="28"/>
          <w:lang w:val="uk-UA"/>
        </w:rPr>
        <w:t>0,055215</w:t>
      </w:r>
      <w:r>
        <w:rPr>
          <w:rFonts w:eastAsiaTheme="minorEastAsia"/>
          <w:iCs/>
          <w:sz w:val="28"/>
          <w:szCs w:val="28"/>
          <w:lang w:val="uk-UA"/>
        </w:rPr>
        <w:t xml:space="preserve">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383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речовини у вигляді суспендованих твердих частинок недиференційованих за складом (</w:t>
      </w:r>
      <w:r w:rsidRPr="005B29AC">
        <w:rPr>
          <w:rFonts w:eastAsiaTheme="minorEastAsia"/>
          <w:iCs/>
          <w:sz w:val="28"/>
          <w:szCs w:val="28"/>
          <w:lang w:val="uk-UA"/>
        </w:rPr>
        <w:t>0,015876</w:t>
      </w:r>
      <w:r>
        <w:rPr>
          <w:rFonts w:eastAsiaTheme="minorEastAsia"/>
          <w:iCs/>
          <w:sz w:val="28"/>
          <w:szCs w:val="28"/>
          <w:lang w:val="uk-UA"/>
        </w:rPr>
        <w:t xml:space="preserve">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110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т/рік), сірки діоксид (</w:t>
      </w:r>
      <w:r w:rsidRPr="005B29AC">
        <w:rPr>
          <w:rFonts w:eastAsiaTheme="minorEastAsia"/>
          <w:iCs/>
          <w:sz w:val="28"/>
          <w:szCs w:val="28"/>
          <w:lang w:val="uk-UA"/>
        </w:rPr>
        <w:t>0,009855</w:t>
      </w:r>
      <w:r>
        <w:rPr>
          <w:rFonts w:eastAsiaTheme="minorEastAsia"/>
          <w:iCs/>
          <w:sz w:val="28"/>
          <w:szCs w:val="28"/>
          <w:lang w:val="uk-UA"/>
        </w:rPr>
        <w:t xml:space="preserve">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068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т/рік), а також метан (0,0</w:t>
      </w:r>
      <w:r>
        <w:rPr>
          <w:rFonts w:eastAsiaTheme="minorEastAsia"/>
          <w:iCs/>
          <w:sz w:val="28"/>
          <w:szCs w:val="28"/>
          <w:lang w:val="uk-UA"/>
        </w:rPr>
        <w:t>06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вуглецю діоксид (</w:t>
      </w:r>
      <w:r>
        <w:rPr>
          <w:rFonts w:eastAsiaTheme="minorEastAsia"/>
          <w:iCs/>
          <w:sz w:val="28"/>
          <w:szCs w:val="28"/>
          <w:lang w:val="uk-UA"/>
        </w:rPr>
        <w:t>137,470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азоту (1) оксид (N</w:t>
      </w:r>
      <w:r w:rsidRPr="0007503E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FE0C81">
        <w:rPr>
          <w:rFonts w:eastAsiaTheme="minorEastAsia"/>
          <w:iCs/>
          <w:sz w:val="28"/>
          <w:szCs w:val="28"/>
          <w:lang w:val="uk-UA"/>
        </w:rPr>
        <w:t>O) (0,0</w:t>
      </w:r>
      <w:r>
        <w:rPr>
          <w:rFonts w:eastAsiaTheme="minorEastAsia"/>
          <w:iCs/>
          <w:sz w:val="28"/>
          <w:szCs w:val="28"/>
          <w:lang w:val="uk-UA"/>
        </w:rPr>
        <w:t>05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неметанові леткі органічні сполуки (НМЛОС) (0,</w:t>
      </w:r>
      <w:r>
        <w:rPr>
          <w:rFonts w:eastAsiaTheme="minorEastAsia"/>
          <w:iCs/>
          <w:sz w:val="28"/>
          <w:szCs w:val="28"/>
          <w:lang w:val="uk-UA"/>
        </w:rPr>
        <w:t>093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 та вуглеводні насичені С</w:t>
      </w:r>
      <w:r w:rsidRPr="0007503E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FE0C81">
        <w:rPr>
          <w:rFonts w:eastAsiaTheme="minorEastAsia"/>
          <w:iCs/>
          <w:sz w:val="28"/>
          <w:szCs w:val="28"/>
          <w:lang w:val="uk-UA"/>
        </w:rPr>
        <w:t>-С</w:t>
      </w:r>
      <w:r w:rsidRPr="0007503E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(0,000000</w:t>
      </w:r>
      <w:r>
        <w:rPr>
          <w:rFonts w:eastAsiaTheme="minorEastAsia"/>
          <w:iCs/>
          <w:sz w:val="28"/>
          <w:szCs w:val="28"/>
          <w:lang w:val="uk-UA"/>
        </w:rPr>
        <w:t>1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2F44E5" w:rsidRDefault="00F673B2" w:rsidP="00F673B2">
      <w:pPr>
        <w:spacing w:before="120" w:line="276" w:lineRule="auto"/>
        <w:ind w:firstLine="709"/>
        <w:jc w:val="both"/>
      </w:pPr>
      <w:r w:rsidRPr="00FE0C81">
        <w:rPr>
          <w:rFonts w:eastAsiaTheme="minorEastAsia"/>
          <w:iCs/>
          <w:sz w:val="28"/>
          <w:szCs w:val="28"/>
          <w:lang w:val="uk-UA"/>
        </w:rPr>
        <w:t xml:space="preserve">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адресою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: 04080, м. Київ, вул. Турівська, 28;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т</w:t>
      </w:r>
      <w:r w:rsidRPr="00FE0C81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. 366-64-10, 366-64-11, e-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mail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: ecology@kyivcity.gov.ua.</w:t>
      </w:r>
      <w:bookmarkStart w:id="0" w:name="_GoBack"/>
      <w:bookmarkEnd w:id="0"/>
    </w:p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2"/>
    <w:rsid w:val="002F44E5"/>
    <w:rsid w:val="00BD3152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D312-442F-4C4D-A454-E7DD26E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2023-03-27T10:53:00Z</dcterms:created>
  <dcterms:modified xsi:type="dcterms:W3CDTF">2023-03-27T10:56:00Z</dcterms:modified>
</cp:coreProperties>
</file>