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14" w:rsidRDefault="00562914" w:rsidP="0014279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bookmarkEnd w:id="0"/>
    </w:p>
    <w:p w:rsidR="007D4C56" w:rsidRPr="008E77E2" w:rsidRDefault="007D4C56" w:rsidP="007D4C5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E77E2">
        <w:rPr>
          <w:rFonts w:ascii="Times New Roman" w:hAnsi="Times New Roman" w:cs="Times New Roman"/>
          <w:b/>
          <w:i/>
          <w:sz w:val="24"/>
          <w:szCs w:val="24"/>
          <w:lang w:val="uk-UA"/>
        </w:rPr>
        <w:t>Оголошення про наміри отримати дозвіл на викиди</w:t>
      </w:r>
    </w:p>
    <w:p w:rsidR="007D4C56" w:rsidRPr="008E77E2" w:rsidRDefault="007D4C56" w:rsidP="007D4C56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</w:p>
    <w:p w:rsidR="007D4C56" w:rsidRPr="0007669F" w:rsidRDefault="00667FBE" w:rsidP="00823B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7669F">
        <w:rPr>
          <w:rFonts w:ascii="Times New Roman" w:hAnsi="Times New Roman" w:cs="Times New Roman"/>
          <w:sz w:val="24"/>
          <w:szCs w:val="24"/>
          <w:lang w:val="uk-UA"/>
        </w:rPr>
        <w:t>Товариство з обмеженою відповідальністю</w:t>
      </w:r>
      <w:r w:rsidR="007D4C56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60854" w:rsidRPr="0007669F">
        <w:rPr>
          <w:rFonts w:ascii="Times New Roman" w:hAnsi="Times New Roman" w:cs="Times New Roman"/>
          <w:sz w:val="24"/>
          <w:szCs w:val="24"/>
          <w:lang w:val="uk-UA"/>
        </w:rPr>
        <w:t>САН ПАРК</w:t>
      </w:r>
      <w:r w:rsidR="007D4C56" w:rsidRPr="0007669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 (ТОВ «</w:t>
      </w:r>
      <w:r w:rsidR="00260854" w:rsidRPr="0007669F">
        <w:rPr>
          <w:rFonts w:ascii="Times New Roman" w:hAnsi="Times New Roman" w:cs="Times New Roman"/>
          <w:sz w:val="24"/>
          <w:szCs w:val="24"/>
          <w:lang w:val="uk-UA"/>
        </w:rPr>
        <w:t>САН ПАРК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»), код ЄДРПОУ </w:t>
      </w:r>
      <w:r w:rsidR="00260854" w:rsidRPr="0007669F">
        <w:rPr>
          <w:rFonts w:ascii="Times New Roman" w:hAnsi="Times New Roman" w:cs="Times New Roman"/>
          <w:sz w:val="24"/>
          <w:szCs w:val="24"/>
          <w:lang w:val="uk-UA"/>
        </w:rPr>
        <w:t>36594349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7669F">
        <w:rPr>
          <w:rFonts w:ascii="Times New Roman" w:hAnsi="Times New Roman" w:cs="Times New Roman"/>
          <w:sz w:val="24"/>
          <w:szCs w:val="24"/>
          <w:lang w:val="uk-UA"/>
        </w:rPr>
        <w:t>юр</w:t>
      </w:r>
      <w:proofErr w:type="spellEnd"/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. адреса: </w:t>
      </w:r>
      <w:r w:rsidR="00260854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04119, м. Київ, Шевченківський р-н, вул. Сім’ї </w:t>
      </w:r>
      <w:proofErr w:type="spellStart"/>
      <w:r w:rsidR="00260854" w:rsidRPr="0007669F">
        <w:rPr>
          <w:rFonts w:ascii="Times New Roman" w:hAnsi="Times New Roman" w:cs="Times New Roman"/>
          <w:sz w:val="24"/>
          <w:szCs w:val="24"/>
          <w:lang w:val="uk-UA"/>
        </w:rPr>
        <w:t>Хохлових</w:t>
      </w:r>
      <w:proofErr w:type="spellEnd"/>
      <w:r w:rsidR="00260854" w:rsidRPr="0007669F">
        <w:rPr>
          <w:rFonts w:ascii="Times New Roman" w:hAnsi="Times New Roman" w:cs="Times New Roman"/>
          <w:sz w:val="24"/>
          <w:szCs w:val="24"/>
          <w:lang w:val="uk-UA"/>
        </w:rPr>
        <w:t>, 11/2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7669F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60854" w:rsidRPr="0007669F">
        <w:rPr>
          <w:rFonts w:ascii="Times New Roman" w:hAnsi="Times New Roman" w:cs="Times New Roman"/>
          <w:sz w:val="24"/>
          <w:szCs w:val="24"/>
          <w:lang w:val="uk-UA"/>
        </w:rPr>
        <w:t>(044) 483-65-87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7669F">
        <w:rPr>
          <w:rFonts w:ascii="Times New Roman" w:hAnsi="Times New Roman" w:cs="Times New Roman"/>
          <w:sz w:val="24"/>
          <w:szCs w:val="24"/>
        </w:rPr>
        <w:t>e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07669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7669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07669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7669F" w:rsidRPr="0007669F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07669F" w:rsidRPr="000766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 w:rsidR="0007669F" w:rsidRPr="0007669F">
        <w:rPr>
          <w:rFonts w:ascii="Times New Roman" w:hAnsi="Times New Roman" w:cs="Times New Roman"/>
          <w:sz w:val="24"/>
          <w:szCs w:val="24"/>
          <w:shd w:val="clear" w:color="auto" w:fill="FFFFFF"/>
        </w:rPr>
        <w:t>zhuravel</w:t>
      </w:r>
      <w:proofErr w:type="spellEnd"/>
      <w:r w:rsidR="0007669F" w:rsidRPr="000766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@</w:t>
      </w:r>
      <w:proofErr w:type="spellStart"/>
      <w:r w:rsidR="0007669F" w:rsidRPr="0007669F">
        <w:rPr>
          <w:rFonts w:ascii="Times New Roman" w:hAnsi="Times New Roman" w:cs="Times New Roman"/>
          <w:sz w:val="24"/>
          <w:szCs w:val="24"/>
          <w:shd w:val="clear" w:color="auto" w:fill="FFFFFF"/>
        </w:rPr>
        <w:t>sunpark</w:t>
      </w:r>
      <w:proofErr w:type="spellEnd"/>
      <w:r w:rsidR="0007669F" w:rsidRPr="000766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 w:rsidR="0007669F" w:rsidRPr="0007669F">
        <w:rPr>
          <w:rFonts w:ascii="Times New Roman" w:hAnsi="Times New Roman" w:cs="Times New Roman"/>
          <w:sz w:val="24"/>
          <w:szCs w:val="24"/>
          <w:shd w:val="clear" w:color="auto" w:fill="FFFFFF"/>
        </w:rPr>
        <w:t>com</w:t>
      </w:r>
      <w:proofErr w:type="spellEnd"/>
      <w:r w:rsidR="0007669F" w:rsidRPr="000766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 w:rsidR="0007669F" w:rsidRPr="0007669F">
        <w:rPr>
          <w:rFonts w:ascii="Times New Roman" w:hAnsi="Times New Roman" w:cs="Times New Roman"/>
          <w:sz w:val="24"/>
          <w:szCs w:val="24"/>
          <w:shd w:val="clear" w:color="auto" w:fill="FFFFFF"/>
        </w:rPr>
        <w:t>ua</w:t>
      </w:r>
      <w:proofErr w:type="spellEnd"/>
      <w:r w:rsidRPr="000766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4C56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повідомляє про наміри отримати Дозвіл на викиди забруднюючих речовин в атмосферне повітря в процесі діяльності </w:t>
      </w:r>
      <w:proofErr w:type="spellStart"/>
      <w:r w:rsidR="007D4C56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>проммайданчика</w:t>
      </w:r>
      <w:proofErr w:type="spellEnd"/>
      <w:r w:rsidR="007D4C56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>, який розташований за адресою:</w:t>
      </w:r>
      <w:r w:rsidR="00260854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 м. Київ, Шевченківський р-н, вул. Сім’ї </w:t>
      </w:r>
      <w:proofErr w:type="spellStart"/>
      <w:r w:rsidR="00260854" w:rsidRPr="0007669F">
        <w:rPr>
          <w:rFonts w:ascii="Times New Roman" w:hAnsi="Times New Roman" w:cs="Times New Roman"/>
          <w:sz w:val="24"/>
          <w:szCs w:val="24"/>
          <w:lang w:val="uk-UA"/>
        </w:rPr>
        <w:t>Хохлових</w:t>
      </w:r>
      <w:proofErr w:type="spellEnd"/>
      <w:r w:rsidR="00260854" w:rsidRPr="0007669F">
        <w:rPr>
          <w:rFonts w:ascii="Times New Roman" w:hAnsi="Times New Roman" w:cs="Times New Roman"/>
          <w:sz w:val="24"/>
          <w:szCs w:val="24"/>
          <w:lang w:val="uk-UA"/>
        </w:rPr>
        <w:t>, 11/2</w:t>
      </w:r>
      <w:r w:rsidR="007D4C56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67FBE" w:rsidRPr="00A94E38" w:rsidRDefault="005E3B3F" w:rsidP="00823B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667FBE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>озв</w:t>
      </w:r>
      <w:r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>іл</w:t>
      </w:r>
      <w:r w:rsidR="00667FBE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викиди </w:t>
      </w:r>
      <w:r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забруднюючих речовин отримується у зв’язку </w:t>
      </w:r>
      <w:r w:rsidR="00260854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із змінами якісних і </w:t>
      </w:r>
      <w:r w:rsidR="00260854" w:rsidRPr="00A94E38">
        <w:rPr>
          <w:rFonts w:ascii="Times New Roman" w:eastAsia="Calibri" w:hAnsi="Times New Roman" w:cs="Times New Roman"/>
          <w:sz w:val="24"/>
          <w:szCs w:val="24"/>
          <w:lang w:val="uk-UA"/>
        </w:rPr>
        <w:t>кількісних характеристик</w:t>
      </w:r>
      <w:r w:rsidRPr="00A94E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C044C" w:rsidRPr="00A94E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джерел викидів </w:t>
      </w:r>
      <w:r w:rsidRPr="00A94E38">
        <w:rPr>
          <w:rFonts w:ascii="Times New Roman" w:eastAsia="Calibri" w:hAnsi="Times New Roman" w:cs="Times New Roman"/>
          <w:sz w:val="24"/>
          <w:szCs w:val="24"/>
          <w:lang w:val="uk-UA"/>
        </w:rPr>
        <w:t>підприємства</w:t>
      </w:r>
      <w:r w:rsidR="00667FBE" w:rsidRPr="00A94E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667FBE" w:rsidRPr="00A94E38">
        <w:rPr>
          <w:rFonts w:ascii="Times New Roman" w:hAnsi="Times New Roman" w:cs="Times New Roman"/>
          <w:sz w:val="24"/>
          <w:szCs w:val="24"/>
          <w:lang w:val="uk-UA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</w:t>
      </w:r>
      <w:r w:rsidRPr="00A94E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4C56" w:rsidRPr="00A94E38" w:rsidRDefault="007D4C56" w:rsidP="00823B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94E38">
        <w:rPr>
          <w:rFonts w:ascii="Times New Roman" w:eastAsia="Calibri" w:hAnsi="Times New Roman" w:cs="Times New Roman"/>
          <w:sz w:val="24"/>
          <w:szCs w:val="24"/>
          <w:lang w:val="uk-UA"/>
        </w:rPr>
        <w:t>Основними видами діяльності –</w:t>
      </w:r>
      <w:r w:rsidR="00260854" w:rsidRPr="00A94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4E38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9C044C" w:rsidRPr="00A94E38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A94E38">
        <w:rPr>
          <w:rFonts w:ascii="Times New Roman" w:hAnsi="Times New Roman" w:cs="Times New Roman"/>
          <w:sz w:val="24"/>
          <w:szCs w:val="24"/>
          <w:lang w:val="uk-UA"/>
        </w:rPr>
        <w:t xml:space="preserve"> оренду й експлуатацію власного чи орендованого нерухомого майна</w:t>
      </w:r>
      <w:r w:rsidRPr="00A94E38">
        <w:rPr>
          <w:rFonts w:ascii="Times New Roman" w:eastAsia="Calibri" w:hAnsi="Times New Roman" w:cs="Times New Roman"/>
          <w:sz w:val="24"/>
          <w:szCs w:val="24"/>
          <w:lang w:val="uk-UA"/>
        </w:rPr>
        <w:t>.  Підприємство віднесено до другої групи за ступенем впливу об'єкту на забруднення атмосферного повітря, та потребує взяття на державний облік за обсягами потенційних викидів забруднюючих речовин в атмосферу.</w:t>
      </w:r>
    </w:p>
    <w:p w:rsidR="007D4C56" w:rsidRPr="0007669F" w:rsidRDefault="007D4C56" w:rsidP="00823B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результаті проведення </w:t>
      </w:r>
      <w:r w:rsidR="002A08C5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>інвентаризації джерел викидів</w:t>
      </w:r>
      <w:r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встановлено, що на підприємстві налічується </w:t>
      </w:r>
      <w:r w:rsidR="00260854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>п’ять</w:t>
      </w:r>
      <w:r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стаціонарних джерел викидів: труб</w:t>
      </w:r>
      <w:r w:rsidR="00260854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котельні</w:t>
      </w:r>
      <w:r w:rsidR="002A08C5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(дж. №1)</w:t>
      </w:r>
      <w:r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260854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>патрубки</w:t>
      </w:r>
      <w:r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дизель-генераторних установок</w:t>
      </w:r>
      <w:r w:rsidR="002A08C5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(дж. №</w:t>
      </w:r>
      <w:r w:rsidR="00260854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>2-4</w:t>
      </w:r>
      <w:r w:rsidR="002A08C5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260854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>пост зварювальний</w:t>
      </w:r>
      <w:r w:rsidR="002A08C5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(дж. №</w:t>
      </w:r>
      <w:r w:rsidR="00260854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2A08C5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                                                                                                                                                                                                                          </w:t>
      </w:r>
    </w:p>
    <w:p w:rsidR="007D4C56" w:rsidRPr="0007669F" w:rsidRDefault="007D4C56" w:rsidP="00823B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Потужність викидів забруднюючих речовин в атмосферне повітря від об’єкту в цілому становить </w:t>
      </w:r>
      <w:r w:rsidR="0007669F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4,538201 г/с та 1242,803 </w:t>
      </w:r>
      <w:r w:rsidR="00260854" w:rsidRPr="0007669F">
        <w:rPr>
          <w:rFonts w:ascii="Times New Roman" w:hAnsi="Times New Roman" w:cs="Times New Roman"/>
          <w:sz w:val="24"/>
          <w:szCs w:val="24"/>
          <w:lang w:val="uk-UA"/>
        </w:rPr>
        <w:t>т/рік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Pr="0007669F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07669F">
        <w:rPr>
          <w:rFonts w:ascii="Times New Roman" w:hAnsi="Times New Roman" w:cs="Times New Roman"/>
          <w:sz w:val="24"/>
          <w:szCs w:val="24"/>
          <w:lang w:val="uk-UA"/>
        </w:rPr>
        <w:t>: речовини у вигляді суспендованих твердих част</w:t>
      </w:r>
      <w:r w:rsidR="00722B1F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инок 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07669F" w:rsidRPr="0007669F">
        <w:rPr>
          <w:rFonts w:ascii="Times New Roman" w:hAnsi="Times New Roman" w:cs="Times New Roman"/>
          <w:sz w:val="24"/>
          <w:szCs w:val="24"/>
          <w:lang w:val="uk-UA"/>
        </w:rPr>
        <w:t>0,3123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 т/рік, оксиди азоту – </w:t>
      </w:r>
      <w:r w:rsidR="0007669F" w:rsidRPr="0007669F">
        <w:rPr>
          <w:rFonts w:ascii="Times New Roman" w:hAnsi="Times New Roman" w:cs="Times New Roman"/>
          <w:sz w:val="24"/>
          <w:szCs w:val="24"/>
          <w:lang w:val="uk-UA"/>
        </w:rPr>
        <w:t>1,1295 т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/рік, оксид вуглецю – </w:t>
      </w:r>
      <w:r w:rsidR="0007669F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3,3835 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т/рік, діоксид сірки – </w:t>
      </w:r>
      <w:r w:rsidR="0007669F" w:rsidRPr="0007669F">
        <w:rPr>
          <w:rFonts w:ascii="Times New Roman" w:hAnsi="Times New Roman" w:cs="Times New Roman"/>
          <w:sz w:val="24"/>
          <w:szCs w:val="24"/>
          <w:lang w:val="uk-UA"/>
        </w:rPr>
        <w:t>1,310 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т/рік, </w:t>
      </w:r>
      <w:r w:rsidR="00F619AD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вуглецю діоксид 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07669F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1236,038 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т/рік, </w:t>
      </w:r>
      <w:r w:rsidR="00F619AD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азоту </w:t>
      </w:r>
      <w:r w:rsidR="0007669F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(І) </w:t>
      </w:r>
      <w:r w:rsidR="00F619AD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оксид – </w:t>
      </w:r>
      <w:r w:rsidR="0007669F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0,047 </w:t>
      </w:r>
      <w:r w:rsidR="00F619AD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т/рік, метан – </w:t>
      </w:r>
      <w:r w:rsidR="0007669F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0,058 </w:t>
      </w:r>
      <w:r w:rsidR="00F619AD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т/рік, </w:t>
      </w:r>
      <w:r w:rsidR="00722B1F" w:rsidRPr="0007669F">
        <w:rPr>
          <w:rFonts w:ascii="Times New Roman" w:hAnsi="Times New Roman" w:cs="Times New Roman"/>
          <w:sz w:val="24"/>
          <w:szCs w:val="24"/>
          <w:lang w:val="uk-UA"/>
        </w:rPr>
        <w:t>ртут</w:t>
      </w:r>
      <w:r w:rsidR="00F619AD" w:rsidRPr="0007669F">
        <w:rPr>
          <w:rFonts w:ascii="Times New Roman" w:hAnsi="Times New Roman" w:cs="Times New Roman"/>
          <w:sz w:val="24"/>
          <w:szCs w:val="24"/>
          <w:lang w:val="uk-UA"/>
        </w:rPr>
        <w:t>ь та її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19AD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сполуки 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07669F" w:rsidRPr="0007669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22B1F" w:rsidRPr="0007669F">
        <w:rPr>
          <w:rFonts w:ascii="Times New Roman" w:hAnsi="Times New Roman" w:cs="Times New Roman"/>
          <w:sz w:val="24"/>
          <w:szCs w:val="24"/>
          <w:lang w:val="uk-UA"/>
        </w:rPr>
        <w:t>·10</w:t>
      </w:r>
      <w:r w:rsidR="00722B1F" w:rsidRPr="0007669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-</w:t>
      </w:r>
      <w:r w:rsidR="0007669F" w:rsidRPr="0007669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 т/рік, </w:t>
      </w:r>
      <w:r w:rsidR="00F619AD" w:rsidRPr="0007669F">
        <w:rPr>
          <w:rFonts w:ascii="Times New Roman" w:hAnsi="Times New Roman" w:cs="Times New Roman"/>
          <w:sz w:val="24"/>
          <w:szCs w:val="24"/>
          <w:lang w:val="uk-UA"/>
        </w:rPr>
        <w:t>НМЛОС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7669F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0,5243 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>т/рік</w:t>
      </w:r>
      <w:r w:rsidR="00260854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9319D" w:rsidRPr="0007669F">
        <w:rPr>
          <w:rFonts w:ascii="Times New Roman" w:hAnsi="Times New Roman" w:cs="Times New Roman"/>
          <w:sz w:val="24"/>
          <w:szCs w:val="24"/>
          <w:lang w:val="uk-UA"/>
        </w:rPr>
        <w:t>залізо та його сполуки</w:t>
      </w:r>
      <w:r w:rsidR="00260854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7669F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0,0004 </w:t>
      </w:r>
      <w:r w:rsidR="00260854" w:rsidRPr="0007669F">
        <w:rPr>
          <w:rFonts w:ascii="Times New Roman" w:hAnsi="Times New Roman" w:cs="Times New Roman"/>
          <w:sz w:val="24"/>
          <w:szCs w:val="24"/>
          <w:lang w:val="uk-UA"/>
        </w:rPr>
        <w:t>т/рік</w:t>
      </w:r>
      <w:r w:rsidR="00D9319D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, манган та його сполуки – </w:t>
      </w:r>
      <w:r w:rsidR="0007669F" w:rsidRPr="0007669F">
        <w:rPr>
          <w:rFonts w:ascii="Times New Roman" w:hAnsi="Times New Roman" w:cs="Times New Roman"/>
          <w:sz w:val="24"/>
          <w:szCs w:val="24"/>
          <w:lang w:val="uk-UA"/>
        </w:rPr>
        <w:t>4·10</w:t>
      </w:r>
      <w:r w:rsidR="0007669F" w:rsidRPr="0007669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-5</w:t>
      </w:r>
      <w:r w:rsidR="0007669F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319D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т/рік, діоксид кремнію – </w:t>
      </w:r>
      <w:r w:rsidR="0007669F" w:rsidRPr="0007669F">
        <w:rPr>
          <w:rFonts w:ascii="Times New Roman" w:hAnsi="Times New Roman" w:cs="Times New Roman"/>
          <w:sz w:val="24"/>
          <w:szCs w:val="24"/>
          <w:lang w:val="uk-UA"/>
        </w:rPr>
        <w:t>5·10</w:t>
      </w:r>
      <w:r w:rsidR="0007669F" w:rsidRPr="0007669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-5</w:t>
      </w:r>
      <w:r w:rsidR="0007669F" w:rsidRPr="000766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319D" w:rsidRPr="0007669F">
        <w:rPr>
          <w:rFonts w:ascii="Times New Roman" w:hAnsi="Times New Roman" w:cs="Times New Roman"/>
          <w:sz w:val="24"/>
          <w:szCs w:val="24"/>
          <w:lang w:val="uk-UA"/>
        </w:rPr>
        <w:t>т/рік</w:t>
      </w:r>
      <w:r w:rsidRPr="0007669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C967FC" w:rsidRDefault="00C967FC" w:rsidP="00823B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>Підприємство відноситься до другої групи</w:t>
      </w:r>
      <w:r w:rsidR="00562914"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62914" w:rsidRPr="0007669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766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заходи щодо впровадження найкращих існуючих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технологій виробництва не розробляються.</w:t>
      </w:r>
    </w:p>
    <w:p w:rsidR="00562914" w:rsidRDefault="00562914" w:rsidP="00823B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Нормативи ГДВ забруднюючих речовин не перевищені </w:t>
      </w:r>
      <w:r w:rsidRPr="00C01AB2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заходи щодо скорочення викидів не розробляються.</w:t>
      </w:r>
    </w:p>
    <w:p w:rsidR="00562914" w:rsidRPr="005E3B3F" w:rsidRDefault="00562914" w:rsidP="00823B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E3B3F">
        <w:rPr>
          <w:rFonts w:ascii="Times New Roman" w:eastAsia="Calibri" w:hAnsi="Times New Roman" w:cs="Times New Roman"/>
          <w:sz w:val="24"/>
          <w:szCs w:val="24"/>
          <w:lang w:val="uk-UA"/>
        </w:rPr>
        <w:t>Величини викидів забруднюючих речовин не перевищують нормативи екологічної безпеки та гігієнічні нормативи.</w:t>
      </w:r>
      <w:r w:rsidR="005E3B3F" w:rsidRPr="005E3B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E3B3F" w:rsidRPr="005E3B3F">
        <w:rPr>
          <w:rFonts w:ascii="Times New Roman" w:hAnsi="Times New Roman" w:cs="Times New Roman"/>
          <w:sz w:val="24"/>
          <w:szCs w:val="24"/>
          <w:lang w:val="uk-UA"/>
        </w:rPr>
        <w:t>Перевищення гранично</w:t>
      </w:r>
      <w:r w:rsidR="005E3B3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E3B3F" w:rsidRPr="005E3B3F">
        <w:rPr>
          <w:rFonts w:ascii="Times New Roman" w:hAnsi="Times New Roman" w:cs="Times New Roman"/>
          <w:sz w:val="24"/>
          <w:szCs w:val="24"/>
          <w:lang w:val="uk-UA"/>
        </w:rPr>
        <w:t>допустимих концентрацій на межі санітарно-захисної зони відсутні.</w:t>
      </w:r>
    </w:p>
    <w:p w:rsidR="007D4C56" w:rsidRPr="008E77E2" w:rsidRDefault="007D4C56" w:rsidP="00823B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C01AB2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Зауваження та пропозиції щодо намірів приймаються в місячний термін після публікації оголошення </w:t>
      </w:r>
      <w:r w:rsidRPr="00C01AB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C01AB2">
        <w:rPr>
          <w:rFonts w:ascii="Times New Roman" w:hAnsi="Times New Roman" w:cs="Times New Roman"/>
          <w:sz w:val="24"/>
          <w:szCs w:val="24"/>
          <w:u w:val="single"/>
          <w:lang w:val="uk-UA"/>
        </w:rPr>
        <w:t>Київської обласної державна адміністрації (КОДА)</w:t>
      </w:r>
      <w:r w:rsidRPr="00C01AB2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Pr="00C01AB2">
        <w:rPr>
          <w:rFonts w:ascii="Times New Roman" w:hAnsi="Times New Roman" w:cs="Times New Roman"/>
          <w:sz w:val="24"/>
          <w:szCs w:val="24"/>
          <w:u w:val="single"/>
          <w:lang w:val="uk-UA"/>
        </w:rPr>
        <w:t>01196, м. Київ, пл.</w:t>
      </w:r>
      <w:r w:rsidR="00C01AB2">
        <w:rPr>
          <w:rFonts w:ascii="Times New Roman" w:hAnsi="Times New Roman" w:cs="Times New Roman"/>
          <w:sz w:val="24"/>
          <w:szCs w:val="24"/>
          <w:u w:val="single"/>
          <w:lang w:val="uk-UA"/>
        </w:rPr>
        <w:t> </w:t>
      </w:r>
      <w:r w:rsidRPr="008E77E2">
        <w:rPr>
          <w:rFonts w:ascii="Times New Roman" w:hAnsi="Times New Roman" w:cs="Times New Roman"/>
          <w:sz w:val="24"/>
          <w:szCs w:val="24"/>
          <w:u w:val="single"/>
          <w:lang w:val="uk-UA"/>
        </w:rPr>
        <w:t>Лесі Українки, 1, тел. (044) 286-84-11, 286-81-05, e-</w:t>
      </w:r>
      <w:proofErr w:type="spellStart"/>
      <w:r w:rsidRPr="008E77E2">
        <w:rPr>
          <w:rFonts w:ascii="Times New Roman" w:hAnsi="Times New Roman" w:cs="Times New Roman"/>
          <w:sz w:val="24"/>
          <w:szCs w:val="24"/>
          <w:u w:val="single"/>
          <w:lang w:val="uk-UA"/>
        </w:rPr>
        <w:t>mail</w:t>
      </w:r>
      <w:proofErr w:type="spellEnd"/>
      <w:r w:rsidRPr="008E77E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: </w:t>
      </w:r>
      <w:r w:rsidRPr="008E77E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doc@koda.gov.ua</w:t>
      </w:r>
      <w:r w:rsidRPr="008E77E2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E5774D" w:rsidRDefault="00E5774D" w:rsidP="00E5774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sectPr w:rsidR="00E5774D" w:rsidSect="00F62852">
      <w:pgSz w:w="11906" w:h="16838"/>
      <w:pgMar w:top="709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Medium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36893"/>
    <w:multiLevelType w:val="hybridMultilevel"/>
    <w:tmpl w:val="91E43D28"/>
    <w:lvl w:ilvl="0" w:tplc="4AB0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E1CDC"/>
    <w:multiLevelType w:val="hybridMultilevel"/>
    <w:tmpl w:val="66986D9C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3CC4"/>
    <w:rsid w:val="0000145C"/>
    <w:rsid w:val="00030C8C"/>
    <w:rsid w:val="00042B8B"/>
    <w:rsid w:val="00045B7D"/>
    <w:rsid w:val="00061961"/>
    <w:rsid w:val="000679E5"/>
    <w:rsid w:val="0007669F"/>
    <w:rsid w:val="000C309E"/>
    <w:rsid w:val="000D612B"/>
    <w:rsid w:val="0014279C"/>
    <w:rsid w:val="00180AFC"/>
    <w:rsid w:val="001B12B6"/>
    <w:rsid w:val="002544E0"/>
    <w:rsid w:val="00260854"/>
    <w:rsid w:val="002A08C5"/>
    <w:rsid w:val="0033350A"/>
    <w:rsid w:val="00373970"/>
    <w:rsid w:val="00380B66"/>
    <w:rsid w:val="003F6EE0"/>
    <w:rsid w:val="004B14B7"/>
    <w:rsid w:val="00500086"/>
    <w:rsid w:val="00550C1C"/>
    <w:rsid w:val="00562914"/>
    <w:rsid w:val="00563AF4"/>
    <w:rsid w:val="00592686"/>
    <w:rsid w:val="005B375E"/>
    <w:rsid w:val="005E3B3F"/>
    <w:rsid w:val="00667FBE"/>
    <w:rsid w:val="006841E3"/>
    <w:rsid w:val="006C306D"/>
    <w:rsid w:val="006D0195"/>
    <w:rsid w:val="006E098B"/>
    <w:rsid w:val="00705069"/>
    <w:rsid w:val="00722B1F"/>
    <w:rsid w:val="0074527D"/>
    <w:rsid w:val="00751832"/>
    <w:rsid w:val="00773CC4"/>
    <w:rsid w:val="007D4C56"/>
    <w:rsid w:val="00823BE5"/>
    <w:rsid w:val="00887D1D"/>
    <w:rsid w:val="008B34F9"/>
    <w:rsid w:val="00924BB1"/>
    <w:rsid w:val="009809F6"/>
    <w:rsid w:val="009816EB"/>
    <w:rsid w:val="009B72E6"/>
    <w:rsid w:val="009C044C"/>
    <w:rsid w:val="009D3F8B"/>
    <w:rsid w:val="00A02CBF"/>
    <w:rsid w:val="00A94E38"/>
    <w:rsid w:val="00AD44EE"/>
    <w:rsid w:val="00B647E5"/>
    <w:rsid w:val="00BA4C66"/>
    <w:rsid w:val="00BA5BBB"/>
    <w:rsid w:val="00C01AB2"/>
    <w:rsid w:val="00C967FC"/>
    <w:rsid w:val="00D9115A"/>
    <w:rsid w:val="00D9319D"/>
    <w:rsid w:val="00DF1148"/>
    <w:rsid w:val="00E00066"/>
    <w:rsid w:val="00E02634"/>
    <w:rsid w:val="00E37FFA"/>
    <w:rsid w:val="00E5774D"/>
    <w:rsid w:val="00EA79DC"/>
    <w:rsid w:val="00F10CDE"/>
    <w:rsid w:val="00F15066"/>
    <w:rsid w:val="00F32FE8"/>
    <w:rsid w:val="00F56057"/>
    <w:rsid w:val="00F619AD"/>
    <w:rsid w:val="00F62852"/>
    <w:rsid w:val="00F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6DBD2-0591-4DDF-BF39-289D941D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7D"/>
  </w:style>
  <w:style w:type="paragraph" w:styleId="3">
    <w:name w:val="heading 3"/>
    <w:basedOn w:val="a"/>
    <w:link w:val="30"/>
    <w:uiPriority w:val="9"/>
    <w:qFormat/>
    <w:rsid w:val="00380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C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11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F11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F11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DF1148"/>
    <w:pPr>
      <w:tabs>
        <w:tab w:val="left" w:pos="0"/>
        <w:tab w:val="left" w:pos="6946"/>
        <w:tab w:val="left" w:pos="7513"/>
      </w:tabs>
      <w:spacing w:after="0" w:line="280" w:lineRule="exact"/>
    </w:pPr>
    <w:rPr>
      <w:rFonts w:ascii="Futura Medium" w:eastAsia="Times New Roman" w:hAnsi="Futura Medium" w:cs="Times New Roman"/>
      <w:color w:val="595959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DF1148"/>
    <w:rPr>
      <w:rFonts w:ascii="Futura Medium" w:eastAsia="Times New Roman" w:hAnsi="Futura Medium" w:cs="Times New Roman"/>
      <w:color w:val="595959"/>
      <w:szCs w:val="24"/>
      <w:lang w:eastAsia="ru-RU"/>
    </w:rPr>
  </w:style>
  <w:style w:type="character" w:customStyle="1" w:styleId="FontStyle16">
    <w:name w:val="Font Style16"/>
    <w:uiPriority w:val="99"/>
    <w:rsid w:val="00DF1148"/>
    <w:rPr>
      <w:rFonts w:ascii="Times New Roman" w:hAnsi="Times New Roman" w:cs="Times New Roman" w:hint="default"/>
      <w:sz w:val="34"/>
      <w:szCs w:val="34"/>
    </w:rPr>
  </w:style>
  <w:style w:type="character" w:styleId="a6">
    <w:name w:val="Hyperlink"/>
    <w:uiPriority w:val="99"/>
    <w:rsid w:val="00DF114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80B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80B66"/>
  </w:style>
  <w:style w:type="character" w:customStyle="1" w:styleId="30">
    <w:name w:val="Заголовок 3 Знак"/>
    <w:basedOn w:val="a0"/>
    <w:link w:val="3"/>
    <w:uiPriority w:val="9"/>
    <w:rsid w:val="00380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xfmc1">
    <w:name w:val="xfmc1"/>
    <w:basedOn w:val="a0"/>
    <w:rsid w:val="00563AF4"/>
  </w:style>
  <w:style w:type="character" w:customStyle="1" w:styleId="apple-converted-space">
    <w:name w:val="apple-converted-space"/>
    <w:rsid w:val="007D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СидоренкоТетяна Миколаївна</cp:lastModifiedBy>
  <cp:revision>10</cp:revision>
  <cp:lastPrinted>2023-02-13T12:27:00Z</cp:lastPrinted>
  <dcterms:created xsi:type="dcterms:W3CDTF">2023-02-03T10:30:00Z</dcterms:created>
  <dcterms:modified xsi:type="dcterms:W3CDTF">2023-05-16T05:37:00Z</dcterms:modified>
</cp:coreProperties>
</file>