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45" w:rsidRPr="00EA586E" w:rsidRDefault="006B0345" w:rsidP="006B0345">
      <w:pPr>
        <w:ind w:firstLine="709"/>
        <w:jc w:val="center"/>
        <w:rPr>
          <w:shd w:val="clear" w:color="auto" w:fill="FFFFFF"/>
          <w:lang w:val="uk-UA"/>
        </w:rPr>
      </w:pPr>
      <w:r w:rsidRPr="00EA586E">
        <w:rPr>
          <w:shd w:val="clear" w:color="auto" w:fill="FFFFFF"/>
          <w:lang w:val="uk-UA"/>
        </w:rPr>
        <w:t>П</w:t>
      </w:r>
      <w:proofErr w:type="spellStart"/>
      <w:r w:rsidRPr="00EA586E">
        <w:rPr>
          <w:shd w:val="clear" w:color="auto" w:fill="FFFFFF"/>
        </w:rPr>
        <w:t>овідомлення</w:t>
      </w:r>
      <w:proofErr w:type="spellEnd"/>
      <w:r w:rsidRPr="00EA586E">
        <w:rPr>
          <w:shd w:val="clear" w:color="auto" w:fill="FFFFFF"/>
        </w:rPr>
        <w:t xml:space="preserve"> про </w:t>
      </w:r>
      <w:proofErr w:type="spellStart"/>
      <w:r w:rsidRPr="00EA586E">
        <w:rPr>
          <w:shd w:val="clear" w:color="auto" w:fill="FFFFFF"/>
        </w:rPr>
        <w:t>намір</w:t>
      </w:r>
      <w:proofErr w:type="spellEnd"/>
      <w:r w:rsidRPr="00EA586E">
        <w:rPr>
          <w:shd w:val="clear" w:color="auto" w:fill="FFFFFF"/>
        </w:rPr>
        <w:t xml:space="preserve"> </w:t>
      </w:r>
      <w:proofErr w:type="spellStart"/>
      <w:r w:rsidRPr="00EA586E">
        <w:rPr>
          <w:shd w:val="clear" w:color="auto" w:fill="FFFFFF"/>
        </w:rPr>
        <w:t>отримати</w:t>
      </w:r>
      <w:proofErr w:type="spellEnd"/>
      <w:r w:rsidRPr="00EA586E">
        <w:rPr>
          <w:shd w:val="clear" w:color="auto" w:fill="FFFFFF"/>
        </w:rPr>
        <w:t xml:space="preserve"> </w:t>
      </w:r>
      <w:proofErr w:type="spellStart"/>
      <w:r w:rsidRPr="00EA586E">
        <w:rPr>
          <w:shd w:val="clear" w:color="auto" w:fill="FFFFFF"/>
        </w:rPr>
        <w:t>дозвіл</w:t>
      </w:r>
      <w:proofErr w:type="spellEnd"/>
      <w:r w:rsidRPr="00EA586E">
        <w:rPr>
          <w:shd w:val="clear" w:color="auto" w:fill="FFFFFF"/>
        </w:rPr>
        <w:t xml:space="preserve"> на </w:t>
      </w:r>
      <w:proofErr w:type="spellStart"/>
      <w:r w:rsidRPr="00EA586E">
        <w:rPr>
          <w:shd w:val="clear" w:color="auto" w:fill="FFFFFF"/>
        </w:rPr>
        <w:t>викиди</w:t>
      </w:r>
      <w:proofErr w:type="spellEnd"/>
      <w:r w:rsidRPr="00EA586E">
        <w:rPr>
          <w:shd w:val="clear" w:color="auto" w:fill="FFFFFF"/>
          <w:lang w:val="uk-UA"/>
        </w:rPr>
        <w:t xml:space="preserve">  </w:t>
      </w:r>
      <w:proofErr w:type="spellStart"/>
      <w:r w:rsidRPr="00EA586E">
        <w:rPr>
          <w:shd w:val="clear" w:color="auto" w:fill="FFFFFF"/>
        </w:rPr>
        <w:t>забруднюючих</w:t>
      </w:r>
      <w:proofErr w:type="spellEnd"/>
      <w:r w:rsidRPr="00EA586E">
        <w:rPr>
          <w:shd w:val="clear" w:color="auto" w:fill="FFFFFF"/>
        </w:rPr>
        <w:t xml:space="preserve"> </w:t>
      </w:r>
      <w:proofErr w:type="spellStart"/>
      <w:r w:rsidRPr="00EA586E">
        <w:rPr>
          <w:shd w:val="clear" w:color="auto" w:fill="FFFFFF"/>
        </w:rPr>
        <w:t>речовин</w:t>
      </w:r>
      <w:proofErr w:type="spellEnd"/>
      <w:r w:rsidRPr="00EA586E">
        <w:rPr>
          <w:shd w:val="clear" w:color="auto" w:fill="FFFFFF"/>
        </w:rPr>
        <w:t xml:space="preserve"> в </w:t>
      </w:r>
      <w:proofErr w:type="spellStart"/>
      <w:r w:rsidRPr="00EA586E">
        <w:rPr>
          <w:shd w:val="clear" w:color="auto" w:fill="FFFFFF"/>
        </w:rPr>
        <w:t>атмосферне</w:t>
      </w:r>
      <w:proofErr w:type="spellEnd"/>
      <w:r w:rsidRPr="00EA586E">
        <w:rPr>
          <w:shd w:val="clear" w:color="auto" w:fill="FFFFFF"/>
        </w:rPr>
        <w:t xml:space="preserve"> </w:t>
      </w:r>
      <w:proofErr w:type="spellStart"/>
      <w:r w:rsidRPr="00EA586E">
        <w:rPr>
          <w:shd w:val="clear" w:color="auto" w:fill="FFFFFF"/>
        </w:rPr>
        <w:t>повітря</w:t>
      </w:r>
      <w:proofErr w:type="spellEnd"/>
      <w:r w:rsidRPr="00EA586E">
        <w:rPr>
          <w:shd w:val="clear" w:color="auto" w:fill="FFFFFF"/>
        </w:rPr>
        <w:t xml:space="preserve"> </w:t>
      </w:r>
      <w:proofErr w:type="spellStart"/>
      <w:r w:rsidRPr="00EA586E">
        <w:rPr>
          <w:shd w:val="clear" w:color="auto" w:fill="FFFFFF"/>
        </w:rPr>
        <w:t>стаціонарними</w:t>
      </w:r>
      <w:proofErr w:type="spellEnd"/>
      <w:r w:rsidRPr="00EA586E">
        <w:rPr>
          <w:shd w:val="clear" w:color="auto" w:fill="FFFFFF"/>
        </w:rPr>
        <w:t xml:space="preserve"> </w:t>
      </w:r>
      <w:proofErr w:type="spellStart"/>
      <w:r w:rsidRPr="00EA586E">
        <w:rPr>
          <w:shd w:val="clear" w:color="auto" w:fill="FFFFFF"/>
        </w:rPr>
        <w:t>джерелами</w:t>
      </w:r>
      <w:proofErr w:type="spellEnd"/>
    </w:p>
    <w:p w:rsidR="006B0345" w:rsidRPr="006B0345" w:rsidRDefault="006B0345" w:rsidP="006B0345">
      <w:pPr>
        <w:ind w:firstLine="709"/>
        <w:jc w:val="center"/>
        <w:rPr>
          <w:color w:val="333333"/>
          <w:shd w:val="clear" w:color="auto" w:fill="FFFFFF"/>
          <w:lang w:val="uk-UA"/>
        </w:rPr>
      </w:pPr>
    </w:p>
    <w:p w:rsidR="004C063C" w:rsidRPr="00966E66" w:rsidRDefault="00246646" w:rsidP="004C063C">
      <w:pPr>
        <w:ind w:firstLine="720"/>
        <w:jc w:val="both"/>
        <w:rPr>
          <w:lang w:val="uk-UA"/>
        </w:rPr>
      </w:pPr>
      <w:r w:rsidRPr="00966E66">
        <w:rPr>
          <w:lang w:val="uk-UA"/>
        </w:rPr>
        <w:t xml:space="preserve">Товариство з обмеженою відповідальністю </w:t>
      </w:r>
      <w:r w:rsidRPr="00966E66">
        <w:rPr>
          <w:caps/>
          <w:lang w:val="uk-UA"/>
        </w:rPr>
        <w:t>«</w:t>
      </w:r>
      <w:r w:rsidR="00B371B2" w:rsidRPr="007E5F56">
        <w:rPr>
          <w:lang w:val="uk-UA"/>
        </w:rPr>
        <w:t>Експлуатаційна компанія «Комфорт-Майстер</w:t>
      </w:r>
      <w:r w:rsidRPr="00966E66">
        <w:rPr>
          <w:caps/>
          <w:lang w:val="uk-UA"/>
        </w:rPr>
        <w:t>»</w:t>
      </w:r>
      <w:r w:rsidRPr="00966E66">
        <w:rPr>
          <w:lang w:val="uk-UA"/>
        </w:rPr>
        <w:t xml:space="preserve"> (скорочено – ТОВ</w:t>
      </w:r>
      <w:r w:rsidR="007E5F56">
        <w:rPr>
          <w:lang w:val="uk-UA"/>
        </w:rPr>
        <w:t xml:space="preserve"> </w:t>
      </w:r>
      <w:r w:rsidR="007E5F56" w:rsidRPr="00966E66">
        <w:rPr>
          <w:lang w:val="uk-UA"/>
        </w:rPr>
        <w:t>«</w:t>
      </w:r>
      <w:r w:rsidR="007E5F56">
        <w:rPr>
          <w:lang w:val="uk-UA"/>
        </w:rPr>
        <w:t>ЕК</w:t>
      </w:r>
      <w:r w:rsidRPr="00966E66">
        <w:rPr>
          <w:lang w:val="uk-UA"/>
        </w:rPr>
        <w:t xml:space="preserve"> «</w:t>
      </w:r>
      <w:r w:rsidR="00B371B2" w:rsidRPr="007E5F56">
        <w:rPr>
          <w:lang w:val="uk-UA"/>
        </w:rPr>
        <w:t>Комфорт-Майстер</w:t>
      </w:r>
      <w:r w:rsidRPr="00966E66">
        <w:rPr>
          <w:lang w:val="uk-UA"/>
        </w:rPr>
        <w:t>»),</w:t>
      </w:r>
      <w:r w:rsidR="006536A7" w:rsidRPr="00966E66">
        <w:rPr>
          <w:lang w:val="uk-UA"/>
        </w:rPr>
        <w:t xml:space="preserve"> </w:t>
      </w:r>
      <w:r w:rsidRPr="00966E66">
        <w:rPr>
          <w:lang w:val="uk-UA"/>
        </w:rPr>
        <w:t xml:space="preserve">код ЄДРПОУ – </w:t>
      </w:r>
      <w:r w:rsidR="00B371B2" w:rsidRPr="00966E66">
        <w:rPr>
          <w:lang w:val="uk-UA"/>
        </w:rPr>
        <w:t>35899928</w:t>
      </w:r>
      <w:r w:rsidRPr="00966E66">
        <w:rPr>
          <w:lang w:val="uk-UA"/>
        </w:rPr>
        <w:t xml:space="preserve">, </w:t>
      </w:r>
      <w:r w:rsidR="006536A7" w:rsidRPr="00966E66">
        <w:rPr>
          <w:lang w:val="uk-UA"/>
        </w:rPr>
        <w:t xml:space="preserve"> ю</w:t>
      </w:r>
      <w:r w:rsidRPr="00966E66">
        <w:rPr>
          <w:lang w:val="uk-UA"/>
        </w:rPr>
        <w:t xml:space="preserve">ридична адреса: </w:t>
      </w:r>
      <w:r w:rsidR="00B371B2" w:rsidRPr="00966E66">
        <w:rPr>
          <w:sz w:val="22"/>
          <w:szCs w:val="22"/>
          <w:lang w:val="uk-UA"/>
        </w:rPr>
        <w:t>02059, м. Київ,</w:t>
      </w:r>
      <w:r w:rsidR="004C063C" w:rsidRPr="00966E66">
        <w:rPr>
          <w:sz w:val="22"/>
          <w:szCs w:val="22"/>
          <w:lang w:val="uk-UA"/>
        </w:rPr>
        <w:t xml:space="preserve"> Дарницький р-н,</w:t>
      </w:r>
      <w:r w:rsidR="00B371B2" w:rsidRPr="00966E66">
        <w:rPr>
          <w:sz w:val="22"/>
          <w:szCs w:val="22"/>
          <w:lang w:val="uk-UA"/>
        </w:rPr>
        <w:t xml:space="preserve"> вул. О.Пчілки, буд. 2, тел.</w:t>
      </w:r>
      <w:r w:rsidR="00590DDD">
        <w:rPr>
          <w:sz w:val="22"/>
          <w:szCs w:val="22"/>
          <w:lang w:val="uk-UA"/>
        </w:rPr>
        <w:t xml:space="preserve"> (044)</w:t>
      </w:r>
      <w:r w:rsidR="00B371B2" w:rsidRPr="00966E66">
        <w:rPr>
          <w:sz w:val="22"/>
          <w:szCs w:val="22"/>
          <w:lang w:val="uk-UA"/>
        </w:rPr>
        <w:t xml:space="preserve"> 563-86-88</w:t>
      </w:r>
      <w:r w:rsidR="006536A7" w:rsidRPr="00966E66">
        <w:rPr>
          <w:lang w:val="uk-UA"/>
        </w:rPr>
        <w:t>,</w:t>
      </w:r>
      <w:r w:rsidRPr="00966E66">
        <w:rPr>
          <w:lang w:val="uk-UA"/>
        </w:rPr>
        <w:t xml:space="preserve"> </w:t>
      </w:r>
      <w:r w:rsidRPr="00966E66">
        <w:rPr>
          <w:color w:val="333333"/>
          <w:shd w:val="clear" w:color="auto" w:fill="FFFFFF"/>
          <w:lang w:val="uk-UA"/>
        </w:rPr>
        <w:t xml:space="preserve">електронна пошта </w:t>
      </w:r>
      <w:r w:rsidRPr="00966E66">
        <w:rPr>
          <w:shd w:val="clear" w:color="auto" w:fill="FFFFFF"/>
          <w:lang w:val="uk-UA"/>
        </w:rPr>
        <w:t>–</w:t>
      </w:r>
      <w:r w:rsidR="0060244A" w:rsidRPr="00966E66">
        <w:rPr>
          <w:shd w:val="clear" w:color="auto" w:fill="FFFFFF"/>
          <w:lang w:val="uk-UA"/>
        </w:rPr>
        <w:t xml:space="preserve"> </w:t>
      </w:r>
      <w:proofErr w:type="spellStart"/>
      <w:r w:rsidR="004C063C" w:rsidRPr="00966E66">
        <w:rPr>
          <w:sz w:val="22"/>
          <w:szCs w:val="22"/>
          <w:lang w:val="uk-UA"/>
        </w:rPr>
        <w:t>Komfor</w:t>
      </w:r>
      <w:proofErr w:type="spellEnd"/>
      <w:r w:rsidR="004C063C" w:rsidRPr="00966E66">
        <w:rPr>
          <w:sz w:val="22"/>
          <w:szCs w:val="22"/>
          <w:lang w:val="uk-UA"/>
        </w:rPr>
        <w:t>t_master@ukr.net</w:t>
      </w:r>
      <w:r w:rsidR="0060244A" w:rsidRPr="00966E66">
        <w:rPr>
          <w:lang w:val="uk-UA"/>
        </w:rPr>
        <w:t xml:space="preserve">, </w:t>
      </w:r>
      <w:r w:rsidRPr="00966E66">
        <w:rPr>
          <w:lang w:val="uk-UA"/>
        </w:rPr>
        <w:t>повідомляє про наміри щодо отримання дозволу на викиди забруднюючих речовин в атмосферне повітря стаціонарними джерелам</w:t>
      </w:r>
      <w:r w:rsidR="002862A2" w:rsidRPr="007E5F56">
        <w:rPr>
          <w:lang w:val="uk-UA"/>
        </w:rPr>
        <w:t>и</w:t>
      </w:r>
      <w:r w:rsidRPr="00966E66">
        <w:rPr>
          <w:lang w:val="uk-UA"/>
        </w:rPr>
        <w:t xml:space="preserve"> для</w:t>
      </w:r>
      <w:r w:rsidR="004C063C" w:rsidRPr="00966E66">
        <w:rPr>
          <w:lang w:val="uk-UA"/>
        </w:rPr>
        <w:t xml:space="preserve"> дахових котелень </w:t>
      </w:r>
      <w:r w:rsidR="003E44E8" w:rsidRPr="00966E66">
        <w:rPr>
          <w:lang w:val="uk-UA"/>
        </w:rPr>
        <w:t xml:space="preserve"> № 1 та № 2 </w:t>
      </w:r>
      <w:r w:rsidR="004C063C" w:rsidRPr="00966E66">
        <w:rPr>
          <w:lang w:val="uk-UA"/>
        </w:rPr>
        <w:t xml:space="preserve">ЖК </w:t>
      </w:r>
      <w:r w:rsidRPr="00966E66">
        <w:rPr>
          <w:lang w:val="uk-UA"/>
        </w:rPr>
        <w:t xml:space="preserve">за адресою: </w:t>
      </w:r>
      <w:r w:rsidR="004C063C" w:rsidRPr="00966E66">
        <w:rPr>
          <w:color w:val="202124"/>
          <w:kern w:val="36"/>
          <w:lang w:val="uk-UA" w:eastAsia="uk-UA"/>
        </w:rPr>
        <w:t xml:space="preserve">02093, м. Київ, Дарницький р-н., вул. М. Вінграновського, </w:t>
      </w:r>
      <w:r w:rsidR="003E44E8" w:rsidRPr="00966E66">
        <w:rPr>
          <w:color w:val="202124"/>
          <w:kern w:val="36"/>
          <w:lang w:val="uk-UA" w:eastAsia="uk-UA"/>
        </w:rPr>
        <w:t xml:space="preserve">буд. </w:t>
      </w:r>
      <w:r w:rsidR="004C063C" w:rsidRPr="00966E66">
        <w:rPr>
          <w:color w:val="202124"/>
          <w:kern w:val="36"/>
          <w:lang w:val="uk-UA" w:eastAsia="uk-UA"/>
        </w:rPr>
        <w:t xml:space="preserve">2 та вул. Б. Антоненка-Давидовича, </w:t>
      </w:r>
      <w:r w:rsidR="003E44E8" w:rsidRPr="00966E66">
        <w:rPr>
          <w:color w:val="202124"/>
          <w:kern w:val="36"/>
          <w:lang w:val="uk-UA" w:eastAsia="uk-UA"/>
        </w:rPr>
        <w:t xml:space="preserve"> буд. </w:t>
      </w:r>
      <w:r w:rsidR="004C063C" w:rsidRPr="00966E66">
        <w:rPr>
          <w:color w:val="202124"/>
          <w:kern w:val="36"/>
          <w:lang w:val="uk-UA" w:eastAsia="uk-UA"/>
        </w:rPr>
        <w:t>1</w:t>
      </w:r>
      <w:r w:rsidR="003E44E8" w:rsidRPr="00966E66">
        <w:rPr>
          <w:color w:val="202124"/>
          <w:kern w:val="36"/>
          <w:lang w:val="uk-UA" w:eastAsia="uk-UA"/>
        </w:rPr>
        <w:t>.</w:t>
      </w:r>
    </w:p>
    <w:p w:rsidR="00AD6D47" w:rsidRPr="00966E66" w:rsidRDefault="00AD6D47" w:rsidP="00246646">
      <w:pPr>
        <w:ind w:firstLine="709"/>
        <w:jc w:val="both"/>
        <w:rPr>
          <w:rFonts w:eastAsiaTheme="minorEastAsia"/>
          <w:iCs/>
          <w:lang w:val="uk-UA"/>
        </w:rPr>
      </w:pPr>
      <w:r w:rsidRPr="00966E66">
        <w:rPr>
          <w:rFonts w:eastAsiaTheme="minorEastAsia"/>
          <w:iCs/>
          <w:lang w:val="uk-UA"/>
        </w:rPr>
        <w:t xml:space="preserve">Основний вид економічної діяльності - </w:t>
      </w:r>
      <w:r w:rsidR="00AC6258" w:rsidRPr="00966E66">
        <w:rPr>
          <w:rFonts w:eastAsiaTheme="minorEastAsia"/>
          <w:iCs/>
          <w:lang w:val="uk-UA"/>
        </w:rPr>
        <w:t>к</w:t>
      </w:r>
      <w:r w:rsidR="004C063C" w:rsidRPr="00966E66">
        <w:rPr>
          <w:lang w:val="uk-UA"/>
        </w:rPr>
        <w:t xml:space="preserve">омплексне обслуговування об'єктів </w:t>
      </w:r>
      <w:r w:rsidRPr="00966E66">
        <w:rPr>
          <w:rFonts w:eastAsiaTheme="minorEastAsia"/>
          <w:iCs/>
          <w:lang w:val="uk-UA"/>
        </w:rPr>
        <w:t>(КВЕД - 8</w:t>
      </w:r>
      <w:r w:rsidR="00AC6258" w:rsidRPr="00966E66">
        <w:rPr>
          <w:rFonts w:eastAsiaTheme="minorEastAsia"/>
          <w:iCs/>
          <w:lang w:val="uk-UA"/>
        </w:rPr>
        <w:t>1</w:t>
      </w:r>
      <w:r w:rsidRPr="00966E66">
        <w:rPr>
          <w:rFonts w:eastAsiaTheme="minorEastAsia"/>
          <w:iCs/>
          <w:lang w:val="uk-UA"/>
        </w:rPr>
        <w:t>.</w:t>
      </w:r>
      <w:r w:rsidR="00AC6258" w:rsidRPr="00966E66">
        <w:rPr>
          <w:rFonts w:eastAsiaTheme="minorEastAsia"/>
          <w:iCs/>
          <w:lang w:val="uk-UA"/>
        </w:rPr>
        <w:t>10</w:t>
      </w:r>
      <w:r w:rsidRPr="00966E66">
        <w:rPr>
          <w:rFonts w:eastAsiaTheme="minorEastAsia"/>
          <w:iCs/>
          <w:lang w:val="uk-UA"/>
        </w:rPr>
        <w:t>).</w:t>
      </w:r>
    </w:p>
    <w:p w:rsidR="00C96F86" w:rsidRPr="00966E66" w:rsidRDefault="00C96F86" w:rsidP="00246646">
      <w:pPr>
        <w:ind w:firstLine="709"/>
        <w:jc w:val="both"/>
        <w:rPr>
          <w:lang w:val="uk-UA"/>
        </w:rPr>
      </w:pPr>
      <w:r w:rsidRPr="00966E66">
        <w:rPr>
          <w:lang w:val="uk-UA"/>
        </w:rPr>
        <w:t>Мета: отримання дозволу на викиди забруднюючих речовин в атмосферне повітря стаціонарними джерелам</w:t>
      </w:r>
      <w:r w:rsidR="002862A2" w:rsidRPr="007E5F56">
        <w:rPr>
          <w:lang w:val="uk-UA"/>
        </w:rPr>
        <w:t>и</w:t>
      </w:r>
      <w:r w:rsidRPr="00966E66">
        <w:rPr>
          <w:lang w:val="uk-UA"/>
        </w:rPr>
        <w:t xml:space="preserve"> для </w:t>
      </w:r>
      <w:r w:rsidR="004C063C" w:rsidRPr="00966E66">
        <w:rPr>
          <w:lang w:val="uk-UA"/>
        </w:rPr>
        <w:t>дахових котелень житлового комплексу</w:t>
      </w:r>
      <w:r w:rsidRPr="00966E66">
        <w:rPr>
          <w:lang w:val="uk-UA"/>
        </w:rPr>
        <w:t>, як</w:t>
      </w:r>
      <w:r w:rsidR="004C063C" w:rsidRPr="00966E66">
        <w:rPr>
          <w:lang w:val="uk-UA"/>
        </w:rPr>
        <w:t>і</w:t>
      </w:r>
      <w:r w:rsidRPr="00966E66">
        <w:rPr>
          <w:lang w:val="uk-UA"/>
        </w:rPr>
        <w:t xml:space="preserve"> віднос</w:t>
      </w:r>
      <w:r w:rsidR="002862A2" w:rsidRPr="007E5F56">
        <w:rPr>
          <w:lang w:val="uk-UA"/>
        </w:rPr>
        <w:t>я</w:t>
      </w:r>
      <w:r w:rsidRPr="00966E66">
        <w:rPr>
          <w:lang w:val="uk-UA"/>
        </w:rPr>
        <w:t xml:space="preserve">ться до </w:t>
      </w:r>
      <w:r w:rsidR="00B371B2" w:rsidRPr="00966E66">
        <w:rPr>
          <w:lang w:val="uk-UA"/>
        </w:rPr>
        <w:t xml:space="preserve">другої </w:t>
      </w:r>
      <w:r w:rsidRPr="00966E66">
        <w:rPr>
          <w:lang w:val="uk-UA"/>
        </w:rPr>
        <w:t xml:space="preserve">групи за </w:t>
      </w:r>
      <w:r w:rsidRPr="00966E66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</w:t>
      </w:r>
      <w:r w:rsidRPr="00966E66">
        <w:rPr>
          <w:lang w:val="uk-UA"/>
        </w:rPr>
        <w:t>.</w:t>
      </w:r>
    </w:p>
    <w:p w:rsidR="00246646" w:rsidRPr="00966E66" w:rsidRDefault="00246646" w:rsidP="00246646">
      <w:pPr>
        <w:ind w:firstLine="709"/>
        <w:jc w:val="both"/>
        <w:rPr>
          <w:bCs/>
          <w:lang w:val="uk-UA"/>
        </w:rPr>
      </w:pPr>
      <w:r w:rsidRPr="00966E66">
        <w:rPr>
          <w:lang w:val="uk-UA"/>
        </w:rPr>
        <w:t>В</w:t>
      </w:r>
      <w:r w:rsidRPr="00966E66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966E66">
        <w:rPr>
          <w:lang w:val="uk-UA"/>
        </w:rPr>
        <w:t xml:space="preserve"> Об’єкт</w:t>
      </w:r>
      <w:r w:rsidR="00AC6258" w:rsidRPr="00966E66">
        <w:rPr>
          <w:lang w:val="uk-UA"/>
        </w:rPr>
        <w:t>и</w:t>
      </w:r>
      <w:r w:rsidRPr="00966E66">
        <w:rPr>
          <w:lang w:val="uk-UA"/>
        </w:rPr>
        <w:t xml:space="preserve"> н</w:t>
      </w:r>
      <w:bookmarkStart w:id="0" w:name="_GoBack"/>
      <w:bookmarkEnd w:id="0"/>
      <w:r w:rsidRPr="00966E66">
        <w:rPr>
          <w:lang w:val="uk-UA"/>
        </w:rPr>
        <w:t>е попад</w:t>
      </w:r>
      <w:r w:rsidR="00AC6258" w:rsidRPr="00966E66">
        <w:rPr>
          <w:lang w:val="uk-UA"/>
        </w:rPr>
        <w:t xml:space="preserve">ають </w:t>
      </w:r>
      <w:r w:rsidRPr="00966E66">
        <w:rPr>
          <w:lang w:val="uk-UA"/>
        </w:rPr>
        <w:t>до с</w:t>
      </w:r>
      <w:r w:rsidRPr="00966E66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966E66">
        <w:rPr>
          <w:lang w:val="uk-UA"/>
        </w:rPr>
        <w:t xml:space="preserve"> відповідно до ст. 3 Закону  України «</w:t>
      </w:r>
      <w:r w:rsidRPr="00966E66">
        <w:rPr>
          <w:bCs/>
          <w:shd w:val="clear" w:color="auto" w:fill="FFFFFF"/>
          <w:lang w:val="uk-UA"/>
        </w:rPr>
        <w:t>Про оцінку впливу на довкілля</w:t>
      </w:r>
      <w:r w:rsidRPr="00966E66">
        <w:rPr>
          <w:lang w:val="uk-UA"/>
        </w:rPr>
        <w:t>».</w:t>
      </w:r>
    </w:p>
    <w:p w:rsidR="00246646" w:rsidRPr="00966E66" w:rsidRDefault="00246646" w:rsidP="0098118E">
      <w:pPr>
        <w:pStyle w:val="af1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66E66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</w:t>
      </w:r>
      <w:r w:rsidR="008243DD" w:rsidRPr="00966E66">
        <w:rPr>
          <w:rFonts w:ascii="Times New Roman" w:hAnsi="Times New Roman"/>
          <w:bCs/>
          <w:sz w:val="24"/>
          <w:szCs w:val="24"/>
          <w:lang w:val="uk-UA"/>
        </w:rPr>
        <w:t>обладнання</w:t>
      </w:r>
      <w:r w:rsidR="00312688" w:rsidRPr="0098390F">
        <w:rPr>
          <w:rFonts w:ascii="Times New Roman" w:hAnsi="Times New Roman"/>
          <w:bCs/>
          <w:color w:val="00B050"/>
          <w:sz w:val="24"/>
          <w:szCs w:val="24"/>
          <w:lang w:val="uk-UA"/>
        </w:rPr>
        <w:t>:</w:t>
      </w:r>
      <w:r w:rsidRPr="00966E6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243DD" w:rsidRPr="00966E66">
        <w:rPr>
          <w:rFonts w:ascii="Times New Roman" w:hAnsi="Times New Roman"/>
          <w:bCs/>
          <w:sz w:val="24"/>
          <w:szCs w:val="24"/>
          <w:lang w:val="uk-UA"/>
        </w:rPr>
        <w:t xml:space="preserve">водогрійні </w:t>
      </w:r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 xml:space="preserve">котли типу </w:t>
      </w:r>
      <w:proofErr w:type="spellStart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>Buderus</w:t>
      </w:r>
      <w:proofErr w:type="spellEnd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>Logamax</w:t>
      </w:r>
      <w:proofErr w:type="spellEnd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>plus</w:t>
      </w:r>
      <w:proofErr w:type="spellEnd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 xml:space="preserve"> GB162-100 V2 дахової котельні № 1 </w:t>
      </w:r>
      <w:r w:rsidR="008243DD" w:rsidRPr="00966E66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>21</w:t>
      </w:r>
      <w:r w:rsidR="008243DD" w:rsidRPr="00966E66">
        <w:rPr>
          <w:rFonts w:ascii="Times New Roman" w:hAnsi="Times New Roman"/>
          <w:bCs/>
          <w:sz w:val="24"/>
          <w:szCs w:val="24"/>
          <w:lang w:val="uk-UA"/>
        </w:rPr>
        <w:t xml:space="preserve"> од.,</w:t>
      </w:r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 xml:space="preserve"> та водогрійні котли типу </w:t>
      </w:r>
      <w:proofErr w:type="spellStart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>Buderus</w:t>
      </w:r>
      <w:proofErr w:type="spellEnd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>Logamax</w:t>
      </w:r>
      <w:proofErr w:type="spellEnd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>plus</w:t>
      </w:r>
      <w:proofErr w:type="spellEnd"/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 xml:space="preserve"> GB162-100 V2 дахової котельні № 2 – 21 од., </w:t>
      </w:r>
      <w:r w:rsidR="008243DD" w:rsidRPr="00966E66">
        <w:rPr>
          <w:rFonts w:ascii="Times New Roman" w:hAnsi="Times New Roman"/>
          <w:bCs/>
          <w:sz w:val="24"/>
          <w:szCs w:val="24"/>
          <w:lang w:val="uk-UA"/>
        </w:rPr>
        <w:t xml:space="preserve"> паливо - природний газ</w:t>
      </w:r>
      <w:r w:rsidR="00AC6258" w:rsidRPr="00966E66">
        <w:rPr>
          <w:rFonts w:ascii="Times New Roman" w:hAnsi="Times New Roman"/>
          <w:bCs/>
          <w:sz w:val="24"/>
          <w:szCs w:val="24"/>
          <w:lang w:val="uk-UA"/>
        </w:rPr>
        <w:t>.</w:t>
      </w:r>
      <w:r w:rsidR="008243DD" w:rsidRPr="00966E6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8118E" w:rsidRPr="00966E6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66E66" w:rsidRPr="00966E66">
        <w:rPr>
          <w:rFonts w:ascii="Times New Roman" w:hAnsi="Times New Roman"/>
          <w:bCs/>
          <w:sz w:val="24"/>
          <w:szCs w:val="24"/>
          <w:lang w:val="uk-UA"/>
        </w:rPr>
        <w:t>Загальна кільк</w:t>
      </w:r>
      <w:r w:rsidR="00966E66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966E66" w:rsidRPr="00966E66">
        <w:rPr>
          <w:rFonts w:ascii="Times New Roman" w:hAnsi="Times New Roman"/>
          <w:bCs/>
          <w:sz w:val="24"/>
          <w:szCs w:val="24"/>
          <w:lang w:val="uk-UA"/>
        </w:rPr>
        <w:t>сть</w:t>
      </w:r>
      <w:r w:rsidR="00966E66">
        <w:rPr>
          <w:rFonts w:ascii="Times New Roman" w:hAnsi="Times New Roman"/>
          <w:bCs/>
          <w:sz w:val="24"/>
          <w:szCs w:val="24"/>
          <w:lang w:val="uk-UA"/>
        </w:rPr>
        <w:t xml:space="preserve"> стаціонарних джерел – 42. </w:t>
      </w:r>
      <w:r w:rsidR="00966E66" w:rsidRPr="00966E66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</w:p>
    <w:p w:rsidR="00246646" w:rsidRDefault="00246646" w:rsidP="004000D2">
      <w:pPr>
        <w:ind w:firstLine="708"/>
        <w:jc w:val="both"/>
        <w:rPr>
          <w:lang w:val="uk-UA"/>
        </w:rPr>
      </w:pPr>
      <w:r w:rsidRPr="00966E66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="00EA586E" w:rsidRPr="00966E66">
        <w:rPr>
          <w:lang w:val="uk-UA"/>
        </w:rPr>
        <w:t xml:space="preserve">1823,843 т, </w:t>
      </w:r>
      <w:r w:rsidRPr="00966E66">
        <w:rPr>
          <w:shd w:val="clear" w:color="auto" w:fill="FFFFFF"/>
          <w:lang w:val="uk-UA"/>
        </w:rPr>
        <w:t xml:space="preserve"> </w:t>
      </w:r>
      <w:proofErr w:type="spellStart"/>
      <w:r w:rsidRPr="00966E66">
        <w:rPr>
          <w:shd w:val="clear" w:color="auto" w:fill="FFFFFF"/>
          <w:lang w:val="uk-UA"/>
        </w:rPr>
        <w:t>т</w:t>
      </w:r>
      <w:proofErr w:type="spellEnd"/>
      <w:r w:rsidRPr="00966E66">
        <w:rPr>
          <w:shd w:val="clear" w:color="auto" w:fill="FFFFFF"/>
          <w:lang w:val="uk-UA"/>
        </w:rPr>
        <w:t xml:space="preserve">, в </w:t>
      </w:r>
      <w:proofErr w:type="spellStart"/>
      <w:r w:rsidRPr="00966E66">
        <w:rPr>
          <w:shd w:val="clear" w:color="auto" w:fill="FFFFFF"/>
          <w:lang w:val="uk-UA"/>
        </w:rPr>
        <w:t>т.ч</w:t>
      </w:r>
      <w:proofErr w:type="spellEnd"/>
      <w:r w:rsidR="00966E66">
        <w:rPr>
          <w:shd w:val="clear" w:color="auto" w:fill="FFFFFF"/>
          <w:lang w:val="uk-UA"/>
        </w:rPr>
        <w:t>:</w:t>
      </w:r>
      <w:r w:rsidR="00EA586E" w:rsidRPr="00966E66">
        <w:rPr>
          <w:shd w:val="clear" w:color="auto" w:fill="FFFFFF"/>
          <w:lang w:val="uk-UA"/>
        </w:rPr>
        <w:t xml:space="preserve"> </w:t>
      </w:r>
      <w:r w:rsidR="0098118E" w:rsidRPr="00966E66">
        <w:rPr>
          <w:lang w:val="uk-UA" w:eastAsia="uk-UA"/>
        </w:rPr>
        <w:t xml:space="preserve"> </w:t>
      </w:r>
      <w:r w:rsidRPr="00966E66">
        <w:rPr>
          <w:lang w:val="uk-UA" w:eastAsia="uk-UA"/>
        </w:rPr>
        <w:t xml:space="preserve">вуглецю </w:t>
      </w:r>
      <w:proofErr w:type="spellStart"/>
      <w:r w:rsidRPr="00966E66">
        <w:rPr>
          <w:lang w:val="uk-UA" w:eastAsia="uk-UA"/>
        </w:rPr>
        <w:t>діоксид</w:t>
      </w:r>
      <w:proofErr w:type="spellEnd"/>
      <w:r w:rsidRPr="00966E66">
        <w:rPr>
          <w:lang w:val="uk-UA" w:eastAsia="uk-UA"/>
        </w:rPr>
        <w:t xml:space="preserve"> - </w:t>
      </w:r>
      <w:r w:rsidRPr="00966E66">
        <w:rPr>
          <w:shd w:val="clear" w:color="auto" w:fill="FFFFFF"/>
          <w:lang w:val="uk-UA"/>
        </w:rPr>
        <w:t xml:space="preserve"> </w:t>
      </w:r>
      <w:r w:rsidR="00966E66">
        <w:rPr>
          <w:shd w:val="clear" w:color="auto" w:fill="FFFFFF"/>
          <w:lang w:val="uk-UA"/>
        </w:rPr>
        <w:t>1822,38</w:t>
      </w:r>
      <w:r w:rsidRPr="00966E66">
        <w:rPr>
          <w:lang w:val="uk-UA" w:eastAsia="uk-UA"/>
        </w:rPr>
        <w:t xml:space="preserve"> т</w:t>
      </w:r>
      <w:r w:rsidRPr="00966E66">
        <w:rPr>
          <w:shd w:val="clear" w:color="auto" w:fill="FFFFFF"/>
          <w:lang w:val="uk-UA"/>
        </w:rPr>
        <w:t xml:space="preserve">, </w:t>
      </w:r>
      <w:r w:rsidRPr="00966E66">
        <w:rPr>
          <w:lang w:val="uk-UA" w:eastAsia="uk-UA"/>
        </w:rPr>
        <w:t xml:space="preserve">метан  - </w:t>
      </w:r>
      <w:r w:rsidR="004000D2" w:rsidRPr="00966E66">
        <w:rPr>
          <w:lang w:val="uk-UA"/>
        </w:rPr>
        <w:t>0,0</w:t>
      </w:r>
      <w:r w:rsidR="00966E66">
        <w:rPr>
          <w:lang w:val="uk-UA"/>
        </w:rPr>
        <w:t>357</w:t>
      </w:r>
      <w:r w:rsidR="004000D2" w:rsidRPr="00966E66">
        <w:rPr>
          <w:lang w:val="uk-UA"/>
        </w:rPr>
        <w:t xml:space="preserve"> </w:t>
      </w:r>
      <w:r w:rsidRPr="00966E66">
        <w:rPr>
          <w:shd w:val="clear" w:color="auto" w:fill="FFFFFF"/>
          <w:lang w:val="uk-UA"/>
        </w:rPr>
        <w:t>т, о</w:t>
      </w:r>
      <w:r w:rsidRPr="00966E66">
        <w:rPr>
          <w:lang w:val="uk-UA" w:eastAsia="uk-UA"/>
        </w:rPr>
        <w:t xml:space="preserve">ксид вуглецю - </w:t>
      </w:r>
      <w:r w:rsidR="004000D2" w:rsidRPr="00966E66">
        <w:rPr>
          <w:lang w:val="uk-UA"/>
        </w:rPr>
        <w:t>0,</w:t>
      </w:r>
      <w:r w:rsidR="00966E66">
        <w:rPr>
          <w:lang w:val="uk-UA"/>
        </w:rPr>
        <w:t>814</w:t>
      </w:r>
      <w:r w:rsidR="00312688" w:rsidRPr="00DC534E">
        <w:rPr>
          <w:color w:val="000000" w:themeColor="text1"/>
          <w:lang w:val="uk-UA"/>
        </w:rPr>
        <w:t>8</w:t>
      </w:r>
      <w:r w:rsidR="004000D2" w:rsidRPr="00DC534E">
        <w:rPr>
          <w:color w:val="000000" w:themeColor="text1"/>
          <w:lang w:val="uk-UA"/>
        </w:rPr>
        <w:t xml:space="preserve"> </w:t>
      </w:r>
      <w:r w:rsidRPr="00966E66">
        <w:rPr>
          <w:lang w:val="uk-UA" w:eastAsia="uk-UA"/>
        </w:rPr>
        <w:t xml:space="preserve">т, оксиди азоту  </w:t>
      </w:r>
      <w:r w:rsidR="004000D2" w:rsidRPr="00966E66">
        <w:rPr>
          <w:lang w:val="uk-UA" w:eastAsia="uk-UA"/>
        </w:rPr>
        <w:t xml:space="preserve">- </w:t>
      </w:r>
      <w:r w:rsidR="004000D2" w:rsidRPr="00966E66">
        <w:rPr>
          <w:lang w:val="uk-UA"/>
        </w:rPr>
        <w:t>0,</w:t>
      </w:r>
      <w:r w:rsidR="00966E66">
        <w:rPr>
          <w:lang w:val="uk-UA"/>
        </w:rPr>
        <w:t>609</w:t>
      </w:r>
      <w:r w:rsidR="004000D2" w:rsidRPr="00966E66">
        <w:rPr>
          <w:lang w:val="uk-UA"/>
        </w:rPr>
        <w:t xml:space="preserve"> </w:t>
      </w:r>
      <w:r w:rsidRPr="00966E66">
        <w:rPr>
          <w:lang w:val="uk-UA" w:eastAsia="uk-UA"/>
        </w:rPr>
        <w:t>т, а</w:t>
      </w:r>
      <w:r w:rsidRPr="00966E66">
        <w:rPr>
          <w:shd w:val="clear" w:color="auto" w:fill="FFFFFF"/>
          <w:lang w:val="uk-UA"/>
        </w:rPr>
        <w:t>зоту (1) оксид [N</w:t>
      </w:r>
      <w:r w:rsidRPr="00966E66">
        <w:rPr>
          <w:rStyle w:val="rvts40"/>
          <w:rFonts w:eastAsia="Calibri"/>
          <w:b/>
          <w:bCs/>
          <w:shd w:val="clear" w:color="auto" w:fill="FFFFFF"/>
          <w:vertAlign w:val="subscript"/>
          <w:lang w:val="uk-UA"/>
        </w:rPr>
        <w:t>2</w:t>
      </w:r>
      <w:r w:rsidRPr="00966E66">
        <w:rPr>
          <w:shd w:val="clear" w:color="auto" w:fill="FFFFFF"/>
          <w:lang w:val="uk-UA"/>
        </w:rPr>
        <w:t xml:space="preserve">О] - </w:t>
      </w:r>
      <w:r w:rsidR="004000D2" w:rsidRPr="00966E66">
        <w:rPr>
          <w:lang w:val="uk-UA"/>
        </w:rPr>
        <w:t>0,00</w:t>
      </w:r>
      <w:r w:rsidR="00966E66" w:rsidRPr="00DC534E">
        <w:rPr>
          <w:lang w:val="uk-UA"/>
        </w:rPr>
        <w:t>35</w:t>
      </w:r>
      <w:r w:rsidR="003E3F99" w:rsidRPr="00DC534E">
        <w:rPr>
          <w:lang w:val="uk-UA"/>
        </w:rPr>
        <w:t>7</w:t>
      </w:r>
      <w:r w:rsidR="004000D2" w:rsidRPr="00966E66">
        <w:rPr>
          <w:lang w:val="uk-UA"/>
        </w:rPr>
        <w:t xml:space="preserve"> </w:t>
      </w:r>
      <w:r w:rsidRPr="00966E66">
        <w:rPr>
          <w:lang w:val="uk-UA" w:eastAsia="uk-UA"/>
        </w:rPr>
        <w:t>т</w:t>
      </w:r>
      <w:r w:rsidR="0098118E" w:rsidRPr="00966E66">
        <w:rPr>
          <w:lang w:val="uk-UA" w:eastAsia="uk-UA"/>
        </w:rPr>
        <w:t>,</w:t>
      </w:r>
      <w:r w:rsidRPr="00966E66">
        <w:rPr>
          <w:lang w:val="uk-UA" w:eastAsia="uk-UA"/>
        </w:rPr>
        <w:t xml:space="preserve"> </w:t>
      </w:r>
      <w:r w:rsidR="005D24D7" w:rsidRPr="00966E66">
        <w:rPr>
          <w:lang w:val="uk-UA"/>
        </w:rPr>
        <w:t xml:space="preserve">ртуть та її сполуки  - </w:t>
      </w:r>
      <w:r w:rsidR="004000D2" w:rsidRPr="00966E66">
        <w:rPr>
          <w:lang w:val="uk-UA"/>
        </w:rPr>
        <w:t>0,00000</w:t>
      </w:r>
      <w:r w:rsidR="00966E66">
        <w:rPr>
          <w:lang w:val="uk-UA"/>
        </w:rPr>
        <w:t>36</w:t>
      </w:r>
      <w:r w:rsidR="004000D2" w:rsidRPr="00966E66">
        <w:rPr>
          <w:lang w:val="uk-UA"/>
        </w:rPr>
        <w:t xml:space="preserve"> </w:t>
      </w:r>
      <w:r w:rsidR="005D24D7" w:rsidRPr="00966E66">
        <w:rPr>
          <w:lang w:val="uk-UA" w:eastAsia="uk-UA"/>
        </w:rPr>
        <w:t>т</w:t>
      </w:r>
      <w:r w:rsidR="00EA586E" w:rsidRPr="00966E66">
        <w:rPr>
          <w:lang w:val="uk-UA" w:eastAsia="uk-UA"/>
        </w:rPr>
        <w:t>.</w:t>
      </w:r>
      <w:r w:rsidR="00D104C6" w:rsidRPr="00966E66">
        <w:rPr>
          <w:lang w:val="uk-UA" w:eastAsia="uk-UA"/>
        </w:rPr>
        <w:t xml:space="preserve"> </w:t>
      </w:r>
      <w:r w:rsidR="004000D2" w:rsidRPr="00966E66">
        <w:rPr>
          <w:lang w:val="uk-UA" w:eastAsia="uk-UA"/>
        </w:rPr>
        <w:t xml:space="preserve"> </w:t>
      </w:r>
      <w:r w:rsidRPr="00966E66">
        <w:rPr>
          <w:lang w:val="uk-UA" w:eastAsia="uk-UA"/>
        </w:rPr>
        <w:t>В</w:t>
      </w:r>
      <w:r w:rsidRPr="00966E66">
        <w:rPr>
          <w:lang w:val="uk-UA"/>
        </w:rPr>
        <w:t>еличина  масової витрати від усіх джерел – 0,</w:t>
      </w:r>
      <w:r w:rsidR="00EA586E" w:rsidRPr="00966E66">
        <w:rPr>
          <w:lang w:val="uk-UA"/>
        </w:rPr>
        <w:t>3402</w:t>
      </w:r>
      <w:r w:rsidRPr="00966E66">
        <w:rPr>
          <w:lang w:val="uk-UA"/>
        </w:rPr>
        <w:t xml:space="preserve"> г/сек</w:t>
      </w:r>
      <w:r w:rsidR="0098118E" w:rsidRPr="00966E66">
        <w:rPr>
          <w:lang w:val="uk-UA"/>
        </w:rPr>
        <w:t>.</w:t>
      </w:r>
      <w:r w:rsidRPr="00966E66">
        <w:rPr>
          <w:lang w:val="uk-UA"/>
        </w:rPr>
        <w:t xml:space="preserve">  </w:t>
      </w:r>
    </w:p>
    <w:p w:rsidR="00246646" w:rsidRPr="00966E66" w:rsidRDefault="00246646" w:rsidP="00246646">
      <w:pPr>
        <w:suppressLineNumbers/>
        <w:ind w:firstLine="709"/>
        <w:jc w:val="both"/>
        <w:rPr>
          <w:lang w:val="uk-UA"/>
        </w:rPr>
      </w:pPr>
      <w:r w:rsidRPr="00966E66">
        <w:rPr>
          <w:bCs/>
          <w:lang w:val="uk-UA"/>
        </w:rPr>
        <w:t xml:space="preserve">На </w:t>
      </w:r>
      <w:r w:rsidR="003B77E4">
        <w:rPr>
          <w:bCs/>
          <w:lang w:val="uk-UA"/>
        </w:rPr>
        <w:t xml:space="preserve">котельнях </w:t>
      </w:r>
      <w:r w:rsidRPr="00966E66">
        <w:rPr>
          <w:bCs/>
          <w:lang w:val="uk-UA"/>
        </w:rPr>
        <w:t>не</w:t>
      </w:r>
      <w:r w:rsidR="003B77E4">
        <w:rPr>
          <w:bCs/>
          <w:lang w:val="uk-UA"/>
        </w:rPr>
        <w:t xml:space="preserve"> </w:t>
      </w:r>
      <w:r w:rsidRPr="00966E66">
        <w:rPr>
          <w:bCs/>
          <w:lang w:val="uk-UA"/>
        </w:rPr>
        <w:t xml:space="preserve">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966E66">
        <w:rPr>
          <w:color w:val="333333"/>
          <w:lang w:val="uk-UA"/>
        </w:rPr>
        <w:t>Заходи щодо скорочення викидів, що виконані або/та які потребують виконання - відсутні та не розробляються</w:t>
      </w:r>
      <w:r w:rsidR="00EA586E" w:rsidRPr="00966E66">
        <w:rPr>
          <w:color w:val="333333"/>
          <w:lang w:val="uk-UA"/>
        </w:rPr>
        <w:t>.</w:t>
      </w:r>
      <w:r w:rsidRPr="00966E66">
        <w:rPr>
          <w:color w:val="333333"/>
          <w:lang w:val="uk-UA"/>
        </w:rPr>
        <w:t xml:space="preserve"> </w:t>
      </w:r>
    </w:p>
    <w:p w:rsidR="00246646" w:rsidRPr="00966E66" w:rsidRDefault="00246646" w:rsidP="00246646">
      <w:pPr>
        <w:ind w:firstLine="709"/>
        <w:jc w:val="both"/>
        <w:rPr>
          <w:i/>
          <w:lang w:val="uk-UA"/>
        </w:rPr>
      </w:pPr>
      <w:r w:rsidRPr="00966E66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966E66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966E66">
        <w:rPr>
          <w:lang w:val="uk-UA"/>
        </w:rPr>
        <w:t>Мінприроди</w:t>
      </w:r>
      <w:proofErr w:type="spellEnd"/>
      <w:r w:rsidRPr="00966E66">
        <w:rPr>
          <w:lang w:val="uk-UA"/>
        </w:rPr>
        <w:t xml:space="preserve"> України від 27.06.2006 № 309 та відповідають </w:t>
      </w:r>
      <w:r w:rsidRPr="00966E66">
        <w:rPr>
          <w:rStyle w:val="ad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966E66">
        <w:rPr>
          <w:i/>
          <w:shd w:val="clear" w:color="auto" w:fill="FFFFFF"/>
          <w:lang w:val="uk-UA"/>
        </w:rPr>
        <w:t xml:space="preserve"> </w:t>
      </w:r>
      <w:r w:rsidRPr="00966E66">
        <w:rPr>
          <w:rStyle w:val="ad"/>
          <w:bCs/>
          <w:i w:val="0"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</w:t>
      </w:r>
      <w:r w:rsidRPr="00966E66">
        <w:rPr>
          <w:rStyle w:val="ad"/>
          <w:bCs/>
          <w:shd w:val="clear" w:color="auto" w:fill="FFFFFF"/>
          <w:lang w:val="uk-UA"/>
        </w:rPr>
        <w:t>.</w:t>
      </w:r>
    </w:p>
    <w:p w:rsidR="00246646" w:rsidRPr="00966E66" w:rsidRDefault="00246646" w:rsidP="00EA586E">
      <w:pPr>
        <w:ind w:firstLine="709"/>
        <w:jc w:val="both"/>
        <w:rPr>
          <w:lang w:val="uk-UA"/>
        </w:rPr>
      </w:pPr>
      <w:r w:rsidRPr="00966E6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</w:t>
      </w:r>
      <w:r w:rsidR="00EA586E" w:rsidRPr="00966E66">
        <w:rPr>
          <w:lang w:val="uk-UA"/>
        </w:rPr>
        <w:t xml:space="preserve">Департаменту захисту довкілля та адаптації до зміни клімату </w:t>
      </w:r>
      <w:r w:rsidRPr="00966E66">
        <w:rPr>
          <w:lang w:val="uk-UA"/>
        </w:rPr>
        <w:t xml:space="preserve">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966E66">
        <w:rPr>
          <w:lang w:val="uk-UA"/>
        </w:rPr>
        <w:t>Турівська</w:t>
      </w:r>
      <w:proofErr w:type="spellEnd"/>
      <w:r w:rsidRPr="00966E66">
        <w:rPr>
          <w:lang w:val="uk-UA"/>
        </w:rPr>
        <w:t>, 28; тел. 366-64-10, 366-64-11, e-</w:t>
      </w:r>
      <w:proofErr w:type="spellStart"/>
      <w:r w:rsidRPr="00966E66">
        <w:rPr>
          <w:lang w:val="uk-UA"/>
        </w:rPr>
        <w:t>mail</w:t>
      </w:r>
      <w:proofErr w:type="spellEnd"/>
      <w:r w:rsidRPr="00966E66">
        <w:rPr>
          <w:lang w:val="uk-UA"/>
        </w:rPr>
        <w:t xml:space="preserve">: </w:t>
      </w:r>
      <w:hyperlink r:id="rId12" w:history="1">
        <w:r w:rsidR="0060244A" w:rsidRPr="00966E66">
          <w:rPr>
            <w:rStyle w:val="a5"/>
            <w:color w:val="auto"/>
            <w:lang w:val="uk-UA"/>
          </w:rPr>
          <w:t>ecology@kyivcity.gov.ua</w:t>
        </w:r>
      </w:hyperlink>
      <w:r w:rsidR="006B0345" w:rsidRPr="00966E66">
        <w:rPr>
          <w:lang w:val="uk-UA"/>
        </w:rPr>
        <w:t>.</w:t>
      </w:r>
    </w:p>
    <w:p w:rsidR="00EA586E" w:rsidRPr="00966E66" w:rsidRDefault="00EA586E" w:rsidP="00EA586E">
      <w:pPr>
        <w:ind w:firstLine="709"/>
        <w:jc w:val="both"/>
        <w:rPr>
          <w:lang w:val="uk-UA"/>
        </w:rPr>
      </w:pPr>
    </w:p>
    <w:sectPr w:rsidR="00EA586E" w:rsidRPr="00966E66" w:rsidSect="0097512D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4E" w:rsidRDefault="00DC534E">
      <w:r>
        <w:separator/>
      </w:r>
    </w:p>
  </w:endnote>
  <w:endnote w:type="continuationSeparator" w:id="0">
    <w:p w:rsidR="00DC534E" w:rsidRDefault="00DC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4E" w:rsidRDefault="00DC534E">
      <w:r>
        <w:separator/>
      </w:r>
    </w:p>
  </w:footnote>
  <w:footnote w:type="continuationSeparator" w:id="0">
    <w:p w:rsidR="00DC534E" w:rsidRDefault="00DC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4743"/>
    <w:rsid w:val="00057EDC"/>
    <w:rsid w:val="00094530"/>
    <w:rsid w:val="000A0084"/>
    <w:rsid w:val="000E1DA2"/>
    <w:rsid w:val="000F3660"/>
    <w:rsid w:val="0010033E"/>
    <w:rsid w:val="0010578A"/>
    <w:rsid w:val="00113EB8"/>
    <w:rsid w:val="00130E8B"/>
    <w:rsid w:val="00136A65"/>
    <w:rsid w:val="00177C47"/>
    <w:rsid w:val="001906FF"/>
    <w:rsid w:val="001913A9"/>
    <w:rsid w:val="00192C02"/>
    <w:rsid w:val="00193268"/>
    <w:rsid w:val="001D5EAB"/>
    <w:rsid w:val="001F01B6"/>
    <w:rsid w:val="001F3802"/>
    <w:rsid w:val="001F7085"/>
    <w:rsid w:val="00206CB1"/>
    <w:rsid w:val="00207630"/>
    <w:rsid w:val="00214811"/>
    <w:rsid w:val="00217993"/>
    <w:rsid w:val="0022573C"/>
    <w:rsid w:val="002257C1"/>
    <w:rsid w:val="00226294"/>
    <w:rsid w:val="002368C1"/>
    <w:rsid w:val="00246646"/>
    <w:rsid w:val="002614A1"/>
    <w:rsid w:val="0026364E"/>
    <w:rsid w:val="00281615"/>
    <w:rsid w:val="002862A2"/>
    <w:rsid w:val="0029515A"/>
    <w:rsid w:val="002962B6"/>
    <w:rsid w:val="002B5130"/>
    <w:rsid w:val="002B7E3C"/>
    <w:rsid w:val="002C08BD"/>
    <w:rsid w:val="002F7626"/>
    <w:rsid w:val="003109B9"/>
    <w:rsid w:val="00312688"/>
    <w:rsid w:val="0032741A"/>
    <w:rsid w:val="00332B76"/>
    <w:rsid w:val="00342CEA"/>
    <w:rsid w:val="00345C87"/>
    <w:rsid w:val="003721A2"/>
    <w:rsid w:val="0038131F"/>
    <w:rsid w:val="003837E0"/>
    <w:rsid w:val="00392B52"/>
    <w:rsid w:val="003B77E4"/>
    <w:rsid w:val="003C75D5"/>
    <w:rsid w:val="003D0172"/>
    <w:rsid w:val="003D021E"/>
    <w:rsid w:val="003E3F99"/>
    <w:rsid w:val="003E44E8"/>
    <w:rsid w:val="003E53C4"/>
    <w:rsid w:val="003E7616"/>
    <w:rsid w:val="003E7C83"/>
    <w:rsid w:val="003F16ED"/>
    <w:rsid w:val="004000D2"/>
    <w:rsid w:val="0040015A"/>
    <w:rsid w:val="00405F12"/>
    <w:rsid w:val="00413192"/>
    <w:rsid w:val="004210DE"/>
    <w:rsid w:val="00450949"/>
    <w:rsid w:val="00460E0F"/>
    <w:rsid w:val="00461087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C063C"/>
    <w:rsid w:val="004D1DC1"/>
    <w:rsid w:val="004D51A6"/>
    <w:rsid w:val="004F1BB9"/>
    <w:rsid w:val="005322FA"/>
    <w:rsid w:val="00533ED1"/>
    <w:rsid w:val="005474C0"/>
    <w:rsid w:val="00547886"/>
    <w:rsid w:val="005560A4"/>
    <w:rsid w:val="005715FE"/>
    <w:rsid w:val="00582C6A"/>
    <w:rsid w:val="00590DDD"/>
    <w:rsid w:val="00593093"/>
    <w:rsid w:val="005A1A54"/>
    <w:rsid w:val="005D24D7"/>
    <w:rsid w:val="005D3287"/>
    <w:rsid w:val="0060244A"/>
    <w:rsid w:val="00606F77"/>
    <w:rsid w:val="006346C0"/>
    <w:rsid w:val="0063527E"/>
    <w:rsid w:val="006536A7"/>
    <w:rsid w:val="006657D5"/>
    <w:rsid w:val="006A1B92"/>
    <w:rsid w:val="006A4950"/>
    <w:rsid w:val="006B0345"/>
    <w:rsid w:val="006B5E33"/>
    <w:rsid w:val="006D0DC7"/>
    <w:rsid w:val="006D24CE"/>
    <w:rsid w:val="007063AA"/>
    <w:rsid w:val="00706F3C"/>
    <w:rsid w:val="0071041B"/>
    <w:rsid w:val="00715464"/>
    <w:rsid w:val="0073013F"/>
    <w:rsid w:val="00744884"/>
    <w:rsid w:val="00747C06"/>
    <w:rsid w:val="0075191F"/>
    <w:rsid w:val="007529DB"/>
    <w:rsid w:val="0077301C"/>
    <w:rsid w:val="00791409"/>
    <w:rsid w:val="007C41AC"/>
    <w:rsid w:val="007D3D9A"/>
    <w:rsid w:val="007D5C2A"/>
    <w:rsid w:val="007E2393"/>
    <w:rsid w:val="007E5F56"/>
    <w:rsid w:val="008243DD"/>
    <w:rsid w:val="008353A9"/>
    <w:rsid w:val="0084199E"/>
    <w:rsid w:val="00845789"/>
    <w:rsid w:val="00854174"/>
    <w:rsid w:val="008A037B"/>
    <w:rsid w:val="008E4CFE"/>
    <w:rsid w:val="00902057"/>
    <w:rsid w:val="00904430"/>
    <w:rsid w:val="0091574A"/>
    <w:rsid w:val="00921B25"/>
    <w:rsid w:val="00966E66"/>
    <w:rsid w:val="00967A2F"/>
    <w:rsid w:val="0097512D"/>
    <w:rsid w:val="0098118E"/>
    <w:rsid w:val="00981E37"/>
    <w:rsid w:val="0098390F"/>
    <w:rsid w:val="0098686B"/>
    <w:rsid w:val="00986AC7"/>
    <w:rsid w:val="00987438"/>
    <w:rsid w:val="009A503A"/>
    <w:rsid w:val="009D205C"/>
    <w:rsid w:val="009E37A8"/>
    <w:rsid w:val="009E7542"/>
    <w:rsid w:val="009F1BD7"/>
    <w:rsid w:val="009F6FB4"/>
    <w:rsid w:val="00A16240"/>
    <w:rsid w:val="00A25B85"/>
    <w:rsid w:val="00A36563"/>
    <w:rsid w:val="00A45EEA"/>
    <w:rsid w:val="00A74427"/>
    <w:rsid w:val="00A82363"/>
    <w:rsid w:val="00AC6258"/>
    <w:rsid w:val="00AD636D"/>
    <w:rsid w:val="00AD6D47"/>
    <w:rsid w:val="00AE0D18"/>
    <w:rsid w:val="00AE0EE4"/>
    <w:rsid w:val="00AF3B6F"/>
    <w:rsid w:val="00B0529C"/>
    <w:rsid w:val="00B06191"/>
    <w:rsid w:val="00B122E5"/>
    <w:rsid w:val="00B25331"/>
    <w:rsid w:val="00B27437"/>
    <w:rsid w:val="00B371B2"/>
    <w:rsid w:val="00B37497"/>
    <w:rsid w:val="00B40F7F"/>
    <w:rsid w:val="00B46511"/>
    <w:rsid w:val="00B5797A"/>
    <w:rsid w:val="00B60367"/>
    <w:rsid w:val="00B63B3F"/>
    <w:rsid w:val="00B66E8F"/>
    <w:rsid w:val="00B736CC"/>
    <w:rsid w:val="00B86505"/>
    <w:rsid w:val="00B878B5"/>
    <w:rsid w:val="00B92D2E"/>
    <w:rsid w:val="00BB2EA0"/>
    <w:rsid w:val="00C12F40"/>
    <w:rsid w:val="00C135CE"/>
    <w:rsid w:val="00C32545"/>
    <w:rsid w:val="00C4164B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96F86"/>
    <w:rsid w:val="00CC5AD7"/>
    <w:rsid w:val="00CC61F8"/>
    <w:rsid w:val="00CE09FB"/>
    <w:rsid w:val="00CE0AF5"/>
    <w:rsid w:val="00CF6D74"/>
    <w:rsid w:val="00D0593D"/>
    <w:rsid w:val="00D104C6"/>
    <w:rsid w:val="00D350CA"/>
    <w:rsid w:val="00D44A40"/>
    <w:rsid w:val="00D672F8"/>
    <w:rsid w:val="00D93883"/>
    <w:rsid w:val="00DA4F13"/>
    <w:rsid w:val="00DB74C5"/>
    <w:rsid w:val="00DC0CFD"/>
    <w:rsid w:val="00DC1A53"/>
    <w:rsid w:val="00DC534E"/>
    <w:rsid w:val="00DD0069"/>
    <w:rsid w:val="00DE54B1"/>
    <w:rsid w:val="00DF70DF"/>
    <w:rsid w:val="00E019FD"/>
    <w:rsid w:val="00E525F8"/>
    <w:rsid w:val="00E56A8F"/>
    <w:rsid w:val="00EA586E"/>
    <w:rsid w:val="00EA6E7B"/>
    <w:rsid w:val="00EB4A16"/>
    <w:rsid w:val="00EB5737"/>
    <w:rsid w:val="00ED09BF"/>
    <w:rsid w:val="00ED4F49"/>
    <w:rsid w:val="00EE4E99"/>
    <w:rsid w:val="00F05134"/>
    <w:rsid w:val="00F11A08"/>
    <w:rsid w:val="00F43D11"/>
    <w:rsid w:val="00F460A6"/>
    <w:rsid w:val="00F613BA"/>
    <w:rsid w:val="00F63958"/>
    <w:rsid w:val="00F936CE"/>
    <w:rsid w:val="00FA49C7"/>
    <w:rsid w:val="00FA5F66"/>
    <w:rsid w:val="00FB772F"/>
    <w:rsid w:val="00FD7B53"/>
    <w:rsid w:val="00FE2885"/>
    <w:rsid w:val="00FE52D7"/>
    <w:rsid w:val="00FF4FA8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63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02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99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c">
    <w:name w:val="Normal (Web)"/>
    <w:basedOn w:val="a"/>
    <w:uiPriority w:val="99"/>
    <w:unhideWhenUsed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d">
    <w:name w:val="Emphasis"/>
    <w:uiPriority w:val="20"/>
    <w:qFormat/>
    <w:rsid w:val="00342CEA"/>
    <w:rPr>
      <w:i/>
      <w:iCs/>
    </w:rPr>
  </w:style>
  <w:style w:type="paragraph" w:styleId="ae">
    <w:name w:val="Title"/>
    <w:basedOn w:val="a"/>
    <w:link w:val="af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">
    <w:name w:val="Название Знак"/>
    <w:link w:val="ae"/>
    <w:rsid w:val="00342CEA"/>
    <w:rPr>
      <w:b/>
      <w:bCs/>
      <w:sz w:val="28"/>
      <w:szCs w:val="24"/>
      <w:lang w:eastAsia="ru-RU"/>
    </w:rPr>
  </w:style>
  <w:style w:type="character" w:customStyle="1" w:styleId="10">
    <w:name w:val="Заголовок 1 Знак"/>
    <w:link w:val="1"/>
    <w:rsid w:val="00986A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f0">
    <w:name w:val="Strong"/>
    <w:qFormat/>
    <w:rsid w:val="00986AC7"/>
    <w:rPr>
      <w:b/>
      <w:bCs/>
    </w:rPr>
  </w:style>
  <w:style w:type="paragraph" w:styleId="af1">
    <w:name w:val="Plain Text"/>
    <w:basedOn w:val="a"/>
    <w:link w:val="af2"/>
    <w:rsid w:val="00B3749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B37497"/>
    <w:rPr>
      <w:rFonts w:ascii="Courier New" w:hAnsi="Courier New"/>
      <w:lang w:val="ru-RU" w:eastAsia="ru-RU"/>
    </w:rPr>
  </w:style>
  <w:style w:type="character" w:customStyle="1" w:styleId="rvts40">
    <w:name w:val="rvts40"/>
    <w:basedOn w:val="a0"/>
    <w:rsid w:val="0075191F"/>
  </w:style>
  <w:style w:type="character" w:customStyle="1" w:styleId="30">
    <w:name w:val="Заголовок 3 Знак"/>
    <w:basedOn w:val="a0"/>
    <w:link w:val="3"/>
    <w:semiHidden/>
    <w:rsid w:val="006024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63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02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99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c">
    <w:name w:val="Normal (Web)"/>
    <w:basedOn w:val="a"/>
    <w:uiPriority w:val="99"/>
    <w:unhideWhenUsed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d">
    <w:name w:val="Emphasis"/>
    <w:uiPriority w:val="20"/>
    <w:qFormat/>
    <w:rsid w:val="00342CEA"/>
    <w:rPr>
      <w:i/>
      <w:iCs/>
    </w:rPr>
  </w:style>
  <w:style w:type="paragraph" w:styleId="ae">
    <w:name w:val="Title"/>
    <w:basedOn w:val="a"/>
    <w:link w:val="af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">
    <w:name w:val="Название Знак"/>
    <w:link w:val="ae"/>
    <w:rsid w:val="00342CEA"/>
    <w:rPr>
      <w:b/>
      <w:bCs/>
      <w:sz w:val="28"/>
      <w:szCs w:val="24"/>
      <w:lang w:eastAsia="ru-RU"/>
    </w:rPr>
  </w:style>
  <w:style w:type="character" w:customStyle="1" w:styleId="10">
    <w:name w:val="Заголовок 1 Знак"/>
    <w:link w:val="1"/>
    <w:rsid w:val="00986A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f0">
    <w:name w:val="Strong"/>
    <w:qFormat/>
    <w:rsid w:val="00986AC7"/>
    <w:rPr>
      <w:b/>
      <w:bCs/>
    </w:rPr>
  </w:style>
  <w:style w:type="paragraph" w:styleId="af1">
    <w:name w:val="Plain Text"/>
    <w:basedOn w:val="a"/>
    <w:link w:val="af2"/>
    <w:rsid w:val="00B3749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B37497"/>
    <w:rPr>
      <w:rFonts w:ascii="Courier New" w:hAnsi="Courier New"/>
      <w:lang w:val="ru-RU" w:eastAsia="ru-RU"/>
    </w:rPr>
  </w:style>
  <w:style w:type="character" w:customStyle="1" w:styleId="rvts40">
    <w:name w:val="rvts40"/>
    <w:basedOn w:val="a0"/>
    <w:rsid w:val="0075191F"/>
  </w:style>
  <w:style w:type="character" w:customStyle="1" w:styleId="30">
    <w:name w:val="Заголовок 3 Знак"/>
    <w:basedOn w:val="a0"/>
    <w:link w:val="3"/>
    <w:semiHidden/>
    <w:rsid w:val="006024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cology@kyivcity.gov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8f5df7b-9a1d-4ef1-a23d-d23a78eb5db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D093E-7413-4965-92EF-9AD84B8A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2637</Characters>
  <Application>Microsoft Office Word</Application>
  <DocSecurity>0</DocSecurity>
  <Lines>376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2887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3</cp:revision>
  <cp:lastPrinted>2021-12-16T14:20:00Z</cp:lastPrinted>
  <dcterms:created xsi:type="dcterms:W3CDTF">2023-08-03T19:32:00Z</dcterms:created>
  <dcterms:modified xsi:type="dcterms:W3CDTF">2023-08-09T09:48:00Z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