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D" w:rsidRPr="00304F18" w:rsidRDefault="0072547D" w:rsidP="00142802">
      <w:pPr>
        <w:jc w:val="center"/>
        <w:rPr>
          <w:sz w:val="28"/>
          <w:szCs w:val="28"/>
        </w:rPr>
      </w:pPr>
      <w:r w:rsidRPr="00304F18">
        <w:rPr>
          <w:sz w:val="28"/>
          <w:szCs w:val="28"/>
        </w:rPr>
        <w:t xml:space="preserve">Аналітично-статистичний звіт </w:t>
      </w:r>
    </w:p>
    <w:p w:rsidR="0072547D" w:rsidRPr="00304F18" w:rsidRDefault="0072547D" w:rsidP="00142802">
      <w:pPr>
        <w:jc w:val="center"/>
        <w:rPr>
          <w:sz w:val="28"/>
          <w:szCs w:val="28"/>
        </w:rPr>
      </w:pPr>
      <w:r w:rsidRPr="00304F18">
        <w:rPr>
          <w:sz w:val="28"/>
          <w:szCs w:val="28"/>
        </w:rPr>
        <w:t xml:space="preserve">про стан роботи із зверненнями громадян, що надійшли до </w:t>
      </w:r>
    </w:p>
    <w:p w:rsidR="0072547D" w:rsidRPr="00304F18" w:rsidRDefault="00FE0E83" w:rsidP="00142802">
      <w:pPr>
        <w:jc w:val="center"/>
        <w:rPr>
          <w:b/>
          <w:sz w:val="28"/>
          <w:szCs w:val="28"/>
        </w:rPr>
      </w:pPr>
      <w:r w:rsidRPr="00304F18">
        <w:rPr>
          <w:b/>
          <w:sz w:val="28"/>
          <w:szCs w:val="28"/>
        </w:rPr>
        <w:t xml:space="preserve">Департаменту захисту довкілля та адаптації до зміни клімату </w:t>
      </w:r>
      <w:r w:rsidR="0072547D" w:rsidRPr="00304F18">
        <w:rPr>
          <w:b/>
          <w:sz w:val="28"/>
          <w:szCs w:val="28"/>
        </w:rPr>
        <w:t xml:space="preserve"> виконавчого органу Київ</w:t>
      </w:r>
      <w:r w:rsidR="00555492" w:rsidRPr="00304F18">
        <w:rPr>
          <w:b/>
          <w:sz w:val="28"/>
          <w:szCs w:val="28"/>
        </w:rPr>
        <w:t>ської міської ради</w:t>
      </w:r>
      <w:r w:rsidR="0072547D" w:rsidRPr="00304F18">
        <w:rPr>
          <w:b/>
          <w:sz w:val="28"/>
          <w:szCs w:val="28"/>
        </w:rPr>
        <w:t xml:space="preserve"> (Київської міської державної адміністрації) за </w:t>
      </w:r>
      <w:r w:rsidR="00BC3D2E" w:rsidRPr="00304F18">
        <w:rPr>
          <w:b/>
          <w:sz w:val="28"/>
          <w:szCs w:val="28"/>
        </w:rPr>
        <w:t>період з </w:t>
      </w:r>
      <w:r w:rsidR="00645B0F" w:rsidRPr="00304F18">
        <w:rPr>
          <w:b/>
          <w:sz w:val="28"/>
          <w:szCs w:val="28"/>
        </w:rPr>
        <w:t>01.01.20</w:t>
      </w:r>
      <w:r w:rsidR="00C67F4D" w:rsidRPr="00304F18">
        <w:rPr>
          <w:b/>
          <w:sz w:val="28"/>
          <w:szCs w:val="28"/>
        </w:rPr>
        <w:t>2</w:t>
      </w:r>
      <w:r w:rsidR="001C7B62" w:rsidRPr="00304F18">
        <w:rPr>
          <w:b/>
          <w:sz w:val="28"/>
          <w:szCs w:val="28"/>
        </w:rPr>
        <w:t>3</w:t>
      </w:r>
      <w:r w:rsidR="00645B0F" w:rsidRPr="00304F18">
        <w:rPr>
          <w:b/>
          <w:sz w:val="28"/>
          <w:szCs w:val="28"/>
        </w:rPr>
        <w:t xml:space="preserve"> по </w:t>
      </w:r>
      <w:r w:rsidR="00E66B3E" w:rsidRPr="00304F18">
        <w:rPr>
          <w:b/>
          <w:sz w:val="28"/>
          <w:szCs w:val="28"/>
        </w:rPr>
        <w:t>31.12</w:t>
      </w:r>
      <w:r w:rsidR="00645B0F" w:rsidRPr="00304F18">
        <w:rPr>
          <w:b/>
          <w:sz w:val="28"/>
          <w:szCs w:val="28"/>
        </w:rPr>
        <w:t>.20</w:t>
      </w:r>
      <w:r w:rsidR="00C67F4D" w:rsidRPr="00304F18">
        <w:rPr>
          <w:b/>
          <w:sz w:val="28"/>
          <w:szCs w:val="28"/>
        </w:rPr>
        <w:t>2</w:t>
      </w:r>
      <w:r w:rsidR="001C7B62" w:rsidRPr="00304F18">
        <w:rPr>
          <w:b/>
          <w:sz w:val="28"/>
          <w:szCs w:val="28"/>
        </w:rPr>
        <w:t>3</w:t>
      </w:r>
    </w:p>
    <w:p w:rsidR="0072547D" w:rsidRPr="00304F18" w:rsidRDefault="0072547D" w:rsidP="00142802">
      <w:pPr>
        <w:ind w:firstLine="567"/>
        <w:jc w:val="both"/>
        <w:rPr>
          <w:sz w:val="28"/>
          <w:szCs w:val="28"/>
        </w:rPr>
      </w:pPr>
    </w:p>
    <w:p w:rsidR="00533C17" w:rsidRPr="00304F18" w:rsidRDefault="00533C17" w:rsidP="000A3AFD">
      <w:pPr>
        <w:ind w:firstLine="567"/>
        <w:jc w:val="both"/>
        <w:rPr>
          <w:spacing w:val="-6"/>
          <w:sz w:val="28"/>
          <w:szCs w:val="28"/>
        </w:rPr>
      </w:pPr>
      <w:r w:rsidRPr="00304F18">
        <w:rPr>
          <w:spacing w:val="-6"/>
          <w:sz w:val="28"/>
          <w:szCs w:val="28"/>
        </w:rPr>
        <w:t xml:space="preserve">Робота </w:t>
      </w:r>
      <w:r w:rsidRPr="00304F18">
        <w:rPr>
          <w:sz w:val="28"/>
          <w:szCs w:val="28"/>
        </w:rPr>
        <w:t xml:space="preserve">зі зверненнями громадян </w:t>
      </w:r>
      <w:r w:rsidR="00645B0F" w:rsidRPr="00304F18">
        <w:rPr>
          <w:sz w:val="28"/>
          <w:szCs w:val="28"/>
        </w:rPr>
        <w:t>в</w:t>
      </w:r>
      <w:r w:rsidRPr="00304F18">
        <w:rPr>
          <w:sz w:val="28"/>
          <w:szCs w:val="28"/>
        </w:rPr>
        <w:t xml:space="preserve"> </w:t>
      </w:r>
      <w:r w:rsidR="00B82FAC" w:rsidRPr="00304F18">
        <w:rPr>
          <w:sz w:val="28"/>
          <w:szCs w:val="28"/>
        </w:rPr>
        <w:t xml:space="preserve">Департаменті захисту довкілля та адаптації до зміни клімату </w:t>
      </w:r>
      <w:r w:rsidR="00B82FAC" w:rsidRPr="00304F18">
        <w:rPr>
          <w:b/>
          <w:sz w:val="28"/>
          <w:szCs w:val="28"/>
        </w:rPr>
        <w:t xml:space="preserve"> </w:t>
      </w:r>
      <w:r w:rsidRPr="00304F18">
        <w:rPr>
          <w:spacing w:val="-6"/>
          <w:sz w:val="28"/>
          <w:szCs w:val="28"/>
        </w:rPr>
        <w:t xml:space="preserve"> </w:t>
      </w:r>
      <w:r w:rsidRPr="00304F18">
        <w:rPr>
          <w:sz w:val="28"/>
          <w:szCs w:val="28"/>
        </w:rPr>
        <w:t xml:space="preserve">виконавчого органу Київської міської ради (Київської міської державної адміністрації) (далі </w:t>
      </w:r>
      <w:r w:rsidR="00645B0F" w:rsidRPr="00304F18">
        <w:rPr>
          <w:sz w:val="28"/>
          <w:szCs w:val="28"/>
        </w:rPr>
        <w:t>–</w:t>
      </w:r>
      <w:r w:rsidRPr="00304F18">
        <w:rPr>
          <w:sz w:val="28"/>
          <w:szCs w:val="28"/>
        </w:rPr>
        <w:t xml:space="preserve"> </w:t>
      </w:r>
      <w:r w:rsidR="00B82FAC" w:rsidRPr="00304F18">
        <w:rPr>
          <w:sz w:val="28"/>
          <w:szCs w:val="28"/>
        </w:rPr>
        <w:t>Департамент</w:t>
      </w:r>
      <w:r w:rsidRPr="00304F18">
        <w:rPr>
          <w:sz w:val="28"/>
          <w:szCs w:val="28"/>
        </w:rPr>
        <w:t xml:space="preserve">) </w:t>
      </w:r>
      <w:r w:rsidR="00CC1E19" w:rsidRPr="00304F18">
        <w:rPr>
          <w:spacing w:val="-6"/>
          <w:sz w:val="28"/>
          <w:szCs w:val="28"/>
        </w:rPr>
        <w:t>є</w:t>
      </w:r>
      <w:r w:rsidRPr="00304F18">
        <w:rPr>
          <w:spacing w:val="-6"/>
          <w:sz w:val="28"/>
          <w:szCs w:val="28"/>
        </w:rPr>
        <w:t xml:space="preserve"> пріоритетним напрямом діяльності. </w:t>
      </w:r>
    </w:p>
    <w:p w:rsidR="00942F6F" w:rsidRPr="00304F18" w:rsidRDefault="0072547D" w:rsidP="000A3AFD">
      <w:pPr>
        <w:ind w:firstLine="567"/>
        <w:jc w:val="both"/>
        <w:rPr>
          <w:color w:val="000000"/>
          <w:sz w:val="28"/>
          <w:szCs w:val="28"/>
        </w:rPr>
      </w:pPr>
      <w:r w:rsidRPr="00304F18">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304F18">
        <w:rPr>
          <w:color w:val="000000"/>
          <w:sz w:val="28"/>
          <w:szCs w:val="28"/>
        </w:rPr>
        <w:t>інши</w:t>
      </w:r>
      <w:r w:rsidR="00CC1E19" w:rsidRPr="00304F18">
        <w:rPr>
          <w:color w:val="000000"/>
          <w:sz w:val="28"/>
          <w:szCs w:val="28"/>
        </w:rPr>
        <w:t>ми</w:t>
      </w:r>
      <w:r w:rsidR="00131239" w:rsidRPr="00304F18">
        <w:rPr>
          <w:color w:val="000000"/>
          <w:sz w:val="28"/>
          <w:szCs w:val="28"/>
        </w:rPr>
        <w:t xml:space="preserve"> нормативно-правови</w:t>
      </w:r>
      <w:r w:rsidR="00CC1E19" w:rsidRPr="00304F18">
        <w:rPr>
          <w:color w:val="000000"/>
          <w:sz w:val="28"/>
          <w:szCs w:val="28"/>
        </w:rPr>
        <w:t>ми</w:t>
      </w:r>
      <w:r w:rsidR="00131239" w:rsidRPr="00304F18">
        <w:rPr>
          <w:color w:val="000000"/>
          <w:sz w:val="28"/>
          <w:szCs w:val="28"/>
        </w:rPr>
        <w:t xml:space="preserve"> акт</w:t>
      </w:r>
      <w:r w:rsidR="00CC1E19" w:rsidRPr="00304F18">
        <w:rPr>
          <w:color w:val="000000"/>
          <w:sz w:val="28"/>
          <w:szCs w:val="28"/>
        </w:rPr>
        <w:t>ами</w:t>
      </w:r>
      <w:r w:rsidR="00131239" w:rsidRPr="00304F18">
        <w:rPr>
          <w:color w:val="000000"/>
          <w:sz w:val="28"/>
          <w:szCs w:val="28"/>
        </w:rPr>
        <w:t>, які регламентують роботу зі зверненнями громадян.</w:t>
      </w:r>
    </w:p>
    <w:p w:rsidR="00131239" w:rsidRPr="00304F18" w:rsidRDefault="00533C17" w:rsidP="000A3AFD">
      <w:pPr>
        <w:tabs>
          <w:tab w:val="left" w:pos="709"/>
        </w:tabs>
        <w:ind w:firstLine="567"/>
        <w:jc w:val="both"/>
        <w:rPr>
          <w:sz w:val="28"/>
          <w:szCs w:val="28"/>
        </w:rPr>
      </w:pPr>
      <w:r w:rsidRPr="00304F18">
        <w:rPr>
          <w:color w:val="000000"/>
          <w:sz w:val="28"/>
          <w:szCs w:val="28"/>
          <w:shd w:val="clear" w:color="auto" w:fill="FFFFFF"/>
        </w:rPr>
        <w:t>З 01.01.20</w:t>
      </w:r>
      <w:r w:rsidR="00C67F4D" w:rsidRPr="00304F18">
        <w:rPr>
          <w:color w:val="000000"/>
          <w:sz w:val="28"/>
          <w:szCs w:val="28"/>
          <w:shd w:val="clear" w:color="auto" w:fill="FFFFFF"/>
        </w:rPr>
        <w:t>2</w:t>
      </w:r>
      <w:r w:rsidR="00FE0E83" w:rsidRPr="00304F18">
        <w:rPr>
          <w:color w:val="000000"/>
          <w:sz w:val="28"/>
          <w:szCs w:val="28"/>
          <w:shd w:val="clear" w:color="auto" w:fill="FFFFFF"/>
        </w:rPr>
        <w:t>3</w:t>
      </w:r>
      <w:r w:rsidR="00EF636D" w:rsidRPr="00304F18">
        <w:rPr>
          <w:color w:val="000000"/>
          <w:sz w:val="28"/>
          <w:szCs w:val="28"/>
          <w:shd w:val="clear" w:color="auto" w:fill="FFFFFF"/>
        </w:rPr>
        <w:t xml:space="preserve"> по </w:t>
      </w:r>
      <w:r w:rsidR="00E66B3E" w:rsidRPr="00304F18">
        <w:rPr>
          <w:color w:val="000000"/>
          <w:sz w:val="28"/>
          <w:szCs w:val="28"/>
          <w:shd w:val="clear" w:color="auto" w:fill="FFFFFF"/>
        </w:rPr>
        <w:t>31.12</w:t>
      </w:r>
      <w:r w:rsidR="00EF636D" w:rsidRPr="00304F18">
        <w:rPr>
          <w:color w:val="000000"/>
          <w:sz w:val="28"/>
          <w:szCs w:val="28"/>
          <w:shd w:val="clear" w:color="auto" w:fill="FFFFFF"/>
        </w:rPr>
        <w:t>.</w:t>
      </w:r>
      <w:r w:rsidR="00FE0E83" w:rsidRPr="00304F18">
        <w:rPr>
          <w:color w:val="000000"/>
          <w:sz w:val="28"/>
          <w:szCs w:val="28"/>
          <w:shd w:val="clear" w:color="auto" w:fill="FFFFFF"/>
        </w:rPr>
        <w:t>0</w:t>
      </w:r>
      <w:r w:rsidR="001F3590" w:rsidRPr="00304F18">
        <w:rPr>
          <w:color w:val="000000"/>
          <w:sz w:val="28"/>
          <w:szCs w:val="28"/>
          <w:shd w:val="clear" w:color="auto" w:fill="FFFFFF"/>
        </w:rPr>
        <w:t>9</w:t>
      </w:r>
      <w:r w:rsidRPr="00304F18">
        <w:rPr>
          <w:color w:val="000000"/>
          <w:sz w:val="28"/>
          <w:szCs w:val="28"/>
          <w:shd w:val="clear" w:color="auto" w:fill="FFFFFF"/>
        </w:rPr>
        <w:t>.20</w:t>
      </w:r>
      <w:r w:rsidR="00C67F4D" w:rsidRPr="00304F18">
        <w:rPr>
          <w:color w:val="000000"/>
          <w:sz w:val="28"/>
          <w:szCs w:val="28"/>
          <w:shd w:val="clear" w:color="auto" w:fill="FFFFFF"/>
        </w:rPr>
        <w:t>2</w:t>
      </w:r>
      <w:r w:rsidR="00FE0E83" w:rsidRPr="00304F18">
        <w:rPr>
          <w:color w:val="000000"/>
          <w:sz w:val="28"/>
          <w:szCs w:val="28"/>
          <w:shd w:val="clear" w:color="auto" w:fill="FFFFFF"/>
        </w:rPr>
        <w:t>3</w:t>
      </w:r>
      <w:r w:rsidR="00131239" w:rsidRPr="00304F18">
        <w:rPr>
          <w:color w:val="000000"/>
          <w:sz w:val="28"/>
          <w:szCs w:val="28"/>
          <w:shd w:val="clear" w:color="auto" w:fill="FFFFFF"/>
        </w:rPr>
        <w:t xml:space="preserve"> до </w:t>
      </w:r>
      <w:r w:rsidR="00B82FAC" w:rsidRPr="00304F18">
        <w:rPr>
          <w:color w:val="000000"/>
          <w:sz w:val="28"/>
          <w:szCs w:val="28"/>
          <w:shd w:val="clear" w:color="auto" w:fill="FFFFFF"/>
        </w:rPr>
        <w:t>Департаменту</w:t>
      </w:r>
      <w:r w:rsidR="00131239" w:rsidRPr="00304F18">
        <w:rPr>
          <w:color w:val="000000"/>
          <w:sz w:val="28"/>
          <w:szCs w:val="28"/>
          <w:shd w:val="clear" w:color="auto" w:fill="FFFFFF"/>
        </w:rPr>
        <w:t xml:space="preserve"> надійшло </w:t>
      </w:r>
      <w:r w:rsidR="00E66B3E" w:rsidRPr="00304F18">
        <w:rPr>
          <w:color w:val="000000"/>
          <w:sz w:val="28"/>
          <w:szCs w:val="28"/>
          <w:shd w:val="clear" w:color="auto" w:fill="FFFFFF"/>
          <w:lang w:val="ru-RU"/>
        </w:rPr>
        <w:t>938</w:t>
      </w:r>
      <w:r w:rsidR="00131239" w:rsidRPr="00304F18">
        <w:rPr>
          <w:color w:val="000000"/>
          <w:sz w:val="28"/>
          <w:szCs w:val="28"/>
          <w:shd w:val="clear" w:color="auto" w:fill="FFFFFF"/>
        </w:rPr>
        <w:t xml:space="preserve"> звернен</w:t>
      </w:r>
      <w:r w:rsidR="00E66B3E" w:rsidRPr="00304F18">
        <w:rPr>
          <w:color w:val="000000"/>
          <w:sz w:val="28"/>
          <w:szCs w:val="28"/>
          <w:shd w:val="clear" w:color="auto" w:fill="FFFFFF"/>
        </w:rPr>
        <w:t>ь</w:t>
      </w:r>
      <w:r w:rsidR="00131239" w:rsidRPr="00304F18">
        <w:rPr>
          <w:color w:val="000000"/>
          <w:sz w:val="28"/>
          <w:szCs w:val="28"/>
          <w:shd w:val="clear" w:color="auto" w:fill="FFFFFF"/>
        </w:rPr>
        <w:t xml:space="preserve"> від </w:t>
      </w:r>
      <w:r w:rsidR="00E66B3E" w:rsidRPr="00304F18">
        <w:rPr>
          <w:sz w:val="28"/>
          <w:szCs w:val="28"/>
          <w:lang w:val="ru-RU"/>
        </w:rPr>
        <w:t>235243</w:t>
      </w:r>
      <w:r w:rsidR="001B2E76" w:rsidRPr="00304F18">
        <w:rPr>
          <w:color w:val="000000"/>
          <w:sz w:val="28"/>
          <w:szCs w:val="28"/>
          <w:shd w:val="clear" w:color="auto" w:fill="FFFFFF"/>
        </w:rPr>
        <w:t xml:space="preserve"> </w:t>
      </w:r>
      <w:r w:rsidR="00131239" w:rsidRPr="00304F18">
        <w:rPr>
          <w:color w:val="000000"/>
          <w:sz w:val="28"/>
          <w:szCs w:val="28"/>
          <w:shd w:val="clear" w:color="auto" w:fill="FFFFFF"/>
        </w:rPr>
        <w:t xml:space="preserve">громадян, в яких порушено </w:t>
      </w:r>
      <w:r w:rsidR="00E66B3E" w:rsidRPr="00304F18">
        <w:rPr>
          <w:color w:val="000000"/>
          <w:sz w:val="28"/>
          <w:szCs w:val="28"/>
          <w:shd w:val="clear" w:color="auto" w:fill="FFFFFF"/>
          <w:lang w:val="ru-RU"/>
        </w:rPr>
        <w:t>1186</w:t>
      </w:r>
      <w:r w:rsidR="00E960DA" w:rsidRPr="00304F18">
        <w:rPr>
          <w:color w:val="000000"/>
          <w:sz w:val="28"/>
          <w:szCs w:val="28"/>
          <w:shd w:val="clear" w:color="auto" w:fill="FFFFFF"/>
          <w:lang w:val="ru-RU"/>
        </w:rPr>
        <w:t xml:space="preserve"> </w:t>
      </w:r>
      <w:r w:rsidR="00131239" w:rsidRPr="00304F18">
        <w:rPr>
          <w:color w:val="000000"/>
          <w:sz w:val="28"/>
          <w:szCs w:val="28"/>
          <w:shd w:val="clear" w:color="auto" w:fill="FFFFFF"/>
        </w:rPr>
        <w:t>питан</w:t>
      </w:r>
      <w:r w:rsidR="002F1191" w:rsidRPr="00304F18">
        <w:rPr>
          <w:color w:val="000000"/>
          <w:sz w:val="28"/>
          <w:szCs w:val="28"/>
          <w:shd w:val="clear" w:color="auto" w:fill="FFFFFF"/>
        </w:rPr>
        <w:t>ня</w:t>
      </w:r>
      <w:r w:rsidR="00131239" w:rsidRPr="00304F18">
        <w:rPr>
          <w:color w:val="000000"/>
          <w:sz w:val="28"/>
          <w:szCs w:val="28"/>
          <w:shd w:val="clear" w:color="auto" w:fill="FFFFFF"/>
        </w:rPr>
        <w:t xml:space="preserve"> </w:t>
      </w:r>
      <w:r w:rsidR="00C76CA8" w:rsidRPr="00304F18">
        <w:rPr>
          <w:color w:val="000000"/>
          <w:sz w:val="28"/>
          <w:szCs w:val="28"/>
          <w:shd w:val="clear" w:color="auto" w:fill="FFFFFF"/>
        </w:rPr>
        <w:t>(т</w:t>
      </w:r>
      <w:r w:rsidR="00041CBB" w:rsidRPr="00304F18">
        <w:rPr>
          <w:color w:val="000000"/>
          <w:sz w:val="28"/>
          <w:szCs w:val="28"/>
          <w:shd w:val="clear" w:color="auto" w:fill="FFFFFF"/>
        </w:rPr>
        <w:t>абл</w:t>
      </w:r>
      <w:r w:rsidR="00C76CA8" w:rsidRPr="00304F18">
        <w:rPr>
          <w:color w:val="000000"/>
          <w:sz w:val="28"/>
          <w:szCs w:val="28"/>
          <w:shd w:val="clear" w:color="auto" w:fill="FFFFFF"/>
        </w:rPr>
        <w:t>.</w:t>
      </w:r>
      <w:r w:rsidR="00041CBB" w:rsidRPr="00304F18">
        <w:rPr>
          <w:color w:val="000000"/>
          <w:sz w:val="28"/>
          <w:szCs w:val="28"/>
          <w:shd w:val="clear" w:color="auto" w:fill="FFFFFF"/>
        </w:rPr>
        <w:t xml:space="preserve"> 1). </w:t>
      </w:r>
      <w:r w:rsidR="001C2E61" w:rsidRPr="00304F18">
        <w:rPr>
          <w:color w:val="000000"/>
          <w:sz w:val="28"/>
          <w:szCs w:val="28"/>
          <w:shd w:val="clear" w:color="auto" w:fill="FFFFFF"/>
        </w:rPr>
        <w:t xml:space="preserve">Із загальної кількості звернень </w:t>
      </w:r>
      <w:r w:rsidR="00E66B3E" w:rsidRPr="00304F18">
        <w:rPr>
          <w:color w:val="000000"/>
          <w:sz w:val="28"/>
          <w:szCs w:val="28"/>
          <w:shd w:val="clear" w:color="auto" w:fill="FFFFFF"/>
        </w:rPr>
        <w:t>184</w:t>
      </w:r>
      <w:r w:rsidR="00604C14" w:rsidRPr="00304F18">
        <w:rPr>
          <w:color w:val="000000"/>
          <w:sz w:val="28"/>
          <w:szCs w:val="28"/>
          <w:shd w:val="clear" w:color="auto" w:fill="FFFFFF"/>
        </w:rPr>
        <w:t xml:space="preserve"> </w:t>
      </w:r>
      <w:r w:rsidR="00131239" w:rsidRPr="00304F18">
        <w:rPr>
          <w:sz w:val="28"/>
          <w:szCs w:val="28"/>
        </w:rPr>
        <w:t>колективн</w:t>
      </w:r>
      <w:r w:rsidR="007E29C0" w:rsidRPr="00304F18">
        <w:rPr>
          <w:sz w:val="28"/>
          <w:szCs w:val="28"/>
        </w:rPr>
        <w:t>их</w:t>
      </w:r>
      <w:r w:rsidR="001C2E61" w:rsidRPr="00304F18">
        <w:rPr>
          <w:sz w:val="28"/>
          <w:szCs w:val="28"/>
        </w:rPr>
        <w:t xml:space="preserve">, </w:t>
      </w:r>
      <w:r w:rsidR="00131239" w:rsidRPr="00304F18">
        <w:rPr>
          <w:sz w:val="28"/>
          <w:szCs w:val="28"/>
        </w:rPr>
        <w:t>повторн</w:t>
      </w:r>
      <w:r w:rsidR="00704ECD" w:rsidRPr="00304F18">
        <w:rPr>
          <w:sz w:val="28"/>
          <w:szCs w:val="28"/>
        </w:rPr>
        <w:t>их</w:t>
      </w:r>
      <w:r w:rsidR="00041CBB" w:rsidRPr="00304F18">
        <w:rPr>
          <w:sz w:val="28"/>
          <w:szCs w:val="28"/>
        </w:rPr>
        <w:t xml:space="preserve"> звернен</w:t>
      </w:r>
      <w:r w:rsidR="00704ECD" w:rsidRPr="00304F18">
        <w:rPr>
          <w:sz w:val="28"/>
          <w:szCs w:val="28"/>
        </w:rPr>
        <w:t xml:space="preserve">ь – </w:t>
      </w:r>
      <w:r w:rsidR="00E66B3E" w:rsidRPr="00304F18">
        <w:rPr>
          <w:sz w:val="28"/>
          <w:szCs w:val="28"/>
        </w:rPr>
        <w:t>20</w:t>
      </w:r>
    </w:p>
    <w:p w:rsidR="002A0AB3" w:rsidRPr="00304F18" w:rsidRDefault="002A0AB3" w:rsidP="000A3AFD">
      <w:pPr>
        <w:pStyle w:val="a8"/>
        <w:spacing w:before="0" w:beforeAutospacing="0" w:after="0" w:afterAutospacing="0"/>
        <w:ind w:firstLine="567"/>
        <w:jc w:val="right"/>
        <w:textAlignment w:val="baseline"/>
        <w:rPr>
          <w:sz w:val="28"/>
          <w:szCs w:val="28"/>
        </w:rPr>
      </w:pPr>
      <w:r w:rsidRPr="00304F18">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304F18" w:rsidTr="00C67F4D">
        <w:trPr>
          <w:jc w:val="center"/>
        </w:trPr>
        <w:tc>
          <w:tcPr>
            <w:tcW w:w="4699" w:type="dxa"/>
            <w:gridSpan w:val="3"/>
          </w:tcPr>
          <w:p w:rsidR="002A0AB3" w:rsidRPr="00304F18" w:rsidRDefault="002A0AB3" w:rsidP="007E782C">
            <w:pPr>
              <w:jc w:val="center"/>
              <w:rPr>
                <w:b/>
                <w:sz w:val="28"/>
                <w:szCs w:val="28"/>
              </w:rPr>
            </w:pPr>
            <w:r w:rsidRPr="00304F18">
              <w:rPr>
                <w:b/>
                <w:sz w:val="28"/>
                <w:szCs w:val="28"/>
              </w:rPr>
              <w:t xml:space="preserve">Кількість звернень громадян, які надійшли до </w:t>
            </w:r>
            <w:r w:rsidR="007E782C" w:rsidRPr="00304F18">
              <w:rPr>
                <w:b/>
                <w:sz w:val="28"/>
                <w:szCs w:val="28"/>
              </w:rPr>
              <w:t>Управління</w:t>
            </w:r>
          </w:p>
          <w:p w:rsidR="002A0AB3" w:rsidRPr="00304F18" w:rsidRDefault="002A0AB3" w:rsidP="00E66B3E">
            <w:pPr>
              <w:jc w:val="center"/>
              <w:rPr>
                <w:b/>
                <w:sz w:val="28"/>
                <w:szCs w:val="28"/>
              </w:rPr>
            </w:pPr>
            <w:r w:rsidRPr="00304F18">
              <w:rPr>
                <w:b/>
                <w:sz w:val="28"/>
                <w:szCs w:val="28"/>
              </w:rPr>
              <w:t xml:space="preserve">за </w:t>
            </w:r>
            <w:r w:rsidR="00142B2C" w:rsidRPr="00304F18">
              <w:rPr>
                <w:b/>
                <w:sz w:val="28"/>
                <w:szCs w:val="28"/>
              </w:rPr>
              <w:t>період 01.01.20</w:t>
            </w:r>
            <w:r w:rsidR="00C67F4D" w:rsidRPr="00304F18">
              <w:rPr>
                <w:b/>
                <w:sz w:val="28"/>
                <w:szCs w:val="28"/>
              </w:rPr>
              <w:t>2</w:t>
            </w:r>
            <w:r w:rsidR="00626B6F" w:rsidRPr="00304F18">
              <w:rPr>
                <w:b/>
                <w:sz w:val="28"/>
                <w:szCs w:val="28"/>
              </w:rPr>
              <w:t>2</w:t>
            </w:r>
            <w:r w:rsidR="00142B2C" w:rsidRPr="00304F18">
              <w:rPr>
                <w:b/>
                <w:sz w:val="28"/>
                <w:szCs w:val="28"/>
              </w:rPr>
              <w:t>-</w:t>
            </w:r>
            <w:r w:rsidR="00E66B3E" w:rsidRPr="00304F18">
              <w:rPr>
                <w:b/>
                <w:sz w:val="28"/>
                <w:szCs w:val="28"/>
              </w:rPr>
              <w:t>31</w:t>
            </w:r>
            <w:r w:rsidR="00142B2C" w:rsidRPr="00304F18">
              <w:rPr>
                <w:b/>
                <w:sz w:val="28"/>
                <w:szCs w:val="28"/>
              </w:rPr>
              <w:t>.</w:t>
            </w:r>
            <w:r w:rsidR="00E66B3E" w:rsidRPr="00304F18">
              <w:rPr>
                <w:b/>
                <w:sz w:val="28"/>
                <w:szCs w:val="28"/>
              </w:rPr>
              <w:t>12</w:t>
            </w:r>
            <w:r w:rsidR="00142B2C" w:rsidRPr="00304F18">
              <w:rPr>
                <w:b/>
                <w:sz w:val="28"/>
                <w:szCs w:val="28"/>
              </w:rPr>
              <w:t>.20</w:t>
            </w:r>
            <w:r w:rsidR="00E676AF" w:rsidRPr="00304F18">
              <w:rPr>
                <w:b/>
                <w:sz w:val="28"/>
                <w:szCs w:val="28"/>
              </w:rPr>
              <w:t>2</w:t>
            </w:r>
            <w:r w:rsidR="00626B6F" w:rsidRPr="00304F18">
              <w:rPr>
                <w:b/>
                <w:sz w:val="28"/>
                <w:szCs w:val="28"/>
              </w:rPr>
              <w:t>2</w:t>
            </w:r>
          </w:p>
        </w:tc>
        <w:tc>
          <w:tcPr>
            <w:tcW w:w="4694" w:type="dxa"/>
            <w:gridSpan w:val="3"/>
          </w:tcPr>
          <w:p w:rsidR="002A0AB3" w:rsidRPr="00304F18" w:rsidRDefault="002A0AB3" w:rsidP="007E782C">
            <w:pPr>
              <w:jc w:val="center"/>
              <w:rPr>
                <w:b/>
                <w:sz w:val="28"/>
                <w:szCs w:val="28"/>
              </w:rPr>
            </w:pPr>
            <w:r w:rsidRPr="00304F18">
              <w:rPr>
                <w:b/>
                <w:sz w:val="28"/>
                <w:szCs w:val="28"/>
              </w:rPr>
              <w:t xml:space="preserve">Кількість звернень громадян, які надійшли до </w:t>
            </w:r>
            <w:r w:rsidR="007E782C" w:rsidRPr="00304F18">
              <w:rPr>
                <w:b/>
                <w:sz w:val="28"/>
                <w:szCs w:val="28"/>
              </w:rPr>
              <w:t>Департаменту</w:t>
            </w:r>
          </w:p>
          <w:p w:rsidR="002A0AB3" w:rsidRPr="00304F18" w:rsidRDefault="002A0AB3" w:rsidP="00E66B3E">
            <w:pPr>
              <w:jc w:val="center"/>
              <w:rPr>
                <w:sz w:val="28"/>
                <w:szCs w:val="28"/>
              </w:rPr>
            </w:pPr>
            <w:r w:rsidRPr="00304F18">
              <w:rPr>
                <w:b/>
                <w:sz w:val="28"/>
                <w:szCs w:val="28"/>
              </w:rPr>
              <w:t xml:space="preserve">за </w:t>
            </w:r>
            <w:r w:rsidR="00CC1E19" w:rsidRPr="00304F18">
              <w:rPr>
                <w:b/>
                <w:sz w:val="28"/>
                <w:szCs w:val="28"/>
              </w:rPr>
              <w:t xml:space="preserve">період </w:t>
            </w:r>
            <w:r w:rsidR="00142B2C" w:rsidRPr="00304F18">
              <w:rPr>
                <w:b/>
                <w:sz w:val="28"/>
                <w:szCs w:val="28"/>
              </w:rPr>
              <w:t>01.01.20</w:t>
            </w:r>
            <w:r w:rsidR="00E676AF" w:rsidRPr="00304F18">
              <w:rPr>
                <w:b/>
                <w:sz w:val="28"/>
                <w:szCs w:val="28"/>
              </w:rPr>
              <w:t>2</w:t>
            </w:r>
            <w:r w:rsidR="007E782C" w:rsidRPr="00304F18">
              <w:rPr>
                <w:b/>
                <w:sz w:val="28"/>
                <w:szCs w:val="28"/>
              </w:rPr>
              <w:t>3</w:t>
            </w:r>
            <w:r w:rsidR="00142B2C" w:rsidRPr="00304F18">
              <w:rPr>
                <w:b/>
                <w:sz w:val="28"/>
                <w:szCs w:val="28"/>
              </w:rPr>
              <w:t>-</w:t>
            </w:r>
            <w:r w:rsidR="007E782C" w:rsidRPr="00304F18">
              <w:rPr>
                <w:b/>
                <w:sz w:val="28"/>
                <w:szCs w:val="28"/>
              </w:rPr>
              <w:t>3</w:t>
            </w:r>
            <w:r w:rsidR="00E66B3E" w:rsidRPr="00304F18">
              <w:rPr>
                <w:b/>
                <w:sz w:val="28"/>
                <w:szCs w:val="28"/>
              </w:rPr>
              <w:t>1</w:t>
            </w:r>
            <w:r w:rsidR="00142B2C" w:rsidRPr="00304F18">
              <w:rPr>
                <w:b/>
                <w:sz w:val="28"/>
                <w:szCs w:val="28"/>
              </w:rPr>
              <w:t>.</w:t>
            </w:r>
            <w:r w:rsidR="00E66B3E" w:rsidRPr="00304F18">
              <w:rPr>
                <w:b/>
                <w:sz w:val="28"/>
                <w:szCs w:val="28"/>
              </w:rPr>
              <w:t>12</w:t>
            </w:r>
            <w:r w:rsidR="00142B2C" w:rsidRPr="00304F18">
              <w:rPr>
                <w:b/>
                <w:sz w:val="28"/>
                <w:szCs w:val="28"/>
              </w:rPr>
              <w:t>.20</w:t>
            </w:r>
            <w:r w:rsidR="00E676AF" w:rsidRPr="00304F18">
              <w:rPr>
                <w:b/>
                <w:sz w:val="28"/>
                <w:szCs w:val="28"/>
              </w:rPr>
              <w:t>2</w:t>
            </w:r>
            <w:r w:rsidR="007E782C" w:rsidRPr="00304F18">
              <w:rPr>
                <w:b/>
                <w:sz w:val="28"/>
                <w:szCs w:val="28"/>
              </w:rPr>
              <w:t>3</w:t>
            </w:r>
          </w:p>
        </w:tc>
      </w:tr>
      <w:tr w:rsidR="002A0AB3" w:rsidRPr="00304F18" w:rsidTr="00C67F4D">
        <w:trPr>
          <w:jc w:val="center"/>
        </w:trPr>
        <w:tc>
          <w:tcPr>
            <w:tcW w:w="1487" w:type="dxa"/>
          </w:tcPr>
          <w:p w:rsidR="002A0AB3" w:rsidRPr="00304F18" w:rsidRDefault="008C1FCD" w:rsidP="007E782C">
            <w:pPr>
              <w:jc w:val="center"/>
              <w:rPr>
                <w:sz w:val="28"/>
                <w:szCs w:val="28"/>
              </w:rPr>
            </w:pPr>
            <w:r w:rsidRPr="00304F18">
              <w:rPr>
                <w:sz w:val="28"/>
                <w:szCs w:val="28"/>
              </w:rPr>
              <w:t>поштою</w:t>
            </w:r>
          </w:p>
        </w:tc>
        <w:tc>
          <w:tcPr>
            <w:tcW w:w="1617" w:type="dxa"/>
          </w:tcPr>
          <w:p w:rsidR="002A0AB3" w:rsidRPr="00304F18" w:rsidRDefault="002A0AB3" w:rsidP="007E782C">
            <w:pPr>
              <w:jc w:val="center"/>
              <w:rPr>
                <w:sz w:val="28"/>
                <w:szCs w:val="28"/>
              </w:rPr>
            </w:pPr>
            <w:r w:rsidRPr="00304F18">
              <w:rPr>
                <w:sz w:val="28"/>
                <w:szCs w:val="28"/>
              </w:rPr>
              <w:t>на особистому прийомі</w:t>
            </w:r>
          </w:p>
        </w:tc>
        <w:tc>
          <w:tcPr>
            <w:tcW w:w="1595" w:type="dxa"/>
          </w:tcPr>
          <w:p w:rsidR="002A0AB3" w:rsidRPr="00304F18" w:rsidRDefault="002A0AB3" w:rsidP="007E782C">
            <w:pPr>
              <w:jc w:val="center"/>
              <w:rPr>
                <w:sz w:val="28"/>
                <w:szCs w:val="28"/>
              </w:rPr>
            </w:pPr>
            <w:r w:rsidRPr="00304F18">
              <w:rPr>
                <w:sz w:val="28"/>
                <w:szCs w:val="28"/>
              </w:rPr>
              <w:t>разом</w:t>
            </w:r>
          </w:p>
        </w:tc>
        <w:tc>
          <w:tcPr>
            <w:tcW w:w="1595" w:type="dxa"/>
          </w:tcPr>
          <w:p w:rsidR="002A0AB3" w:rsidRPr="00304F18" w:rsidRDefault="002A0AB3" w:rsidP="007E782C">
            <w:pPr>
              <w:jc w:val="center"/>
              <w:rPr>
                <w:sz w:val="28"/>
                <w:szCs w:val="28"/>
              </w:rPr>
            </w:pPr>
            <w:r w:rsidRPr="00304F18">
              <w:rPr>
                <w:sz w:val="28"/>
                <w:szCs w:val="28"/>
              </w:rPr>
              <w:t>п</w:t>
            </w:r>
            <w:r w:rsidR="008C1FCD" w:rsidRPr="00304F18">
              <w:rPr>
                <w:sz w:val="28"/>
                <w:szCs w:val="28"/>
              </w:rPr>
              <w:t>оштою</w:t>
            </w:r>
          </w:p>
        </w:tc>
        <w:tc>
          <w:tcPr>
            <w:tcW w:w="1606" w:type="dxa"/>
          </w:tcPr>
          <w:p w:rsidR="002A0AB3" w:rsidRPr="00304F18" w:rsidRDefault="002A0AB3" w:rsidP="007E782C">
            <w:pPr>
              <w:jc w:val="center"/>
              <w:rPr>
                <w:sz w:val="28"/>
                <w:szCs w:val="28"/>
              </w:rPr>
            </w:pPr>
            <w:r w:rsidRPr="00304F18">
              <w:rPr>
                <w:sz w:val="28"/>
                <w:szCs w:val="28"/>
              </w:rPr>
              <w:t>на особистому прийомі</w:t>
            </w:r>
          </w:p>
        </w:tc>
        <w:tc>
          <w:tcPr>
            <w:tcW w:w="1493" w:type="dxa"/>
          </w:tcPr>
          <w:p w:rsidR="002A0AB3" w:rsidRPr="00304F18" w:rsidRDefault="002A0AB3" w:rsidP="007E782C">
            <w:pPr>
              <w:jc w:val="center"/>
              <w:rPr>
                <w:sz w:val="28"/>
                <w:szCs w:val="28"/>
              </w:rPr>
            </w:pPr>
            <w:r w:rsidRPr="00304F18">
              <w:rPr>
                <w:sz w:val="28"/>
                <w:szCs w:val="28"/>
              </w:rPr>
              <w:t>разом</w:t>
            </w:r>
          </w:p>
        </w:tc>
      </w:tr>
      <w:tr w:rsidR="00C67F4D" w:rsidRPr="00304F18" w:rsidTr="00C67F4D">
        <w:trPr>
          <w:trHeight w:val="152"/>
          <w:jc w:val="center"/>
        </w:trPr>
        <w:tc>
          <w:tcPr>
            <w:tcW w:w="1487" w:type="dxa"/>
          </w:tcPr>
          <w:p w:rsidR="00C67F4D" w:rsidRPr="00304F18" w:rsidRDefault="00E66B3E" w:rsidP="007E782C">
            <w:pPr>
              <w:jc w:val="center"/>
              <w:rPr>
                <w:sz w:val="28"/>
                <w:szCs w:val="28"/>
                <w:lang w:val="en-US"/>
              </w:rPr>
            </w:pPr>
            <w:r w:rsidRPr="00304F18">
              <w:rPr>
                <w:sz w:val="28"/>
                <w:szCs w:val="28"/>
              </w:rPr>
              <w:t>320</w:t>
            </w:r>
          </w:p>
        </w:tc>
        <w:tc>
          <w:tcPr>
            <w:tcW w:w="1617" w:type="dxa"/>
          </w:tcPr>
          <w:p w:rsidR="00C67F4D" w:rsidRPr="00304F18" w:rsidRDefault="008E1D47" w:rsidP="007E782C">
            <w:pPr>
              <w:jc w:val="center"/>
              <w:rPr>
                <w:sz w:val="28"/>
                <w:szCs w:val="28"/>
              </w:rPr>
            </w:pPr>
            <w:r w:rsidRPr="00304F18">
              <w:rPr>
                <w:sz w:val="28"/>
                <w:szCs w:val="28"/>
              </w:rPr>
              <w:t>0</w:t>
            </w:r>
          </w:p>
        </w:tc>
        <w:tc>
          <w:tcPr>
            <w:tcW w:w="1595" w:type="dxa"/>
          </w:tcPr>
          <w:p w:rsidR="00C67F4D" w:rsidRPr="00304F18" w:rsidRDefault="00E66B3E" w:rsidP="007E782C">
            <w:pPr>
              <w:jc w:val="center"/>
              <w:rPr>
                <w:sz w:val="28"/>
                <w:szCs w:val="28"/>
                <w:lang w:val="en-US"/>
              </w:rPr>
            </w:pPr>
            <w:r w:rsidRPr="00304F18">
              <w:rPr>
                <w:sz w:val="28"/>
                <w:szCs w:val="28"/>
              </w:rPr>
              <w:t>320</w:t>
            </w:r>
          </w:p>
        </w:tc>
        <w:tc>
          <w:tcPr>
            <w:tcW w:w="1595" w:type="dxa"/>
          </w:tcPr>
          <w:p w:rsidR="00C67F4D" w:rsidRPr="00304F18" w:rsidRDefault="00E66B3E" w:rsidP="007E782C">
            <w:pPr>
              <w:jc w:val="center"/>
              <w:rPr>
                <w:sz w:val="28"/>
                <w:szCs w:val="28"/>
              </w:rPr>
            </w:pPr>
            <w:r w:rsidRPr="00304F18">
              <w:rPr>
                <w:sz w:val="28"/>
                <w:szCs w:val="28"/>
              </w:rPr>
              <w:t>938</w:t>
            </w:r>
          </w:p>
        </w:tc>
        <w:tc>
          <w:tcPr>
            <w:tcW w:w="1606" w:type="dxa"/>
          </w:tcPr>
          <w:p w:rsidR="00C67F4D" w:rsidRPr="00304F18" w:rsidRDefault="00626B6F" w:rsidP="007E782C">
            <w:pPr>
              <w:jc w:val="center"/>
              <w:rPr>
                <w:sz w:val="28"/>
                <w:szCs w:val="28"/>
              </w:rPr>
            </w:pPr>
            <w:r w:rsidRPr="00304F18">
              <w:rPr>
                <w:sz w:val="28"/>
                <w:szCs w:val="28"/>
              </w:rPr>
              <w:t>0</w:t>
            </w:r>
          </w:p>
        </w:tc>
        <w:tc>
          <w:tcPr>
            <w:tcW w:w="1493" w:type="dxa"/>
          </w:tcPr>
          <w:p w:rsidR="00C67F4D" w:rsidRPr="00304F18" w:rsidRDefault="00E66B3E" w:rsidP="007E782C">
            <w:pPr>
              <w:jc w:val="center"/>
              <w:rPr>
                <w:sz w:val="28"/>
                <w:szCs w:val="28"/>
              </w:rPr>
            </w:pPr>
            <w:r w:rsidRPr="00304F18">
              <w:rPr>
                <w:sz w:val="28"/>
                <w:szCs w:val="28"/>
              </w:rPr>
              <w:t>938</w:t>
            </w:r>
          </w:p>
        </w:tc>
      </w:tr>
    </w:tbl>
    <w:p w:rsidR="00E76128" w:rsidRPr="00304F18" w:rsidRDefault="00E76128" w:rsidP="000A3AFD">
      <w:pPr>
        <w:ind w:firstLine="567"/>
        <w:jc w:val="both"/>
        <w:rPr>
          <w:sz w:val="28"/>
          <w:szCs w:val="28"/>
          <w:shd w:val="clear" w:color="auto" w:fill="FFFFFF"/>
        </w:rPr>
      </w:pP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На виконання до </w:t>
      </w:r>
      <w:r w:rsidR="00B82FAC" w:rsidRPr="00304F18">
        <w:rPr>
          <w:sz w:val="28"/>
          <w:szCs w:val="28"/>
          <w:shd w:val="clear" w:color="auto" w:fill="FFFFFF"/>
        </w:rPr>
        <w:t>Департаменту</w:t>
      </w:r>
      <w:r w:rsidRPr="00304F18">
        <w:rPr>
          <w:sz w:val="28"/>
          <w:szCs w:val="28"/>
          <w:shd w:val="clear" w:color="auto" w:fill="FFFFFF"/>
        </w:rPr>
        <w:t xml:space="preserve"> надійшло звернень:</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w:t>
      </w:r>
      <w:r w:rsidR="00C76CA8" w:rsidRPr="00304F18">
        <w:rPr>
          <w:sz w:val="28"/>
          <w:szCs w:val="28"/>
          <w:shd w:val="clear" w:color="auto" w:fill="FFFFFF"/>
        </w:rPr>
        <w:t> </w:t>
      </w:r>
      <w:r w:rsidRPr="00304F18">
        <w:rPr>
          <w:sz w:val="28"/>
          <w:szCs w:val="28"/>
          <w:shd w:val="clear" w:color="auto" w:fill="FFFFFF"/>
        </w:rPr>
        <w:t xml:space="preserve">із Київської міської державної адміністрації – </w:t>
      </w:r>
      <w:r w:rsidR="00E66B3E" w:rsidRPr="00304F18">
        <w:rPr>
          <w:sz w:val="28"/>
          <w:szCs w:val="28"/>
          <w:shd w:val="clear" w:color="auto" w:fill="FFFFFF"/>
        </w:rPr>
        <w:t>640</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w:t>
      </w:r>
      <w:r w:rsidR="00C76CA8" w:rsidRPr="00304F18">
        <w:rPr>
          <w:sz w:val="28"/>
          <w:szCs w:val="28"/>
          <w:shd w:val="clear" w:color="auto" w:fill="FFFFFF"/>
        </w:rPr>
        <w:t> </w:t>
      </w:r>
      <w:r w:rsidRPr="00304F18">
        <w:rPr>
          <w:sz w:val="28"/>
          <w:szCs w:val="28"/>
          <w:shd w:val="clear" w:color="auto" w:fill="FFFFFF"/>
        </w:rPr>
        <w:t xml:space="preserve">від громадян – </w:t>
      </w:r>
      <w:r w:rsidR="00E66B3E" w:rsidRPr="00304F18">
        <w:rPr>
          <w:sz w:val="28"/>
          <w:szCs w:val="28"/>
          <w:shd w:val="clear" w:color="auto" w:fill="FFFFFF"/>
        </w:rPr>
        <w:t>298</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У разі отримання звернень, в яких порушені питання</w:t>
      </w:r>
      <w:r w:rsidR="00CC1E19" w:rsidRPr="00304F18">
        <w:rPr>
          <w:sz w:val="28"/>
          <w:szCs w:val="28"/>
          <w:shd w:val="clear" w:color="auto" w:fill="FFFFFF"/>
        </w:rPr>
        <w:t xml:space="preserve">, що </w:t>
      </w:r>
      <w:r w:rsidR="00812C7F" w:rsidRPr="00304F18">
        <w:rPr>
          <w:sz w:val="28"/>
          <w:szCs w:val="28"/>
          <w:shd w:val="clear" w:color="auto" w:fill="FFFFFF"/>
        </w:rPr>
        <w:t xml:space="preserve">не </w:t>
      </w:r>
      <w:r w:rsidR="00CC1E19" w:rsidRPr="00304F18">
        <w:rPr>
          <w:sz w:val="28"/>
          <w:szCs w:val="28"/>
          <w:shd w:val="clear" w:color="auto" w:fill="FFFFFF"/>
        </w:rPr>
        <w:t>відносяться</w:t>
      </w:r>
      <w:r w:rsidRPr="00304F18">
        <w:rPr>
          <w:sz w:val="28"/>
          <w:szCs w:val="28"/>
          <w:shd w:val="clear" w:color="auto" w:fill="FFFFFF"/>
        </w:rPr>
        <w:t xml:space="preserve"> до </w:t>
      </w:r>
      <w:r w:rsidR="00CC1E19" w:rsidRPr="00304F18">
        <w:rPr>
          <w:sz w:val="28"/>
          <w:szCs w:val="28"/>
          <w:shd w:val="clear" w:color="auto" w:fill="FFFFFF"/>
        </w:rPr>
        <w:t>повноважень</w:t>
      </w:r>
      <w:r w:rsidRPr="00304F18">
        <w:rPr>
          <w:sz w:val="28"/>
          <w:szCs w:val="28"/>
          <w:shd w:val="clear" w:color="auto" w:fill="FFFFFF"/>
        </w:rPr>
        <w:t xml:space="preserve"> </w:t>
      </w:r>
      <w:r w:rsidR="00B82FAC" w:rsidRPr="00304F18">
        <w:rPr>
          <w:sz w:val="28"/>
          <w:szCs w:val="28"/>
          <w:shd w:val="clear" w:color="auto" w:fill="FFFFFF"/>
        </w:rPr>
        <w:t>Департаменту</w:t>
      </w:r>
      <w:r w:rsidRPr="00304F18">
        <w:rPr>
          <w:sz w:val="28"/>
          <w:szCs w:val="28"/>
          <w:shd w:val="clear" w:color="auto" w:fill="FFFFFF"/>
        </w:rPr>
        <w:t xml:space="preserve">, відповідно до ст. 7 Закону України «Про звернення громадян» </w:t>
      </w:r>
      <w:r w:rsidR="00CC1E19" w:rsidRPr="00304F18">
        <w:rPr>
          <w:sz w:val="28"/>
          <w:szCs w:val="28"/>
          <w:shd w:val="clear" w:color="auto" w:fill="FFFFFF"/>
        </w:rPr>
        <w:t xml:space="preserve">такі </w:t>
      </w:r>
      <w:r w:rsidRPr="00304F18">
        <w:rPr>
          <w:sz w:val="28"/>
          <w:szCs w:val="28"/>
          <w:shd w:val="clear" w:color="auto" w:fill="FFFFFF"/>
        </w:rPr>
        <w:t>звернення надсила</w:t>
      </w:r>
      <w:r w:rsidR="00CC1E19" w:rsidRPr="00304F18">
        <w:rPr>
          <w:sz w:val="28"/>
          <w:szCs w:val="28"/>
          <w:shd w:val="clear" w:color="auto" w:fill="FFFFFF"/>
        </w:rPr>
        <w:t>ю</w:t>
      </w:r>
      <w:r w:rsidRPr="00304F18">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За звітний період до </w:t>
      </w:r>
      <w:r w:rsidR="008E1D47" w:rsidRPr="00304F18">
        <w:rPr>
          <w:sz w:val="28"/>
          <w:szCs w:val="28"/>
          <w:shd w:val="clear" w:color="auto" w:fill="FFFFFF"/>
        </w:rPr>
        <w:t>Департаменту</w:t>
      </w:r>
      <w:r w:rsidRPr="00304F18">
        <w:rPr>
          <w:sz w:val="28"/>
          <w:szCs w:val="28"/>
          <w:shd w:val="clear" w:color="auto" w:fill="FFFFFF"/>
        </w:rPr>
        <w:t xml:space="preserve"> надійшло </w:t>
      </w:r>
      <w:r w:rsidR="001D61CA" w:rsidRPr="00304F18">
        <w:rPr>
          <w:sz w:val="28"/>
          <w:szCs w:val="28"/>
          <w:shd w:val="clear" w:color="auto" w:fill="FFFFFF"/>
          <w:lang w:val="ru-RU"/>
        </w:rPr>
        <w:t>275</w:t>
      </w:r>
      <w:r w:rsidR="008757C7" w:rsidRPr="00304F18">
        <w:rPr>
          <w:sz w:val="28"/>
          <w:szCs w:val="28"/>
          <w:shd w:val="clear" w:color="auto" w:fill="FFFFFF"/>
        </w:rPr>
        <w:t xml:space="preserve"> електронних звернен</w:t>
      </w:r>
      <w:r w:rsidR="00CC1E19" w:rsidRPr="00304F18">
        <w:rPr>
          <w:sz w:val="28"/>
          <w:szCs w:val="28"/>
          <w:shd w:val="clear" w:color="auto" w:fill="FFFFFF"/>
        </w:rPr>
        <w:t>ь</w:t>
      </w:r>
      <w:r w:rsidRPr="00304F18">
        <w:rPr>
          <w:sz w:val="28"/>
          <w:szCs w:val="28"/>
          <w:shd w:val="clear" w:color="auto" w:fill="FFFFFF"/>
        </w:rPr>
        <w:t>.</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Усі звернення, що надійшли до </w:t>
      </w:r>
      <w:r w:rsidR="008E1D47" w:rsidRPr="00304F18">
        <w:rPr>
          <w:sz w:val="28"/>
          <w:szCs w:val="28"/>
          <w:shd w:val="clear" w:color="auto" w:fill="FFFFFF"/>
        </w:rPr>
        <w:t>Департаменту</w:t>
      </w:r>
      <w:r w:rsidRPr="00304F18">
        <w:rPr>
          <w:sz w:val="28"/>
          <w:szCs w:val="28"/>
          <w:shd w:val="clear" w:color="auto" w:fill="FFFFFF"/>
        </w:rPr>
        <w:t xml:space="preserve"> у звіт</w:t>
      </w:r>
      <w:r w:rsidR="008C1FCD" w:rsidRPr="00304F18">
        <w:rPr>
          <w:sz w:val="28"/>
          <w:szCs w:val="28"/>
          <w:shd w:val="clear" w:color="auto" w:fill="FFFFFF"/>
        </w:rPr>
        <w:t>ному періоді взято на контроль.</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Так, постійно оновлюються новини на сторінці у </w:t>
      </w:r>
      <w:proofErr w:type="spellStart"/>
      <w:r w:rsidRPr="00304F18">
        <w:rPr>
          <w:sz w:val="28"/>
          <w:szCs w:val="28"/>
          <w:shd w:val="clear" w:color="auto" w:fill="FFFFFF"/>
        </w:rPr>
        <w:t>Фейсбук</w:t>
      </w:r>
      <w:proofErr w:type="spellEnd"/>
      <w:r w:rsidRPr="00304F18">
        <w:rPr>
          <w:sz w:val="28"/>
          <w:szCs w:val="28"/>
          <w:shd w:val="clear" w:color="auto" w:fill="FFFFFF"/>
        </w:rPr>
        <w:t xml:space="preserve"> та на </w:t>
      </w:r>
      <w:r w:rsidR="00CC1E19" w:rsidRPr="00304F18">
        <w:rPr>
          <w:sz w:val="28"/>
          <w:szCs w:val="28"/>
          <w:shd w:val="clear" w:color="auto" w:fill="FFFFFF"/>
        </w:rPr>
        <w:t xml:space="preserve">офіційному веб </w:t>
      </w:r>
      <w:r w:rsidRPr="00304F18">
        <w:rPr>
          <w:sz w:val="28"/>
          <w:szCs w:val="28"/>
          <w:shd w:val="clear" w:color="auto" w:fill="FFFFFF"/>
        </w:rPr>
        <w:t xml:space="preserve">сайті </w:t>
      </w:r>
      <w:r w:rsidR="008E1D47" w:rsidRPr="00304F18">
        <w:rPr>
          <w:sz w:val="28"/>
          <w:szCs w:val="28"/>
          <w:shd w:val="clear" w:color="auto" w:fill="FFFFFF"/>
        </w:rPr>
        <w:t xml:space="preserve">Департаменту </w:t>
      </w:r>
      <w:r w:rsidRPr="00304F18">
        <w:rPr>
          <w:sz w:val="28"/>
          <w:szCs w:val="28"/>
          <w:shd w:val="clear" w:color="auto" w:fill="FFFFFF"/>
        </w:rPr>
        <w:t xml:space="preserve"> для інформування громадян про проведену роботу</w:t>
      </w:r>
      <w:r w:rsidR="009C0A97" w:rsidRPr="00304F18">
        <w:rPr>
          <w:sz w:val="28"/>
          <w:szCs w:val="28"/>
          <w:shd w:val="clear" w:color="auto" w:fill="FFFFFF"/>
        </w:rPr>
        <w:t>.</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Прозорість і відкритість у роботі </w:t>
      </w:r>
      <w:r w:rsidR="008E1D47" w:rsidRPr="00304F18">
        <w:rPr>
          <w:sz w:val="28"/>
          <w:szCs w:val="28"/>
          <w:shd w:val="clear" w:color="auto" w:fill="FFFFFF"/>
        </w:rPr>
        <w:t xml:space="preserve">Департаменту </w:t>
      </w:r>
      <w:r w:rsidRPr="00304F18">
        <w:rPr>
          <w:sz w:val="28"/>
          <w:szCs w:val="28"/>
          <w:shd w:val="clear" w:color="auto" w:fill="FFFFFF"/>
        </w:rPr>
        <w:t>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225784" w:rsidRPr="00304F18" w:rsidRDefault="00866A07" w:rsidP="000A3AFD">
      <w:pPr>
        <w:ind w:firstLine="567"/>
        <w:jc w:val="both"/>
        <w:rPr>
          <w:sz w:val="28"/>
          <w:szCs w:val="28"/>
          <w:shd w:val="clear" w:color="auto" w:fill="FFFFFF"/>
        </w:rPr>
      </w:pPr>
      <w:r w:rsidRPr="00304F18">
        <w:rPr>
          <w:sz w:val="28"/>
          <w:szCs w:val="28"/>
          <w:shd w:val="clear" w:color="auto" w:fill="FFFFFF"/>
        </w:rPr>
        <w:t xml:space="preserve">Особистий прийом громадян керівництво </w:t>
      </w:r>
      <w:r w:rsidR="00B82FAC" w:rsidRPr="00304F18">
        <w:rPr>
          <w:sz w:val="28"/>
          <w:szCs w:val="28"/>
          <w:shd w:val="clear" w:color="auto" w:fill="FFFFFF"/>
        </w:rPr>
        <w:t>Департаменту</w:t>
      </w:r>
      <w:r w:rsidRPr="00304F18">
        <w:rPr>
          <w:sz w:val="28"/>
          <w:szCs w:val="28"/>
          <w:shd w:val="clear" w:color="auto" w:fill="FFFFFF"/>
        </w:rPr>
        <w:t xml:space="preserve"> здійснює за попереднім записом відповідно до затверджен</w:t>
      </w:r>
      <w:r w:rsidR="00D177E4" w:rsidRPr="00304F18">
        <w:rPr>
          <w:sz w:val="28"/>
          <w:szCs w:val="28"/>
          <w:shd w:val="clear" w:color="auto" w:fill="FFFFFF"/>
        </w:rPr>
        <w:t xml:space="preserve">их </w:t>
      </w:r>
      <w:r w:rsidR="008E1D47" w:rsidRPr="00304F18">
        <w:rPr>
          <w:sz w:val="28"/>
          <w:szCs w:val="28"/>
          <w:shd w:val="clear" w:color="auto" w:fill="FFFFFF"/>
        </w:rPr>
        <w:t>05.07.2023</w:t>
      </w:r>
      <w:r w:rsidR="00CF2D1B" w:rsidRPr="00304F18">
        <w:rPr>
          <w:sz w:val="28"/>
          <w:szCs w:val="28"/>
          <w:shd w:val="clear" w:color="auto" w:fill="FFFFFF"/>
        </w:rPr>
        <w:t xml:space="preserve"> </w:t>
      </w:r>
      <w:r w:rsidR="00225784" w:rsidRPr="00304F18">
        <w:rPr>
          <w:sz w:val="28"/>
          <w:szCs w:val="28"/>
          <w:shd w:val="clear" w:color="auto" w:fill="FFFFFF"/>
        </w:rPr>
        <w:t xml:space="preserve">Графіків проведення особистого прийому громадян та прямих («гарячих») телефонних </w:t>
      </w:r>
      <w:r w:rsidR="00225784" w:rsidRPr="00304F18">
        <w:rPr>
          <w:sz w:val="28"/>
          <w:szCs w:val="28"/>
          <w:shd w:val="clear" w:color="auto" w:fill="FFFFFF"/>
        </w:rPr>
        <w:lastRenderedPageBreak/>
        <w:t>ліній керівництвом Департаменту захисту довкілля та адаптації до зміни клімату»</w:t>
      </w:r>
      <w:r w:rsidRPr="00304F18">
        <w:rPr>
          <w:sz w:val="28"/>
          <w:szCs w:val="28"/>
          <w:shd w:val="clear" w:color="auto" w:fill="FFFFFF"/>
        </w:rPr>
        <w:t>.</w:t>
      </w:r>
    </w:p>
    <w:p w:rsidR="00866A07" w:rsidRPr="00304F18" w:rsidRDefault="00866A07" w:rsidP="000A3AFD">
      <w:pPr>
        <w:ind w:firstLine="567"/>
        <w:jc w:val="both"/>
        <w:rPr>
          <w:sz w:val="28"/>
          <w:szCs w:val="28"/>
          <w:shd w:val="clear" w:color="auto" w:fill="FFFFFF"/>
        </w:rPr>
      </w:pPr>
      <w:r w:rsidRPr="00304F18">
        <w:rPr>
          <w:sz w:val="28"/>
          <w:szCs w:val="28"/>
          <w:shd w:val="clear" w:color="auto" w:fill="FFFFFF"/>
        </w:rPr>
        <w:t xml:space="preserve"> Графік особистого прийому громадян розміщено на офіційному веб сайті Управління (</w:t>
      </w:r>
      <w:r w:rsidRPr="00304F18">
        <w:rPr>
          <w:i/>
          <w:sz w:val="28"/>
          <w:szCs w:val="28"/>
          <w:shd w:val="clear" w:color="auto" w:fill="FFFFFF"/>
        </w:rPr>
        <w:t>http://</w:t>
      </w:r>
      <w:proofErr w:type="spellStart"/>
      <w:r w:rsidRPr="00304F18">
        <w:rPr>
          <w:i/>
          <w:sz w:val="28"/>
          <w:szCs w:val="28"/>
          <w:shd w:val="clear" w:color="auto" w:fill="FFFFFF"/>
          <w:lang w:val="en-US"/>
        </w:rPr>
        <w:t>ecodep</w:t>
      </w:r>
      <w:proofErr w:type="spellEnd"/>
      <w:r w:rsidRPr="00304F18">
        <w:rPr>
          <w:i/>
          <w:sz w:val="28"/>
          <w:szCs w:val="28"/>
          <w:shd w:val="clear" w:color="auto" w:fill="FFFFFF"/>
        </w:rPr>
        <w:t>.kievcity.gov.ua</w:t>
      </w:r>
      <w:r w:rsidRPr="00304F18">
        <w:rPr>
          <w:sz w:val="28"/>
          <w:szCs w:val="28"/>
          <w:shd w:val="clear" w:color="auto" w:fill="FFFFFF"/>
        </w:rPr>
        <w:t>) та на дошках оголошень в адміністративній будівлі.</w:t>
      </w:r>
    </w:p>
    <w:p w:rsidR="00866A07" w:rsidRPr="00304F18" w:rsidRDefault="009059E5" w:rsidP="000A3AFD">
      <w:pPr>
        <w:ind w:firstLine="567"/>
        <w:jc w:val="both"/>
        <w:rPr>
          <w:sz w:val="28"/>
          <w:szCs w:val="28"/>
          <w:shd w:val="clear" w:color="auto" w:fill="FFFFFF"/>
        </w:rPr>
      </w:pPr>
      <w:r w:rsidRPr="00304F18">
        <w:rPr>
          <w:sz w:val="28"/>
          <w:szCs w:val="28"/>
          <w:shd w:val="clear" w:color="auto" w:fill="FFFFFF"/>
        </w:rPr>
        <w:t xml:space="preserve">За </w:t>
      </w:r>
      <w:r w:rsidR="00866A07" w:rsidRPr="00304F18">
        <w:rPr>
          <w:sz w:val="28"/>
          <w:szCs w:val="28"/>
          <w:shd w:val="clear" w:color="auto" w:fill="FFFFFF"/>
        </w:rPr>
        <w:t xml:space="preserve">звітний період </w:t>
      </w:r>
      <w:r w:rsidRPr="00304F18">
        <w:rPr>
          <w:sz w:val="28"/>
          <w:szCs w:val="28"/>
          <w:shd w:val="clear" w:color="auto" w:fill="FFFFFF"/>
        </w:rPr>
        <w:t>директором Департаменту фактично проведено 4 особистих прийоми та 1 виїзний прийом</w:t>
      </w:r>
      <w:r w:rsidR="00866A07" w:rsidRPr="00304F18">
        <w:rPr>
          <w:sz w:val="28"/>
          <w:szCs w:val="28"/>
          <w:shd w:val="clear" w:color="auto" w:fill="FFFFFF"/>
        </w:rPr>
        <w:t xml:space="preserve"> </w:t>
      </w:r>
      <w:r w:rsidRPr="00304F18">
        <w:rPr>
          <w:sz w:val="28"/>
          <w:szCs w:val="28"/>
          <w:shd w:val="clear" w:color="auto" w:fill="FFFFFF"/>
        </w:rPr>
        <w:t xml:space="preserve">, кількість громадян прийнятих на особистих прийомах - </w:t>
      </w:r>
      <w:r w:rsidR="00E66B3E" w:rsidRPr="00304F18">
        <w:rPr>
          <w:sz w:val="28"/>
          <w:szCs w:val="28"/>
          <w:shd w:val="clear" w:color="auto" w:fill="FFFFFF"/>
        </w:rPr>
        <w:t>31</w:t>
      </w:r>
      <w:r w:rsidRPr="00304F18">
        <w:rPr>
          <w:sz w:val="28"/>
          <w:szCs w:val="28"/>
          <w:shd w:val="clear" w:color="auto" w:fill="FFFFFF"/>
        </w:rPr>
        <w:t xml:space="preserve">  та кількість громадян прийнятих на </w:t>
      </w:r>
      <w:proofErr w:type="spellStart"/>
      <w:r w:rsidRPr="00304F18">
        <w:rPr>
          <w:sz w:val="28"/>
          <w:szCs w:val="28"/>
          <w:shd w:val="clear" w:color="auto" w:fill="FFFFFF"/>
        </w:rPr>
        <w:t>виїздних</w:t>
      </w:r>
      <w:proofErr w:type="spellEnd"/>
      <w:r w:rsidRPr="00304F18">
        <w:rPr>
          <w:sz w:val="28"/>
          <w:szCs w:val="28"/>
          <w:shd w:val="clear" w:color="auto" w:fill="FFFFFF"/>
        </w:rPr>
        <w:t xml:space="preserve"> прийомах - 50</w:t>
      </w:r>
    </w:p>
    <w:p w:rsidR="00866A07" w:rsidRPr="00304F18" w:rsidRDefault="00866A07" w:rsidP="000A3AFD">
      <w:pPr>
        <w:ind w:firstLine="567"/>
        <w:jc w:val="both"/>
        <w:rPr>
          <w:sz w:val="28"/>
          <w:szCs w:val="28"/>
          <w:shd w:val="clear" w:color="auto" w:fill="FFFFFF"/>
        </w:rPr>
      </w:pPr>
      <w:r w:rsidRPr="00304F18">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304F18" w:rsidRDefault="005D4C81" w:rsidP="000A3AFD">
      <w:pPr>
        <w:ind w:firstLine="567"/>
        <w:jc w:val="both"/>
        <w:rPr>
          <w:sz w:val="28"/>
          <w:szCs w:val="28"/>
          <w:shd w:val="clear" w:color="auto" w:fill="FFFFFF"/>
        </w:rPr>
      </w:pPr>
      <w:r w:rsidRPr="00304F18">
        <w:rPr>
          <w:sz w:val="28"/>
          <w:szCs w:val="28"/>
          <w:shd w:val="clear" w:color="auto" w:fill="FFFFFF"/>
        </w:rPr>
        <w:t>Разом з тим, з</w:t>
      </w:r>
      <w:r w:rsidR="00F32076" w:rsidRPr="00304F18">
        <w:rPr>
          <w:sz w:val="28"/>
          <w:szCs w:val="28"/>
          <w:shd w:val="clear" w:color="auto" w:fill="FFFFFF"/>
        </w:rPr>
        <w:t>аявники, здебільшого, віддають перевагу особистому спілкуванню з керівництвом під час прийомів</w:t>
      </w:r>
      <w:r w:rsidRPr="00304F18">
        <w:rPr>
          <w:sz w:val="28"/>
          <w:szCs w:val="28"/>
          <w:shd w:val="clear" w:color="auto" w:fill="FFFFFF"/>
        </w:rPr>
        <w:t>,</w:t>
      </w:r>
      <w:r w:rsidR="00F32076" w:rsidRPr="00304F18">
        <w:rPr>
          <w:sz w:val="28"/>
          <w:szCs w:val="28"/>
          <w:shd w:val="clear" w:color="auto" w:fill="FFFFFF"/>
        </w:rPr>
        <w:t xml:space="preserve"> </w:t>
      </w:r>
      <w:r w:rsidRPr="00304F18">
        <w:rPr>
          <w:sz w:val="28"/>
          <w:szCs w:val="28"/>
          <w:shd w:val="clear" w:color="auto" w:fill="FFFFFF"/>
        </w:rPr>
        <w:t>т</w:t>
      </w:r>
      <w:r w:rsidR="00F32076" w:rsidRPr="00304F18">
        <w:rPr>
          <w:sz w:val="28"/>
          <w:szCs w:val="28"/>
          <w:shd w:val="clear" w:color="auto" w:fill="FFFFFF"/>
        </w:rPr>
        <w:t>ому звернень громадян через прямі («гарячі») телефонні лінії не було.</w:t>
      </w:r>
    </w:p>
    <w:p w:rsidR="00F32076" w:rsidRPr="00304F18" w:rsidRDefault="00F32076" w:rsidP="000A3AFD">
      <w:pPr>
        <w:ind w:firstLine="567"/>
        <w:jc w:val="both"/>
        <w:rPr>
          <w:sz w:val="28"/>
          <w:szCs w:val="28"/>
          <w:shd w:val="clear" w:color="auto" w:fill="FFFFFF"/>
        </w:rPr>
      </w:pPr>
      <w:r w:rsidRPr="00304F18">
        <w:rPr>
          <w:sz w:val="28"/>
          <w:szCs w:val="28"/>
          <w:shd w:val="clear" w:color="auto" w:fill="FFFFFF"/>
        </w:rPr>
        <w:t xml:space="preserve">Інформація про роботу зі зверненнями громадян щоквартально розміщується на сайті </w:t>
      </w:r>
      <w:r w:rsidR="00C71904" w:rsidRPr="00304F18">
        <w:rPr>
          <w:sz w:val="28"/>
          <w:szCs w:val="28"/>
          <w:shd w:val="clear" w:color="auto" w:fill="FFFFFF"/>
        </w:rPr>
        <w:t xml:space="preserve">Департаменту </w:t>
      </w:r>
      <w:r w:rsidRPr="00304F18">
        <w:rPr>
          <w:sz w:val="28"/>
          <w:szCs w:val="28"/>
          <w:shd w:val="clear" w:color="auto" w:fill="FFFFFF"/>
        </w:rPr>
        <w:t>.</w:t>
      </w:r>
    </w:p>
    <w:p w:rsidR="00F32076" w:rsidRDefault="00F32076" w:rsidP="000A3AFD">
      <w:pPr>
        <w:ind w:firstLine="567"/>
        <w:jc w:val="both"/>
        <w:rPr>
          <w:sz w:val="28"/>
          <w:szCs w:val="28"/>
          <w:shd w:val="clear" w:color="auto" w:fill="FFFFFF"/>
        </w:rPr>
      </w:pPr>
      <w:r w:rsidRPr="00304F18">
        <w:rPr>
          <w:sz w:val="28"/>
          <w:szCs w:val="28"/>
          <w:shd w:val="clear" w:color="auto" w:fill="FFFFFF"/>
        </w:rPr>
        <w:t xml:space="preserve">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w:t>
      </w:r>
      <w:r w:rsidR="00C71904" w:rsidRPr="00304F18">
        <w:rPr>
          <w:sz w:val="28"/>
          <w:szCs w:val="28"/>
          <w:shd w:val="clear" w:color="auto" w:fill="FFFFFF"/>
        </w:rPr>
        <w:t>Департаменті</w:t>
      </w:r>
      <w:r w:rsidRPr="00304F18">
        <w:rPr>
          <w:sz w:val="28"/>
          <w:szCs w:val="28"/>
          <w:shd w:val="clear" w:color="auto" w:fill="FFFFFF"/>
        </w:rPr>
        <w:t xml:space="preserve"> робота зі зверненнями громадян є пріоритетною у повсякденній діяльності, постійно проводиться контроль за дотримання</w:t>
      </w:r>
      <w:r w:rsidR="00D64838" w:rsidRPr="00304F18">
        <w:rPr>
          <w:sz w:val="28"/>
          <w:szCs w:val="28"/>
          <w:shd w:val="clear" w:color="auto" w:fill="FFFFFF"/>
        </w:rPr>
        <w:t>м</w:t>
      </w:r>
      <w:r w:rsidRPr="00304F18">
        <w:rPr>
          <w:sz w:val="28"/>
          <w:szCs w:val="28"/>
          <w:shd w:val="clear" w:color="auto" w:fill="FFFFFF"/>
        </w:rPr>
        <w:t xml:space="preserve"> термінів розгляду звернень громадян, надання</w:t>
      </w:r>
      <w:r w:rsidR="00D64838" w:rsidRPr="00304F18">
        <w:rPr>
          <w:sz w:val="28"/>
          <w:szCs w:val="28"/>
          <w:shd w:val="clear" w:color="auto" w:fill="FFFFFF"/>
        </w:rPr>
        <w:t>м</w:t>
      </w:r>
      <w:r w:rsidRPr="00304F18">
        <w:rPr>
          <w:sz w:val="28"/>
          <w:szCs w:val="28"/>
          <w:shd w:val="clear" w:color="auto" w:fill="FFFFFF"/>
        </w:rPr>
        <w:t xml:space="preserve"> обґрунтованих відповідей на звернення, належн</w:t>
      </w:r>
      <w:r w:rsidR="00D64838" w:rsidRPr="00304F18">
        <w:rPr>
          <w:sz w:val="28"/>
          <w:szCs w:val="28"/>
          <w:shd w:val="clear" w:color="auto" w:fill="FFFFFF"/>
        </w:rPr>
        <w:t>им</w:t>
      </w:r>
      <w:r w:rsidRPr="00304F18">
        <w:rPr>
          <w:sz w:val="28"/>
          <w:szCs w:val="28"/>
          <w:shd w:val="clear" w:color="auto" w:fill="FFFFFF"/>
        </w:rPr>
        <w:t xml:space="preserve"> виконання</w:t>
      </w:r>
      <w:r w:rsidR="00D64838" w:rsidRPr="00304F18">
        <w:rPr>
          <w:sz w:val="28"/>
          <w:szCs w:val="28"/>
          <w:shd w:val="clear" w:color="auto" w:fill="FFFFFF"/>
        </w:rPr>
        <w:t>м</w:t>
      </w:r>
      <w:r w:rsidRPr="00304F18">
        <w:rPr>
          <w:sz w:val="28"/>
          <w:szCs w:val="28"/>
          <w:shd w:val="clear" w:color="auto" w:fill="FFFFFF"/>
        </w:rPr>
        <w:t xml:space="preserve"> резолюцій керівництва та </w:t>
      </w:r>
      <w:r w:rsidR="00D64838" w:rsidRPr="00304F18">
        <w:rPr>
          <w:sz w:val="28"/>
          <w:szCs w:val="28"/>
          <w:shd w:val="clear" w:color="auto" w:fill="FFFFFF"/>
        </w:rPr>
        <w:t>дотриманням</w:t>
      </w:r>
      <w:r w:rsidRPr="00304F18">
        <w:rPr>
          <w:sz w:val="28"/>
          <w:szCs w:val="28"/>
          <w:shd w:val="clear" w:color="auto" w:fill="FFFFFF"/>
        </w:rPr>
        <w:t xml:space="preserve"> вимог чинного законодавства України щодо звернень громадян.</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 xml:space="preserve">Департаментом захисту довкілля та адаптації до зміни клімату виконавчого органу Київської міської ради (Київської міської державної адміністрації) (далі – Департамент) отримані численні звернення громадян щодо забруднення атмосферного повітря ТОВ «АДМ», розташованого на вулиці </w:t>
      </w:r>
      <w:proofErr w:type="spellStart"/>
      <w:r w:rsidRPr="00B36F20">
        <w:rPr>
          <w:sz w:val="28"/>
          <w:szCs w:val="28"/>
          <w:shd w:val="clear" w:color="auto" w:fill="FFFFFF"/>
        </w:rPr>
        <w:t>Сирецькій</w:t>
      </w:r>
      <w:proofErr w:type="spellEnd"/>
      <w:r w:rsidRPr="00B36F20">
        <w:rPr>
          <w:sz w:val="28"/>
          <w:szCs w:val="28"/>
          <w:shd w:val="clear" w:color="auto" w:fill="FFFFFF"/>
        </w:rPr>
        <w:t xml:space="preserve">, 33. </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 xml:space="preserve">25.10.2023 було проведено нараду за участю депутатки Київради </w:t>
      </w:r>
      <w:proofErr w:type="spellStart"/>
      <w:r w:rsidRPr="00B36F20">
        <w:rPr>
          <w:sz w:val="28"/>
          <w:szCs w:val="28"/>
          <w:shd w:val="clear" w:color="auto" w:fill="FFFFFF"/>
        </w:rPr>
        <w:t>Кулеби</w:t>
      </w:r>
      <w:proofErr w:type="spellEnd"/>
      <w:r w:rsidRPr="00B36F20">
        <w:rPr>
          <w:sz w:val="28"/>
          <w:szCs w:val="28"/>
          <w:shd w:val="clear" w:color="auto" w:fill="FFFFFF"/>
        </w:rPr>
        <w:t xml:space="preserve"> Є., представників підприємства ТОВ «АДМ», Подільської РДА та КП «</w:t>
      </w:r>
      <w:proofErr w:type="spellStart"/>
      <w:r w:rsidRPr="00B36F20">
        <w:rPr>
          <w:sz w:val="28"/>
          <w:szCs w:val="28"/>
          <w:shd w:val="clear" w:color="auto" w:fill="FFFFFF"/>
        </w:rPr>
        <w:t>Київкомунсервіс</w:t>
      </w:r>
      <w:proofErr w:type="spellEnd"/>
      <w:r w:rsidRPr="00B36F20">
        <w:rPr>
          <w:sz w:val="28"/>
          <w:szCs w:val="28"/>
          <w:shd w:val="clear" w:color="auto" w:fill="FFFFFF"/>
        </w:rPr>
        <w:t>» щодо ситуації по забрудненню повітря від здійснення господарської діяльності ТОВ «АДМ».</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За результатами наради та з метою вирішення даної проблеми було вирішено здійснити переміщення 4 індикативних датчиків вимірювання якості атмосферного повітря та встановити на межі санітарно-захисної зони ТОВ «АДМ».</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Станом на даний час у визначених контрольних точках на території підприємства ТОВ «АДМ» встановлені та підключені 3 індикативні датчики. Підключення четвертого датчика на межі санітарно-захисної зони ТОВ «АДМ» технічно неможливо.</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Департаментом захисту довкілля та адаптації до зміни клімату виконавчого органу Київської міської ради (Київської міської державної адміністрації) (далі – Департамент) отримані численні звернення громадян щодо забруднення атмосферного повітря ТОВ «АБЗ-1», розташованого на вулиці 9-го Травня, 48.</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lastRenderedPageBreak/>
        <w:t xml:space="preserve">30.10.2023 було проведено нараду за участю депутатки Київради Зубицької О., представників мешканців житлових масивів Південна </w:t>
      </w:r>
      <w:proofErr w:type="spellStart"/>
      <w:r w:rsidRPr="00B36F20">
        <w:rPr>
          <w:sz w:val="28"/>
          <w:szCs w:val="28"/>
          <w:shd w:val="clear" w:color="auto" w:fill="FFFFFF"/>
        </w:rPr>
        <w:t>Борщагівка</w:t>
      </w:r>
      <w:proofErr w:type="spellEnd"/>
      <w:r w:rsidRPr="00B36F20">
        <w:rPr>
          <w:sz w:val="28"/>
          <w:szCs w:val="28"/>
          <w:shd w:val="clear" w:color="auto" w:fill="FFFFFF"/>
        </w:rPr>
        <w:t xml:space="preserve"> та Відрадний, Святошинської РДА та КП «</w:t>
      </w:r>
      <w:proofErr w:type="spellStart"/>
      <w:r w:rsidRPr="00B36F20">
        <w:rPr>
          <w:sz w:val="28"/>
          <w:szCs w:val="28"/>
          <w:shd w:val="clear" w:color="auto" w:fill="FFFFFF"/>
        </w:rPr>
        <w:t>Київкомунсервіс</w:t>
      </w:r>
      <w:proofErr w:type="spellEnd"/>
      <w:r w:rsidRPr="00B36F20">
        <w:rPr>
          <w:sz w:val="28"/>
          <w:szCs w:val="28"/>
          <w:shd w:val="clear" w:color="auto" w:fill="FFFFFF"/>
        </w:rPr>
        <w:t>».</w:t>
      </w:r>
    </w:p>
    <w:p w:rsidR="00B36F20" w:rsidRPr="00B36F20" w:rsidRDefault="00B36F20" w:rsidP="00B36F20">
      <w:pPr>
        <w:ind w:firstLine="567"/>
        <w:jc w:val="both"/>
        <w:rPr>
          <w:sz w:val="28"/>
          <w:szCs w:val="28"/>
          <w:shd w:val="clear" w:color="auto" w:fill="FFFFFF"/>
        </w:rPr>
      </w:pPr>
      <w:r w:rsidRPr="00B36F20">
        <w:rPr>
          <w:sz w:val="28"/>
          <w:szCs w:val="28"/>
          <w:shd w:val="clear" w:color="auto" w:fill="FFFFFF"/>
        </w:rPr>
        <w:t>Станом на даний час на межі санітарно-захисної зони ТОВ «АБЗ-1» встановлені та підключені  3 індикативні датчики на території Святошинського району (вул. Булгакова, 18; вул. Якутська, 10; вул. Пшенична, 2) та 1 індикативний датчик на території Солом’янського</w:t>
      </w:r>
      <w:r>
        <w:rPr>
          <w:sz w:val="28"/>
          <w:szCs w:val="28"/>
          <w:shd w:val="clear" w:color="auto" w:fill="FFFFFF"/>
        </w:rPr>
        <w:t xml:space="preserve"> району (</w:t>
      </w:r>
      <w:proofErr w:type="spellStart"/>
      <w:r>
        <w:rPr>
          <w:sz w:val="28"/>
          <w:szCs w:val="28"/>
          <w:shd w:val="clear" w:color="auto" w:fill="FFFFFF"/>
        </w:rPr>
        <w:t>просп</w:t>
      </w:r>
      <w:proofErr w:type="spellEnd"/>
      <w:r>
        <w:rPr>
          <w:sz w:val="28"/>
          <w:szCs w:val="28"/>
          <w:shd w:val="clear" w:color="auto" w:fill="FFFFFF"/>
        </w:rPr>
        <w:t>. Відрадний, 40).</w:t>
      </w:r>
    </w:p>
    <w:p w:rsidR="00B36F20" w:rsidRDefault="00B36F20" w:rsidP="00B36F20">
      <w:pPr>
        <w:ind w:firstLine="567"/>
        <w:jc w:val="both"/>
        <w:rPr>
          <w:sz w:val="28"/>
          <w:szCs w:val="28"/>
          <w:shd w:val="clear" w:color="auto" w:fill="FFFFFF"/>
        </w:rPr>
      </w:pPr>
      <w:r w:rsidRPr="00B36F20">
        <w:rPr>
          <w:sz w:val="28"/>
          <w:szCs w:val="28"/>
          <w:shd w:val="clear" w:color="auto" w:fill="FFFFFF"/>
        </w:rPr>
        <w:t>Дані з усіх індикативних датчиків відображаються у режимі реального часу в мобільному застосунку «Київ Цифровий».</w:t>
      </w:r>
    </w:p>
    <w:p w:rsidR="00B36F20" w:rsidRPr="00304F18" w:rsidRDefault="00B36F20" w:rsidP="00B36F20">
      <w:pPr>
        <w:ind w:firstLine="567"/>
        <w:jc w:val="both"/>
        <w:rPr>
          <w:sz w:val="28"/>
          <w:szCs w:val="28"/>
          <w:shd w:val="clear" w:color="auto" w:fill="FFFFFF"/>
        </w:rPr>
      </w:pPr>
      <w:r>
        <w:rPr>
          <w:sz w:val="28"/>
          <w:szCs w:val="28"/>
          <w:shd w:val="clear" w:color="auto" w:fill="FFFFFF"/>
        </w:rPr>
        <w:t>Департаментом забезпечено розроблення та затвердження плану реалізації заходів спрямованих на реалізацію порушених в електронній петиції № 12009 питань «Врятуйте озеро  Синє на Виноградарі».</w:t>
      </w:r>
      <w:bookmarkStart w:id="0" w:name="_GoBack"/>
      <w:bookmarkEnd w:id="0"/>
    </w:p>
    <w:p w:rsidR="00F32076" w:rsidRPr="00304F18" w:rsidRDefault="00853382" w:rsidP="000A3AFD">
      <w:pPr>
        <w:ind w:firstLine="567"/>
        <w:jc w:val="both"/>
        <w:rPr>
          <w:sz w:val="28"/>
          <w:szCs w:val="28"/>
          <w:shd w:val="clear" w:color="auto" w:fill="FFFFFF"/>
        </w:rPr>
      </w:pPr>
      <w:r w:rsidRPr="00304F18">
        <w:rPr>
          <w:sz w:val="28"/>
          <w:szCs w:val="28"/>
          <w:shd w:val="clear" w:color="auto" w:fill="FFFFFF"/>
        </w:rPr>
        <w:t>З</w:t>
      </w:r>
      <w:r w:rsidR="002921FA" w:rsidRPr="00304F18">
        <w:rPr>
          <w:sz w:val="28"/>
          <w:szCs w:val="28"/>
          <w:shd w:val="clear" w:color="auto" w:fill="FFFFFF"/>
        </w:rPr>
        <w:t>а</w:t>
      </w:r>
      <w:r w:rsidRPr="00304F18">
        <w:rPr>
          <w:sz w:val="28"/>
          <w:szCs w:val="28"/>
          <w:shd w:val="clear" w:color="auto" w:fill="FFFFFF"/>
        </w:rPr>
        <w:t xml:space="preserve"> звітний період підпорядкованими </w:t>
      </w:r>
      <w:r w:rsidR="00C71904" w:rsidRPr="00304F18">
        <w:rPr>
          <w:sz w:val="28"/>
          <w:szCs w:val="28"/>
          <w:shd w:val="clear" w:color="auto" w:fill="FFFFFF"/>
        </w:rPr>
        <w:t>Департаменту</w:t>
      </w:r>
      <w:r w:rsidR="0065400B" w:rsidRPr="00304F18">
        <w:rPr>
          <w:sz w:val="28"/>
          <w:szCs w:val="28"/>
          <w:shd w:val="clear" w:color="auto" w:fill="FFFFFF"/>
        </w:rPr>
        <w:t xml:space="preserve"> </w:t>
      </w:r>
      <w:r w:rsidRPr="00304F18">
        <w:rPr>
          <w:sz w:val="28"/>
          <w:szCs w:val="28"/>
          <w:shd w:val="clear" w:color="auto" w:fill="FFFFFF"/>
        </w:rPr>
        <w:t>комунальними підприємствами бул</w:t>
      </w:r>
      <w:r w:rsidR="006205CC" w:rsidRPr="00304F18">
        <w:rPr>
          <w:sz w:val="28"/>
          <w:szCs w:val="28"/>
          <w:shd w:val="clear" w:color="auto" w:fill="FFFFFF"/>
        </w:rPr>
        <w:t>и</w:t>
      </w:r>
      <w:r w:rsidRPr="00304F18">
        <w:rPr>
          <w:sz w:val="28"/>
          <w:szCs w:val="28"/>
          <w:shd w:val="clear" w:color="auto" w:fill="FFFFFF"/>
        </w:rPr>
        <w:t xml:space="preserve"> </w:t>
      </w:r>
      <w:r w:rsidR="006205CC" w:rsidRPr="00304F18">
        <w:rPr>
          <w:sz w:val="28"/>
          <w:szCs w:val="28"/>
          <w:shd w:val="clear" w:color="auto" w:fill="FFFFFF"/>
        </w:rPr>
        <w:t>опрацьовані</w:t>
      </w:r>
      <w:r w:rsidR="0065400B" w:rsidRPr="00304F18">
        <w:rPr>
          <w:sz w:val="28"/>
          <w:szCs w:val="28"/>
          <w:shd w:val="clear" w:color="auto" w:fill="FFFFFF"/>
        </w:rPr>
        <w:t xml:space="preserve"> звернення громадян та</w:t>
      </w:r>
      <w:r w:rsidR="006205CC" w:rsidRPr="00304F18">
        <w:rPr>
          <w:sz w:val="28"/>
          <w:szCs w:val="28"/>
          <w:shd w:val="clear" w:color="auto" w:fill="FFFFFF"/>
        </w:rPr>
        <w:t xml:space="preserve"> </w:t>
      </w:r>
      <w:r w:rsidR="00D650E5" w:rsidRPr="00304F18">
        <w:rPr>
          <w:sz w:val="28"/>
          <w:szCs w:val="28"/>
          <w:shd w:val="clear" w:color="auto" w:fill="FFFFFF"/>
        </w:rPr>
        <w:t xml:space="preserve">за результатами </w:t>
      </w:r>
      <w:r w:rsidR="00737771" w:rsidRPr="00304F18">
        <w:rPr>
          <w:sz w:val="28"/>
          <w:szCs w:val="28"/>
          <w:shd w:val="clear" w:color="auto" w:fill="FFFFFF"/>
        </w:rPr>
        <w:t>проведен</w:t>
      </w:r>
      <w:r w:rsidR="006205CC" w:rsidRPr="00304F18">
        <w:rPr>
          <w:sz w:val="28"/>
          <w:szCs w:val="28"/>
          <w:shd w:val="clear" w:color="auto" w:fill="FFFFFF"/>
        </w:rPr>
        <w:t>і</w:t>
      </w:r>
      <w:r w:rsidR="00737771" w:rsidRPr="00304F18">
        <w:rPr>
          <w:sz w:val="28"/>
          <w:szCs w:val="28"/>
          <w:shd w:val="clear" w:color="auto" w:fill="FFFFFF"/>
        </w:rPr>
        <w:t xml:space="preserve"> </w:t>
      </w:r>
      <w:r w:rsidR="0065400B" w:rsidRPr="00304F18">
        <w:rPr>
          <w:sz w:val="28"/>
          <w:szCs w:val="28"/>
          <w:shd w:val="clear" w:color="auto" w:fill="FFFFFF"/>
        </w:rPr>
        <w:t>відповідні</w:t>
      </w:r>
      <w:r w:rsidR="00737771" w:rsidRPr="00304F18">
        <w:rPr>
          <w:sz w:val="28"/>
          <w:szCs w:val="28"/>
          <w:shd w:val="clear" w:color="auto" w:fill="FFFFFF"/>
        </w:rPr>
        <w:t xml:space="preserve"> роботи:</w:t>
      </w:r>
    </w:p>
    <w:p w:rsidR="00F32076" w:rsidRPr="00304F18" w:rsidRDefault="00737771" w:rsidP="000A3AFD">
      <w:pPr>
        <w:ind w:firstLine="567"/>
        <w:jc w:val="both"/>
        <w:rPr>
          <w:b/>
          <w:sz w:val="28"/>
          <w:szCs w:val="28"/>
          <w:u w:val="single"/>
          <w:shd w:val="clear" w:color="auto" w:fill="FFFFFF"/>
        </w:rPr>
      </w:pPr>
      <w:r w:rsidRPr="00304F18">
        <w:rPr>
          <w:b/>
          <w:sz w:val="28"/>
          <w:szCs w:val="28"/>
          <w:u w:val="single"/>
          <w:shd w:val="clear" w:color="auto" w:fill="FFFFFF"/>
        </w:rPr>
        <w:t>КО «</w:t>
      </w:r>
      <w:proofErr w:type="spellStart"/>
      <w:r w:rsidRPr="00304F18">
        <w:rPr>
          <w:b/>
          <w:sz w:val="28"/>
          <w:szCs w:val="28"/>
          <w:u w:val="single"/>
          <w:shd w:val="clear" w:color="auto" w:fill="FFFFFF"/>
        </w:rPr>
        <w:t>Київзеленбуд</w:t>
      </w:r>
      <w:proofErr w:type="spellEnd"/>
      <w:r w:rsidRPr="00304F18">
        <w:rPr>
          <w:b/>
          <w:sz w:val="28"/>
          <w:szCs w:val="28"/>
          <w:u w:val="single"/>
          <w:shd w:val="clear" w:color="auto" w:fill="FFFFFF"/>
        </w:rPr>
        <w:t>»</w:t>
      </w:r>
    </w:p>
    <w:p w:rsidR="00304F18" w:rsidRPr="00304F18" w:rsidRDefault="00304F18" w:rsidP="00304F18">
      <w:pPr>
        <w:ind w:firstLine="567"/>
        <w:jc w:val="both"/>
        <w:rPr>
          <w:sz w:val="28"/>
          <w:szCs w:val="28"/>
        </w:rPr>
      </w:pPr>
      <w:r w:rsidRPr="00304F18">
        <w:rPr>
          <w:sz w:val="28"/>
          <w:szCs w:val="28"/>
        </w:rPr>
        <w:t>Відповідно до Розпорядження Київської міської військової адміністрації від 21.12.2023 № 1079 «Про внесення змін до розпорядження начальника Київської міської військової адміністрації від 13 січня 2023 року № 16» програма капітальних вкладень на 2023 рік по КО «</w:t>
      </w:r>
      <w:proofErr w:type="spellStart"/>
      <w:r w:rsidRPr="00304F18">
        <w:rPr>
          <w:sz w:val="28"/>
          <w:szCs w:val="28"/>
        </w:rPr>
        <w:t>Київзеленбуд</w:t>
      </w:r>
      <w:proofErr w:type="spellEnd"/>
      <w:r w:rsidRPr="00304F18">
        <w:rPr>
          <w:sz w:val="28"/>
          <w:szCs w:val="28"/>
        </w:rPr>
        <w:t xml:space="preserve">» затверджена в сумі 31 950,920 тис. грн., в </w:t>
      </w:r>
      <w:proofErr w:type="spellStart"/>
      <w:r w:rsidRPr="00304F18">
        <w:rPr>
          <w:sz w:val="28"/>
          <w:szCs w:val="28"/>
        </w:rPr>
        <w:t>т.ч</w:t>
      </w:r>
      <w:proofErr w:type="spellEnd"/>
      <w:r w:rsidRPr="00304F18">
        <w:rPr>
          <w:sz w:val="28"/>
          <w:szCs w:val="28"/>
        </w:rPr>
        <w:t xml:space="preserve">. за рахунок бюджету розвитку 31 950,920 тис. грн. </w:t>
      </w:r>
    </w:p>
    <w:p w:rsidR="00304F18" w:rsidRPr="00304F18" w:rsidRDefault="00304F18" w:rsidP="00304F18">
      <w:pPr>
        <w:ind w:firstLine="567"/>
        <w:jc w:val="both"/>
        <w:rPr>
          <w:sz w:val="28"/>
          <w:szCs w:val="28"/>
          <w:lang w:bidi="en-US"/>
        </w:rPr>
      </w:pPr>
      <w:r w:rsidRPr="00304F18">
        <w:rPr>
          <w:sz w:val="28"/>
          <w:szCs w:val="28"/>
        </w:rPr>
        <w:t xml:space="preserve">По об’єкту «Реконструкція парку відпочинку в урочищі «Наталка» в Оболонському районі» - </w:t>
      </w:r>
      <w:r w:rsidRPr="00304F18">
        <w:rPr>
          <w:sz w:val="28"/>
          <w:szCs w:val="28"/>
          <w:lang w:bidi="en-US"/>
        </w:rPr>
        <w:t xml:space="preserve">завершено </w:t>
      </w:r>
      <w:r w:rsidRPr="00304F18">
        <w:rPr>
          <w:sz w:val="28"/>
          <w:szCs w:val="28"/>
        </w:rPr>
        <w:t>коригування проектно-кошторисної документації</w:t>
      </w:r>
      <w:r w:rsidRPr="00304F18">
        <w:rPr>
          <w:sz w:val="28"/>
          <w:szCs w:val="28"/>
          <w:lang w:bidi="en-US"/>
        </w:rPr>
        <w:t xml:space="preserve"> </w:t>
      </w:r>
      <w:r w:rsidRPr="00304F18">
        <w:rPr>
          <w:sz w:val="28"/>
          <w:szCs w:val="28"/>
        </w:rPr>
        <w:t>підрядною організацією ФОП Калиновський О.О. згідно укладеного договору від 10.10.2023 № 159/10</w:t>
      </w:r>
      <w:r w:rsidRPr="00304F18">
        <w:rPr>
          <w:sz w:val="28"/>
          <w:szCs w:val="28"/>
          <w:lang w:val="ru-RU"/>
        </w:rPr>
        <w:t xml:space="preserve"> </w:t>
      </w:r>
      <w:r w:rsidRPr="00304F18">
        <w:rPr>
          <w:sz w:val="28"/>
          <w:szCs w:val="28"/>
          <w:lang w:val="ru-RU" w:bidi="en-US"/>
        </w:rPr>
        <w:t xml:space="preserve">та </w:t>
      </w:r>
      <w:r w:rsidRPr="00304F18">
        <w:rPr>
          <w:sz w:val="28"/>
          <w:szCs w:val="28"/>
          <w:lang w:bidi="en-US"/>
        </w:rPr>
        <w:t xml:space="preserve">отримано позитивний експертний звіт від 29.12.2023 №29/1060Е-12/23. </w:t>
      </w:r>
    </w:p>
    <w:p w:rsidR="00304F18" w:rsidRPr="00304F18" w:rsidRDefault="00304F18" w:rsidP="00304F18">
      <w:pPr>
        <w:ind w:firstLine="567"/>
        <w:jc w:val="both"/>
        <w:rPr>
          <w:sz w:val="28"/>
          <w:szCs w:val="28"/>
        </w:rPr>
      </w:pPr>
      <w:r w:rsidRPr="00304F18">
        <w:rPr>
          <w:sz w:val="28"/>
          <w:szCs w:val="28"/>
        </w:rPr>
        <w:t xml:space="preserve">На об’єкті «Будівництво парку вздовж </w:t>
      </w:r>
      <w:proofErr w:type="spellStart"/>
      <w:r w:rsidRPr="00304F18">
        <w:rPr>
          <w:sz w:val="28"/>
          <w:szCs w:val="28"/>
        </w:rPr>
        <w:t>просп</w:t>
      </w:r>
      <w:proofErr w:type="spellEnd"/>
      <w:r w:rsidRPr="00304F18">
        <w:rPr>
          <w:sz w:val="28"/>
          <w:szCs w:val="28"/>
        </w:rPr>
        <w:t xml:space="preserve">. Генерала </w:t>
      </w:r>
      <w:proofErr w:type="spellStart"/>
      <w:r w:rsidRPr="00304F18">
        <w:rPr>
          <w:sz w:val="28"/>
          <w:szCs w:val="28"/>
        </w:rPr>
        <w:t>Ватутiна</w:t>
      </w:r>
      <w:proofErr w:type="spellEnd"/>
      <w:r w:rsidRPr="00304F18">
        <w:rPr>
          <w:sz w:val="28"/>
          <w:szCs w:val="28"/>
        </w:rPr>
        <w:t xml:space="preserve"> </w:t>
      </w:r>
      <w:proofErr w:type="spellStart"/>
      <w:r w:rsidRPr="00304F18">
        <w:rPr>
          <w:sz w:val="28"/>
          <w:szCs w:val="28"/>
        </w:rPr>
        <w:t>мiж</w:t>
      </w:r>
      <w:proofErr w:type="spellEnd"/>
      <w:r w:rsidRPr="00304F18">
        <w:rPr>
          <w:sz w:val="28"/>
          <w:szCs w:val="28"/>
        </w:rPr>
        <w:t xml:space="preserve"> </w:t>
      </w:r>
      <w:proofErr w:type="spellStart"/>
      <w:r w:rsidRPr="00304F18">
        <w:rPr>
          <w:sz w:val="28"/>
          <w:szCs w:val="28"/>
        </w:rPr>
        <w:t>просп</w:t>
      </w:r>
      <w:proofErr w:type="spellEnd"/>
      <w:r w:rsidRPr="00304F18">
        <w:rPr>
          <w:sz w:val="28"/>
          <w:szCs w:val="28"/>
        </w:rPr>
        <w:t xml:space="preserve">. Володимира Маяковського та вул. Оноре де Бальзака у Деснянському </w:t>
      </w:r>
      <w:proofErr w:type="spellStart"/>
      <w:r w:rsidRPr="00304F18">
        <w:rPr>
          <w:sz w:val="28"/>
          <w:szCs w:val="28"/>
        </w:rPr>
        <w:t>районi</w:t>
      </w:r>
      <w:proofErr w:type="spellEnd"/>
      <w:r w:rsidRPr="00304F18">
        <w:rPr>
          <w:sz w:val="28"/>
          <w:szCs w:val="28"/>
        </w:rPr>
        <w:t>» - підрядною організацією ТОВ «</w:t>
      </w:r>
      <w:proofErr w:type="spellStart"/>
      <w:r w:rsidRPr="00304F18">
        <w:rPr>
          <w:sz w:val="28"/>
          <w:szCs w:val="28"/>
        </w:rPr>
        <w:t>Аксікор</w:t>
      </w:r>
      <w:proofErr w:type="spellEnd"/>
      <w:r w:rsidRPr="00304F18">
        <w:rPr>
          <w:sz w:val="28"/>
          <w:szCs w:val="28"/>
        </w:rPr>
        <w:t xml:space="preserve">» </w:t>
      </w:r>
      <w:r w:rsidRPr="00304F18">
        <w:rPr>
          <w:sz w:val="28"/>
          <w:szCs w:val="28"/>
          <w:lang w:bidi="en-US"/>
        </w:rPr>
        <w:t xml:space="preserve">завершено виконання робіт </w:t>
      </w:r>
      <w:r w:rsidRPr="00304F18">
        <w:rPr>
          <w:sz w:val="28"/>
          <w:szCs w:val="28"/>
        </w:rPr>
        <w:t xml:space="preserve">з монтажу та підключення камер відеоспостереження до Комплексної системи відеоспостереження міста Києва,  відповідно до укладеного договору від 13.06.2023 № 73/6. </w:t>
      </w:r>
    </w:p>
    <w:p w:rsidR="00304F18" w:rsidRPr="00304F18" w:rsidRDefault="00304F18" w:rsidP="00304F18">
      <w:pPr>
        <w:ind w:firstLine="567"/>
        <w:jc w:val="both"/>
        <w:rPr>
          <w:sz w:val="28"/>
          <w:szCs w:val="28"/>
          <w:lang w:bidi="en-US"/>
        </w:rPr>
      </w:pPr>
      <w:r w:rsidRPr="00304F18">
        <w:rPr>
          <w:sz w:val="28"/>
          <w:szCs w:val="28"/>
          <w:lang w:bidi="en-US"/>
        </w:rPr>
        <w:t xml:space="preserve">По об’єкту «Будівництво насосної станції на озері </w:t>
      </w:r>
      <w:proofErr w:type="spellStart"/>
      <w:r w:rsidRPr="00304F18">
        <w:rPr>
          <w:sz w:val="28"/>
          <w:szCs w:val="28"/>
          <w:lang w:bidi="en-US"/>
        </w:rPr>
        <w:t>Вирлиця</w:t>
      </w:r>
      <w:proofErr w:type="spellEnd"/>
      <w:r w:rsidRPr="00304F18">
        <w:rPr>
          <w:sz w:val="28"/>
          <w:szCs w:val="28"/>
          <w:lang w:bidi="en-US"/>
        </w:rPr>
        <w:t xml:space="preserve"> та водопроводу технічної води для поливу зелених насаджень Харківської площі та проспекту Бажана в Дарницькому районі» - </w:t>
      </w:r>
      <w:r w:rsidRPr="00304F18">
        <w:rPr>
          <w:sz w:val="28"/>
          <w:szCs w:val="28"/>
        </w:rPr>
        <w:t>виконано коригування проектно-кошторисної документації згідно укладеного договору від 19.06.2023 № 78/6 з ТОВ «</w:t>
      </w:r>
      <w:proofErr w:type="spellStart"/>
      <w:r w:rsidRPr="00304F18">
        <w:rPr>
          <w:sz w:val="28"/>
          <w:szCs w:val="28"/>
        </w:rPr>
        <w:t>Ріальто</w:t>
      </w:r>
      <w:proofErr w:type="spellEnd"/>
      <w:r w:rsidRPr="00304F18">
        <w:rPr>
          <w:sz w:val="28"/>
          <w:szCs w:val="28"/>
        </w:rPr>
        <w:t xml:space="preserve">» та отримано позитивний експертний звіт від 26.10.2023 № 71/23. Укладено договір від 29.11.2023 № 194/11 ТОВ «Княжна Либідь» на виконання робіт з влаштування підпірних стінок з </w:t>
      </w:r>
      <w:proofErr w:type="spellStart"/>
      <w:r w:rsidRPr="00304F18">
        <w:rPr>
          <w:sz w:val="28"/>
          <w:szCs w:val="28"/>
        </w:rPr>
        <w:t>габіонів</w:t>
      </w:r>
      <w:proofErr w:type="spellEnd"/>
      <w:r w:rsidRPr="00304F18">
        <w:rPr>
          <w:sz w:val="28"/>
          <w:szCs w:val="28"/>
        </w:rPr>
        <w:t xml:space="preserve">, встановлення </w:t>
      </w:r>
      <w:proofErr w:type="spellStart"/>
      <w:r w:rsidRPr="00304F18">
        <w:rPr>
          <w:sz w:val="28"/>
          <w:szCs w:val="28"/>
        </w:rPr>
        <w:t>дощувачів</w:t>
      </w:r>
      <w:proofErr w:type="spellEnd"/>
      <w:r w:rsidRPr="00304F18">
        <w:rPr>
          <w:sz w:val="28"/>
          <w:szCs w:val="28"/>
        </w:rPr>
        <w:t xml:space="preserve"> та роботи з озеленення.</w:t>
      </w:r>
      <w:r w:rsidRPr="00304F18">
        <w:rPr>
          <w:sz w:val="28"/>
          <w:szCs w:val="28"/>
          <w:lang w:bidi="en-US"/>
        </w:rPr>
        <w:t xml:space="preserve"> Будівельні роботи не виконувались. </w:t>
      </w:r>
    </w:p>
    <w:p w:rsidR="00304F18" w:rsidRPr="00304F18" w:rsidRDefault="00304F18" w:rsidP="00304F18">
      <w:pPr>
        <w:ind w:firstLine="567"/>
        <w:jc w:val="both"/>
        <w:rPr>
          <w:sz w:val="28"/>
          <w:szCs w:val="28"/>
        </w:rPr>
      </w:pPr>
      <w:r w:rsidRPr="00304F18">
        <w:rPr>
          <w:sz w:val="28"/>
          <w:szCs w:val="28"/>
        </w:rPr>
        <w:t>По об’єкту «Реконструкція та благоустрій парку «Орлятко» у Солом’янському районі» - згідно укладених договорів ТОВ «Буд-</w:t>
      </w:r>
      <w:proofErr w:type="spellStart"/>
      <w:r w:rsidRPr="00304F18">
        <w:rPr>
          <w:sz w:val="28"/>
          <w:szCs w:val="28"/>
        </w:rPr>
        <w:t>Компліт</w:t>
      </w:r>
      <w:proofErr w:type="spellEnd"/>
      <w:r w:rsidRPr="00304F18">
        <w:rPr>
          <w:sz w:val="28"/>
          <w:szCs w:val="28"/>
        </w:rPr>
        <w:t xml:space="preserve">» від 21.06.2023 № 79/6 та від 25.10.2023 № 174/10 завершено роботи з влаштування доріжок з ФЕМ, спортивного багатофункціонального майданчика, спортивного майданчика </w:t>
      </w:r>
      <w:proofErr w:type="spellStart"/>
      <w:r w:rsidRPr="00304F18">
        <w:rPr>
          <w:sz w:val="28"/>
          <w:szCs w:val="28"/>
        </w:rPr>
        <w:t>воркаут</w:t>
      </w:r>
      <w:proofErr w:type="spellEnd"/>
      <w:r w:rsidRPr="00304F18">
        <w:rPr>
          <w:sz w:val="28"/>
          <w:szCs w:val="28"/>
        </w:rPr>
        <w:t>, памп-</w:t>
      </w:r>
      <w:proofErr w:type="spellStart"/>
      <w:r w:rsidRPr="00304F18">
        <w:rPr>
          <w:sz w:val="28"/>
          <w:szCs w:val="28"/>
        </w:rPr>
        <w:t>треку,встановлено</w:t>
      </w:r>
      <w:proofErr w:type="spellEnd"/>
      <w:r w:rsidRPr="00304F18">
        <w:rPr>
          <w:sz w:val="28"/>
          <w:szCs w:val="28"/>
        </w:rPr>
        <w:t xml:space="preserve"> лави та урни, облаштування </w:t>
      </w:r>
      <w:r w:rsidRPr="00304F18">
        <w:rPr>
          <w:sz w:val="28"/>
          <w:szCs w:val="28"/>
        </w:rPr>
        <w:lastRenderedPageBreak/>
        <w:t xml:space="preserve">громадської вбиральні та підключення її до інженерних мереж водопостачання і каналізації, роботи з озеленення. </w:t>
      </w:r>
    </w:p>
    <w:p w:rsidR="00304F18" w:rsidRPr="00304F18" w:rsidRDefault="00304F18" w:rsidP="00304F18">
      <w:pPr>
        <w:ind w:firstLine="709"/>
        <w:jc w:val="both"/>
        <w:rPr>
          <w:sz w:val="28"/>
          <w:szCs w:val="28"/>
        </w:rPr>
      </w:pPr>
      <w:r w:rsidRPr="00304F18">
        <w:rPr>
          <w:sz w:val="28"/>
          <w:szCs w:val="28"/>
        </w:rPr>
        <w:t>Відповідно до затвердженого адресного переліку об’єктів для виконання робіт з капітального ремонту в межах бюджетних призначень на 2023 рік, затверджених по Департаменту захисту довкілля та адаптації до зміни клімату виконавчого органу Київської міської ради  (Київської міської державної адміністрації), згідно з наказом від 19.12.2023 № 91 «Про внесення змін до наказу від 28.02.2023 № 28 «Про капітальний ремонт об’єктів, що фінансується в 2023 році за рахунок бюджетних коштів по Департаменту захисту довкілля та адаптації до зміни клімату виконавчого органу Київської міської ради (Київської міської державної адміністрації)». Бюджетним призначенням доведена сума 273 165,000 тис. грн. – на проведення робіт з капітального ремонту на 50-ти об’єктах.</w:t>
      </w:r>
    </w:p>
    <w:p w:rsidR="00304F18" w:rsidRPr="00304F18" w:rsidRDefault="00304F18" w:rsidP="00304F18">
      <w:pPr>
        <w:ind w:firstLine="567"/>
        <w:jc w:val="both"/>
        <w:rPr>
          <w:sz w:val="28"/>
          <w:szCs w:val="28"/>
        </w:rPr>
      </w:pPr>
      <w:r w:rsidRPr="00304F18">
        <w:rPr>
          <w:sz w:val="28"/>
          <w:szCs w:val="28"/>
        </w:rPr>
        <w:t xml:space="preserve">Станом на 02.01.2024, </w:t>
      </w:r>
      <w:r w:rsidRPr="00304F18">
        <w:rPr>
          <w:sz w:val="28"/>
          <w:szCs w:val="28"/>
          <w:lang w:bidi="en-US"/>
        </w:rPr>
        <w:t>в межах доведеного фінансування</w:t>
      </w:r>
      <w:r w:rsidRPr="00304F18">
        <w:rPr>
          <w:sz w:val="28"/>
          <w:szCs w:val="28"/>
        </w:rPr>
        <w:t xml:space="preserve"> та відповідно до укладених</w:t>
      </w:r>
      <w:r w:rsidRPr="00304F18">
        <w:rPr>
          <w:sz w:val="28"/>
          <w:szCs w:val="28"/>
          <w:lang w:val="ru-RU"/>
        </w:rPr>
        <w:t xml:space="preserve"> </w:t>
      </w:r>
      <w:proofErr w:type="spellStart"/>
      <w:r w:rsidRPr="00304F18">
        <w:rPr>
          <w:sz w:val="28"/>
          <w:szCs w:val="28"/>
          <w:lang w:val="ru-RU"/>
        </w:rPr>
        <w:t>договорів</w:t>
      </w:r>
      <w:proofErr w:type="spellEnd"/>
      <w:r w:rsidRPr="00304F18">
        <w:rPr>
          <w:sz w:val="28"/>
          <w:szCs w:val="28"/>
          <w:lang w:val="ru-RU"/>
        </w:rPr>
        <w:t xml:space="preserve"> </w:t>
      </w:r>
      <w:r w:rsidRPr="00304F18">
        <w:rPr>
          <w:sz w:val="28"/>
          <w:szCs w:val="28"/>
        </w:rPr>
        <w:t>виконано роботи з капітального ремонту на 55-ти об’єктах, а саме:</w:t>
      </w:r>
    </w:p>
    <w:p w:rsidR="00304F18" w:rsidRPr="00304F18" w:rsidRDefault="00304F18" w:rsidP="00304F18">
      <w:pPr>
        <w:ind w:firstLine="567"/>
        <w:rPr>
          <w:sz w:val="28"/>
          <w:szCs w:val="28"/>
        </w:rPr>
      </w:pPr>
      <w:r w:rsidRPr="00304F18">
        <w:rPr>
          <w:sz w:val="28"/>
          <w:szCs w:val="28"/>
        </w:rPr>
        <w:t>1. Завершено виконання будівельних робіт на 40- ка об’єктах:</w:t>
      </w:r>
    </w:p>
    <w:p w:rsidR="00304F18" w:rsidRPr="00304F18" w:rsidRDefault="00304F18" w:rsidP="00304F18">
      <w:pPr>
        <w:ind w:firstLine="567"/>
        <w:jc w:val="both"/>
        <w:rPr>
          <w:sz w:val="28"/>
          <w:szCs w:val="28"/>
        </w:rPr>
      </w:pPr>
      <w:r w:rsidRPr="00304F18">
        <w:rPr>
          <w:sz w:val="28"/>
          <w:szCs w:val="28"/>
          <w:lang w:eastAsia="uk-UA"/>
        </w:rPr>
        <w:t xml:space="preserve">- Капітальний ремонт скверу по вул. </w:t>
      </w:r>
      <w:proofErr w:type="spellStart"/>
      <w:r w:rsidRPr="00304F18">
        <w:rPr>
          <w:sz w:val="28"/>
          <w:szCs w:val="28"/>
          <w:lang w:eastAsia="uk-UA"/>
        </w:rPr>
        <w:t>Холмогірській</w:t>
      </w:r>
      <w:proofErr w:type="spellEnd"/>
      <w:r w:rsidRPr="00304F18">
        <w:rPr>
          <w:sz w:val="28"/>
          <w:szCs w:val="28"/>
          <w:lang w:eastAsia="uk-UA"/>
        </w:rPr>
        <w:t xml:space="preserve"> у Голосіївському районі – договір від 11.05.2023 № 44/5 ТОВ «БУД-КОМПЛІТ» роботи з влаштування </w:t>
      </w:r>
      <w:r w:rsidRPr="00304F18">
        <w:rPr>
          <w:sz w:val="28"/>
          <w:szCs w:val="28"/>
        </w:rPr>
        <w:t xml:space="preserve">покриття багатофункціонального майданчика з гумового </w:t>
      </w:r>
      <w:proofErr w:type="spellStart"/>
      <w:r w:rsidRPr="00304F18">
        <w:rPr>
          <w:sz w:val="28"/>
          <w:szCs w:val="28"/>
        </w:rPr>
        <w:t>грануляту</w:t>
      </w:r>
      <w:proofErr w:type="spellEnd"/>
      <w:r w:rsidRPr="00304F18">
        <w:rPr>
          <w:sz w:val="28"/>
          <w:szCs w:val="28"/>
        </w:rPr>
        <w:t>;</w:t>
      </w:r>
    </w:p>
    <w:p w:rsidR="00304F18" w:rsidRPr="00304F18" w:rsidRDefault="00304F18" w:rsidP="00304F18">
      <w:pPr>
        <w:ind w:firstLine="567"/>
        <w:jc w:val="both"/>
        <w:rPr>
          <w:sz w:val="28"/>
          <w:szCs w:val="28"/>
        </w:rPr>
      </w:pPr>
      <w:r w:rsidRPr="00304F18">
        <w:rPr>
          <w:sz w:val="28"/>
          <w:szCs w:val="28"/>
        </w:rPr>
        <w:t>- Капітальний ремонт скверу «Верстатобудівний» у Шевченківському районі – договір від 29.05.2023 № 61/5 ТОВ «ДОРЕКС» монтажні та пусконалагоджувальні роботи з електропостачання та освітлення;</w:t>
      </w:r>
    </w:p>
    <w:p w:rsidR="00304F18" w:rsidRPr="00304F18" w:rsidRDefault="00304F18" w:rsidP="00304F18">
      <w:pPr>
        <w:ind w:firstLine="567"/>
        <w:jc w:val="both"/>
        <w:rPr>
          <w:sz w:val="28"/>
          <w:szCs w:val="28"/>
        </w:rPr>
      </w:pPr>
      <w:r w:rsidRPr="00304F18">
        <w:rPr>
          <w:sz w:val="28"/>
          <w:szCs w:val="28"/>
        </w:rPr>
        <w:t>- Капітальний ремонт скверу на перетині вул. Рейтарської та вул. Стрілецької у Шевченківському районі – договір від 06.06.2023 № 66/6 ТОВ «ІБК ПЛЮС» роботи з влаштування поливо-зрошувальної мережі;</w:t>
      </w:r>
    </w:p>
    <w:p w:rsidR="00304F18" w:rsidRPr="00304F18" w:rsidRDefault="00304F18" w:rsidP="00304F18">
      <w:pPr>
        <w:ind w:firstLine="567"/>
        <w:jc w:val="both"/>
        <w:rPr>
          <w:sz w:val="28"/>
          <w:szCs w:val="28"/>
          <w:lang w:eastAsia="uk-UA"/>
        </w:rPr>
      </w:pPr>
      <w:r w:rsidRPr="00304F18">
        <w:rPr>
          <w:sz w:val="28"/>
          <w:szCs w:val="28"/>
          <w:lang w:eastAsia="uk-UA"/>
        </w:rPr>
        <w:t xml:space="preserve">- </w:t>
      </w:r>
      <w:r w:rsidRPr="00304F18">
        <w:rPr>
          <w:sz w:val="28"/>
          <w:szCs w:val="28"/>
        </w:rPr>
        <w:t xml:space="preserve">Капітальний ремонт скверу на вул. Наумова, 33 у Святошинському районі – </w:t>
      </w:r>
      <w:r w:rsidRPr="00304F18">
        <w:rPr>
          <w:sz w:val="28"/>
          <w:szCs w:val="28"/>
          <w:lang w:eastAsia="uk-UA"/>
        </w:rPr>
        <w:t xml:space="preserve">договір від 04.07.2023 № 90/7  ТОВ «БУД-КОМПЛІТ» роботи з влаштування покриття з гумового </w:t>
      </w:r>
      <w:proofErr w:type="spellStart"/>
      <w:r w:rsidRPr="00304F18">
        <w:rPr>
          <w:sz w:val="28"/>
          <w:szCs w:val="28"/>
          <w:lang w:eastAsia="uk-UA"/>
        </w:rPr>
        <w:t>грануляту</w:t>
      </w:r>
      <w:proofErr w:type="spellEnd"/>
      <w:r w:rsidRPr="00304F18">
        <w:rPr>
          <w:sz w:val="28"/>
          <w:szCs w:val="28"/>
          <w:lang w:eastAsia="uk-UA"/>
        </w:rPr>
        <w:t xml:space="preserve"> дитячого майданчика, роботи з озеленення;</w:t>
      </w:r>
    </w:p>
    <w:p w:rsidR="00304F18" w:rsidRPr="00304F18" w:rsidRDefault="00304F18" w:rsidP="00304F18">
      <w:pPr>
        <w:ind w:firstLine="567"/>
        <w:rPr>
          <w:sz w:val="28"/>
          <w:szCs w:val="28"/>
        </w:rPr>
      </w:pPr>
      <w:r w:rsidRPr="00304F18">
        <w:rPr>
          <w:sz w:val="28"/>
          <w:szCs w:val="28"/>
          <w:lang w:eastAsia="uk-UA"/>
        </w:rPr>
        <w:t xml:space="preserve">- </w:t>
      </w:r>
      <w:r w:rsidRPr="00304F18">
        <w:rPr>
          <w:sz w:val="28"/>
          <w:szCs w:val="28"/>
        </w:rPr>
        <w:t xml:space="preserve">Капітальний ремонт скверу на вул. Михайла Донця, 9, 11, 13-А, 13-Б, та проспекті Відрадному, 10-А, 12-А,12-Б у Солом’янському районі – </w:t>
      </w:r>
      <w:r w:rsidRPr="00304F18">
        <w:rPr>
          <w:sz w:val="28"/>
          <w:szCs w:val="28"/>
          <w:lang w:eastAsia="uk-UA"/>
        </w:rPr>
        <w:t xml:space="preserve">договори від 04.07.2023 № 89/7 та </w:t>
      </w:r>
      <w:r w:rsidRPr="00304F18">
        <w:rPr>
          <w:sz w:val="28"/>
          <w:szCs w:val="28"/>
        </w:rPr>
        <w:t>від 15.09.2023 № 142/9</w:t>
      </w:r>
      <w:r w:rsidRPr="00304F18">
        <w:rPr>
          <w:sz w:val="28"/>
          <w:szCs w:val="28"/>
          <w:lang w:eastAsia="uk-UA"/>
        </w:rPr>
        <w:t xml:space="preserve"> ТОВ «БУД-КОМПЛІТ» роботи з влаштування доріжок з ФЕМ, огорожа навколо дитячого майданчика, покриття спортивного майданчика</w:t>
      </w:r>
      <w:r w:rsidRPr="00304F18">
        <w:rPr>
          <w:sz w:val="28"/>
          <w:szCs w:val="28"/>
        </w:rPr>
        <w:t>, встановлення лав та урн, роботи з озеленення;</w:t>
      </w:r>
    </w:p>
    <w:p w:rsidR="00304F18" w:rsidRPr="00304F18" w:rsidRDefault="00304F18" w:rsidP="00304F18">
      <w:pPr>
        <w:ind w:firstLine="567"/>
        <w:jc w:val="both"/>
        <w:rPr>
          <w:sz w:val="28"/>
          <w:szCs w:val="28"/>
        </w:rPr>
      </w:pPr>
      <w:r w:rsidRPr="00304F18">
        <w:rPr>
          <w:sz w:val="28"/>
          <w:szCs w:val="28"/>
          <w:lang w:val="ru-RU"/>
        </w:rPr>
        <w:t xml:space="preserve">- </w:t>
      </w:r>
      <w:r w:rsidRPr="00304F18">
        <w:rPr>
          <w:sz w:val="28"/>
          <w:szCs w:val="28"/>
        </w:rPr>
        <w:t xml:space="preserve">Капітальний ремонт скверу по </w:t>
      </w:r>
      <w:proofErr w:type="spellStart"/>
      <w:r w:rsidRPr="00304F18">
        <w:rPr>
          <w:sz w:val="28"/>
          <w:szCs w:val="28"/>
        </w:rPr>
        <w:t>просп</w:t>
      </w:r>
      <w:proofErr w:type="spellEnd"/>
      <w:r w:rsidRPr="00304F18">
        <w:rPr>
          <w:sz w:val="28"/>
          <w:szCs w:val="28"/>
        </w:rPr>
        <w:t>. Перемоги, 52/2 в Шевченківському районі – договір від 15.05.2023 № 50/5 ТОВ «РЕД БУД» роботи з благоустрою: покриття доріжок з ФЕМ, встановлення стовпчиків з нержавіючої сталі, лав, урн та бетонних вазонів, озеленення</w:t>
      </w:r>
      <w:r w:rsidRPr="00304F18">
        <w:rPr>
          <w:sz w:val="28"/>
          <w:szCs w:val="28"/>
          <w:lang w:eastAsia="uk-UA"/>
        </w:rPr>
        <w:t xml:space="preserve">, договір від 19.07.2023 № 103/7 ТОВ «РЕД БУД» роботи з влаштування зовнішнього освітлення та договір від 05.09.2023 № 137/9 </w:t>
      </w:r>
      <w:r w:rsidRPr="00304F18">
        <w:rPr>
          <w:sz w:val="28"/>
          <w:szCs w:val="28"/>
        </w:rPr>
        <w:t xml:space="preserve">«РЕД БУД» роботи з </w:t>
      </w:r>
      <w:proofErr w:type="gramStart"/>
      <w:r w:rsidRPr="00304F18">
        <w:rPr>
          <w:sz w:val="28"/>
          <w:szCs w:val="28"/>
        </w:rPr>
        <w:t>озеленення</w:t>
      </w:r>
      <w:r w:rsidRPr="00304F18">
        <w:rPr>
          <w:sz w:val="28"/>
          <w:szCs w:val="28"/>
          <w:lang w:eastAsia="uk-UA"/>
        </w:rPr>
        <w:t xml:space="preserve"> </w:t>
      </w:r>
      <w:r w:rsidRPr="00304F18">
        <w:rPr>
          <w:sz w:val="28"/>
          <w:szCs w:val="28"/>
        </w:rPr>
        <w:t>;</w:t>
      </w:r>
      <w:proofErr w:type="gramEnd"/>
    </w:p>
    <w:p w:rsidR="00304F18" w:rsidRPr="00304F18" w:rsidRDefault="00304F18" w:rsidP="00304F18">
      <w:pPr>
        <w:ind w:firstLine="567"/>
        <w:jc w:val="both"/>
        <w:rPr>
          <w:sz w:val="28"/>
          <w:szCs w:val="28"/>
        </w:rPr>
      </w:pPr>
      <w:r w:rsidRPr="00304F18">
        <w:rPr>
          <w:sz w:val="28"/>
          <w:szCs w:val="28"/>
        </w:rPr>
        <w:t>- Капітальний ремонт скверу № 3 по Володимирському проїзді в Шевченківському районі – договір від 08.06.2023 № 70/6 ТОВ «ПРОМІН БУД СЕРВІС» роботи з ремонту східців та фонтану, роботи з влаштування покриття з ФЕМ, мозаїкових бруківок, дитячого майданчика з встановленням ігрових елементів, установлення лав та урн, роботи з озеленення;</w:t>
      </w:r>
    </w:p>
    <w:p w:rsidR="00304F18" w:rsidRPr="00304F18" w:rsidRDefault="00304F18" w:rsidP="00304F18">
      <w:pPr>
        <w:ind w:firstLine="567"/>
        <w:jc w:val="both"/>
        <w:rPr>
          <w:sz w:val="28"/>
          <w:szCs w:val="28"/>
        </w:rPr>
      </w:pPr>
      <w:r w:rsidRPr="00304F18">
        <w:rPr>
          <w:sz w:val="28"/>
          <w:szCs w:val="28"/>
        </w:rPr>
        <w:lastRenderedPageBreak/>
        <w:t>- Капітальний ремонт скверу на вул. Іскрівській, 18 у Солом'янському районі – договір від 01.08.2023 № 116/8 ФОП «ГАЙОВА ОЛЬГА МИКОЛАЇВНА» роботи з озеленення;</w:t>
      </w:r>
    </w:p>
    <w:p w:rsidR="00304F18" w:rsidRPr="00304F18" w:rsidRDefault="00304F18" w:rsidP="00304F18">
      <w:pPr>
        <w:ind w:firstLine="567"/>
        <w:jc w:val="both"/>
        <w:rPr>
          <w:sz w:val="28"/>
          <w:szCs w:val="28"/>
        </w:rPr>
      </w:pPr>
      <w:r w:rsidRPr="00304F18">
        <w:rPr>
          <w:sz w:val="28"/>
          <w:szCs w:val="28"/>
        </w:rPr>
        <w:t>- Капітальний ремонт скверу на перетині вул. Закревського та вул. Милославської у Деснянському районі – договір від 04.08.2023 № 118/8       ТOB «ДСЗ» роботи з влаштування зовнішнього освітлення;</w:t>
      </w:r>
    </w:p>
    <w:p w:rsidR="00304F18" w:rsidRPr="00304F18" w:rsidRDefault="00304F18" w:rsidP="00304F18">
      <w:pPr>
        <w:ind w:firstLine="567"/>
        <w:jc w:val="both"/>
        <w:rPr>
          <w:sz w:val="28"/>
          <w:szCs w:val="28"/>
          <w:lang w:eastAsia="uk-UA"/>
        </w:rPr>
      </w:pPr>
      <w:r w:rsidRPr="00304F18">
        <w:rPr>
          <w:sz w:val="28"/>
          <w:szCs w:val="28"/>
        </w:rPr>
        <w:t xml:space="preserve">- Капітальний ремонт та відновлення елементів благоустрою зеленої зони по вул. Героїв Дніпра біля будинків №35-37 в Оболонському районі - договір від 21.04.2023 № 32/4 ТОВ «ІC БУД» роботи з благоустрою: покриття з ФЕМ, монтаж бетонних лав та урн, влаштування лотків, </w:t>
      </w:r>
      <w:proofErr w:type="spellStart"/>
      <w:r w:rsidRPr="00304F18">
        <w:rPr>
          <w:sz w:val="28"/>
          <w:szCs w:val="28"/>
        </w:rPr>
        <w:t>перголи</w:t>
      </w:r>
      <w:proofErr w:type="spellEnd"/>
      <w:r w:rsidRPr="00304F18">
        <w:rPr>
          <w:sz w:val="28"/>
          <w:szCs w:val="28"/>
        </w:rPr>
        <w:t xml:space="preserve">, монтаж гранітних сходів, влаштування огорожі та перил, озеленення, </w:t>
      </w:r>
      <w:r w:rsidRPr="00304F18">
        <w:rPr>
          <w:sz w:val="28"/>
          <w:szCs w:val="28"/>
          <w:lang w:eastAsia="uk-UA"/>
        </w:rPr>
        <w:t xml:space="preserve">договір від 20.07.2023        № 104/7 ТОВ «ІС БУД» роботи з влаштування покриття з ФЕМ, зовнішнього освітлення, поливо-зрошувальної системи та </w:t>
      </w:r>
      <w:r w:rsidRPr="00304F18">
        <w:rPr>
          <w:sz w:val="28"/>
          <w:szCs w:val="28"/>
        </w:rPr>
        <w:t>договір від 21.09.2023 № 144/9 ТОВ «ІC БУД» роботи з відновлення асфальтобетонного покриття, влаштування електричних мереж та встановлення світильників, озеленення</w:t>
      </w:r>
      <w:r w:rsidRPr="00304F18">
        <w:rPr>
          <w:sz w:val="28"/>
          <w:szCs w:val="28"/>
          <w:lang w:eastAsia="uk-UA"/>
        </w:rPr>
        <w:t xml:space="preserve">; </w:t>
      </w:r>
    </w:p>
    <w:p w:rsidR="00304F18" w:rsidRPr="00304F18" w:rsidRDefault="00304F18" w:rsidP="00304F18">
      <w:pPr>
        <w:ind w:firstLine="567"/>
        <w:jc w:val="both"/>
        <w:rPr>
          <w:sz w:val="28"/>
          <w:szCs w:val="28"/>
        </w:rPr>
      </w:pPr>
      <w:r w:rsidRPr="00304F18">
        <w:rPr>
          <w:sz w:val="28"/>
          <w:szCs w:val="28"/>
        </w:rPr>
        <w:t xml:space="preserve">- Капітальний ремонт </w:t>
      </w:r>
      <w:proofErr w:type="spellStart"/>
      <w:r w:rsidRPr="00304F18">
        <w:rPr>
          <w:sz w:val="28"/>
          <w:szCs w:val="28"/>
        </w:rPr>
        <w:t>дорожньо-стежкової</w:t>
      </w:r>
      <w:proofErr w:type="spellEnd"/>
      <w:r w:rsidRPr="00304F18">
        <w:rPr>
          <w:sz w:val="28"/>
          <w:szCs w:val="28"/>
        </w:rPr>
        <w:t xml:space="preserve"> мережі у північно-східній частині парку культури та відпочинку «Гідропарк» у Дніпровському районі – договір від 18.07.2023 № 100/7 ТОВ «БУД АЛЬЯНС УКРАЇНА» </w:t>
      </w:r>
      <w:r w:rsidRPr="00304F18">
        <w:rPr>
          <w:sz w:val="28"/>
          <w:szCs w:val="28"/>
          <w:lang w:eastAsia="uk-UA"/>
        </w:rPr>
        <w:t>роботи з влаштування доріжок з ФЕМ, озеленення;</w:t>
      </w:r>
      <w:r w:rsidRPr="00304F18">
        <w:rPr>
          <w:sz w:val="28"/>
          <w:szCs w:val="28"/>
        </w:rPr>
        <w:t xml:space="preserve"> </w:t>
      </w:r>
    </w:p>
    <w:p w:rsidR="00304F18" w:rsidRPr="00304F18" w:rsidRDefault="00304F18" w:rsidP="00304F18">
      <w:pPr>
        <w:pStyle w:val="ac"/>
        <w:spacing w:after="0" w:line="240" w:lineRule="auto"/>
        <w:ind w:left="0" w:firstLine="567"/>
        <w:jc w:val="both"/>
        <w:rPr>
          <w:rFonts w:ascii="Times New Roman" w:hAnsi="Times New Roman"/>
          <w:sz w:val="28"/>
          <w:szCs w:val="28"/>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скверу на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Котельникова, 26-32 у </w:t>
      </w:r>
      <w:proofErr w:type="spellStart"/>
      <w:r w:rsidRPr="00304F18">
        <w:rPr>
          <w:rFonts w:ascii="Times New Roman" w:hAnsi="Times New Roman"/>
          <w:sz w:val="28"/>
          <w:szCs w:val="28"/>
        </w:rPr>
        <w:t>Святошинського</w:t>
      </w:r>
      <w:proofErr w:type="spellEnd"/>
      <w:r w:rsidRPr="00304F18">
        <w:rPr>
          <w:rFonts w:ascii="Times New Roman" w:hAnsi="Times New Roman"/>
          <w:sz w:val="28"/>
          <w:szCs w:val="28"/>
        </w:rPr>
        <w:t xml:space="preserve"> району – </w:t>
      </w:r>
      <w:proofErr w:type="spellStart"/>
      <w:r w:rsidRPr="00304F18">
        <w:rPr>
          <w:rFonts w:ascii="Times New Roman" w:hAnsi="Times New Roman"/>
          <w:sz w:val="28"/>
          <w:szCs w:val="28"/>
        </w:rPr>
        <w:t>договір</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07.06.2023 № 68/6 ТOB «БУД-КОМПЛІТ»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доріжок</w:t>
      </w:r>
      <w:proofErr w:type="spellEnd"/>
      <w:r w:rsidRPr="00304F18">
        <w:rPr>
          <w:rFonts w:ascii="Times New Roman" w:hAnsi="Times New Roman"/>
          <w:sz w:val="28"/>
          <w:szCs w:val="28"/>
        </w:rPr>
        <w:t xml:space="preserve"> з ФЕМ,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паркових</w:t>
      </w:r>
      <w:proofErr w:type="spellEnd"/>
      <w:r w:rsidRPr="00304F18">
        <w:rPr>
          <w:rFonts w:ascii="Times New Roman" w:hAnsi="Times New Roman"/>
          <w:sz w:val="28"/>
          <w:szCs w:val="28"/>
        </w:rPr>
        <w:t xml:space="preserve"> лав та урн,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дитячого</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майданчика</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озеленення</w:t>
      </w:r>
      <w:proofErr w:type="spellEnd"/>
      <w:r w:rsidRPr="00304F18">
        <w:rPr>
          <w:rFonts w:ascii="Times New Roman" w:hAnsi="Times New Roman"/>
          <w:sz w:val="28"/>
          <w:szCs w:val="28"/>
        </w:rPr>
        <w:t>;</w:t>
      </w:r>
    </w:p>
    <w:p w:rsidR="00304F18" w:rsidRPr="00304F18" w:rsidRDefault="00304F18" w:rsidP="00304F18">
      <w:pPr>
        <w:pStyle w:val="ac"/>
        <w:spacing w:after="0" w:line="240" w:lineRule="auto"/>
        <w:ind w:left="0" w:firstLine="567"/>
        <w:jc w:val="both"/>
        <w:rPr>
          <w:rFonts w:ascii="Times New Roman" w:hAnsi="Times New Roman"/>
          <w:sz w:val="28"/>
          <w:szCs w:val="28"/>
          <w:lang w:eastAsia="uk-UA"/>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скверу </w:t>
      </w:r>
      <w:proofErr w:type="spellStart"/>
      <w:r w:rsidRPr="00304F18">
        <w:rPr>
          <w:rFonts w:ascii="Times New Roman" w:hAnsi="Times New Roman"/>
          <w:sz w:val="28"/>
          <w:szCs w:val="28"/>
        </w:rPr>
        <w:t>між</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Верховина, 8-10 та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Львівська</w:t>
      </w:r>
      <w:proofErr w:type="spellEnd"/>
      <w:r w:rsidRPr="00304F18">
        <w:rPr>
          <w:rFonts w:ascii="Times New Roman" w:hAnsi="Times New Roman"/>
          <w:sz w:val="28"/>
          <w:szCs w:val="28"/>
        </w:rPr>
        <w:t xml:space="preserve">, 3 у </w:t>
      </w:r>
      <w:proofErr w:type="spellStart"/>
      <w:r w:rsidRPr="00304F18">
        <w:rPr>
          <w:rFonts w:ascii="Times New Roman" w:hAnsi="Times New Roman"/>
          <w:sz w:val="28"/>
          <w:szCs w:val="28"/>
        </w:rPr>
        <w:t>Святошинському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районі</w:t>
      </w:r>
      <w:proofErr w:type="spellEnd"/>
      <w:r w:rsidRPr="00304F18">
        <w:rPr>
          <w:rFonts w:ascii="Times New Roman" w:hAnsi="Times New Roman"/>
          <w:sz w:val="28"/>
          <w:szCs w:val="28"/>
        </w:rPr>
        <w:t xml:space="preserve"> – </w:t>
      </w:r>
      <w:proofErr w:type="spellStart"/>
      <w:r w:rsidRPr="00304F18">
        <w:rPr>
          <w:rFonts w:ascii="Times New Roman" w:hAnsi="Times New Roman"/>
          <w:sz w:val="28"/>
          <w:szCs w:val="28"/>
          <w:lang w:eastAsia="uk-UA"/>
        </w:rPr>
        <w:t>договір</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від</w:t>
      </w:r>
      <w:proofErr w:type="spellEnd"/>
      <w:r w:rsidRPr="00304F18">
        <w:rPr>
          <w:rFonts w:ascii="Times New Roman" w:hAnsi="Times New Roman"/>
          <w:sz w:val="28"/>
          <w:szCs w:val="28"/>
          <w:lang w:eastAsia="uk-UA"/>
        </w:rPr>
        <w:t xml:space="preserve"> 28.06.2023 № 82/6 ТОВ «БУД-КОМПЛІТ» </w:t>
      </w:r>
      <w:proofErr w:type="spellStart"/>
      <w:r w:rsidRPr="00304F18">
        <w:rPr>
          <w:rFonts w:ascii="Times New Roman" w:hAnsi="Times New Roman"/>
          <w:sz w:val="28"/>
          <w:szCs w:val="28"/>
          <w:lang w:eastAsia="uk-UA"/>
        </w:rPr>
        <w:t>роботи</w:t>
      </w:r>
      <w:proofErr w:type="spellEnd"/>
      <w:r w:rsidRPr="00304F18">
        <w:rPr>
          <w:rFonts w:ascii="Times New Roman" w:hAnsi="Times New Roman"/>
          <w:sz w:val="28"/>
          <w:szCs w:val="28"/>
          <w:lang w:eastAsia="uk-UA"/>
        </w:rPr>
        <w:t xml:space="preserve"> з </w:t>
      </w:r>
      <w:proofErr w:type="spellStart"/>
      <w:r w:rsidRPr="00304F18">
        <w:rPr>
          <w:rFonts w:ascii="Times New Roman" w:hAnsi="Times New Roman"/>
          <w:sz w:val="28"/>
          <w:szCs w:val="28"/>
          <w:lang w:eastAsia="uk-UA"/>
        </w:rPr>
        <w:t>влаштування</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доріжок</w:t>
      </w:r>
      <w:proofErr w:type="spellEnd"/>
      <w:r w:rsidRPr="00304F18">
        <w:rPr>
          <w:rFonts w:ascii="Times New Roman" w:hAnsi="Times New Roman"/>
          <w:sz w:val="28"/>
          <w:szCs w:val="28"/>
          <w:lang w:eastAsia="uk-UA"/>
        </w:rPr>
        <w:t xml:space="preserve"> з асфальтобетонного </w:t>
      </w:r>
      <w:proofErr w:type="spellStart"/>
      <w:r w:rsidRPr="00304F18">
        <w:rPr>
          <w:rFonts w:ascii="Times New Roman" w:hAnsi="Times New Roman"/>
          <w:sz w:val="28"/>
          <w:szCs w:val="28"/>
          <w:lang w:eastAsia="uk-UA"/>
        </w:rPr>
        <w:t>покриття</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майданчика</w:t>
      </w:r>
      <w:proofErr w:type="spellEnd"/>
      <w:r w:rsidRPr="00304F18">
        <w:rPr>
          <w:rFonts w:ascii="Times New Roman" w:hAnsi="Times New Roman"/>
          <w:sz w:val="28"/>
          <w:szCs w:val="28"/>
          <w:lang w:eastAsia="uk-UA"/>
        </w:rPr>
        <w:t xml:space="preserve"> для </w:t>
      </w:r>
      <w:proofErr w:type="spellStart"/>
      <w:r w:rsidRPr="00304F18">
        <w:rPr>
          <w:rFonts w:ascii="Times New Roman" w:hAnsi="Times New Roman"/>
          <w:sz w:val="28"/>
          <w:szCs w:val="28"/>
          <w:lang w:eastAsia="uk-UA"/>
        </w:rPr>
        <w:t>вигулу</w:t>
      </w:r>
      <w:proofErr w:type="spellEnd"/>
      <w:r w:rsidRPr="00304F18">
        <w:rPr>
          <w:rFonts w:ascii="Times New Roman" w:hAnsi="Times New Roman"/>
          <w:sz w:val="28"/>
          <w:szCs w:val="28"/>
          <w:lang w:eastAsia="uk-UA"/>
        </w:rPr>
        <w:t xml:space="preserve"> собак, спортивного </w:t>
      </w:r>
      <w:proofErr w:type="spellStart"/>
      <w:r w:rsidRPr="00304F18">
        <w:rPr>
          <w:rFonts w:ascii="Times New Roman" w:hAnsi="Times New Roman"/>
          <w:sz w:val="28"/>
          <w:szCs w:val="28"/>
          <w:lang w:eastAsia="uk-UA"/>
        </w:rPr>
        <w:t>майданчика</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покриття</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дитячого</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майданчика</w:t>
      </w:r>
      <w:proofErr w:type="spellEnd"/>
      <w:r w:rsidRPr="00304F18">
        <w:rPr>
          <w:rFonts w:ascii="Times New Roman" w:hAnsi="Times New Roman"/>
          <w:sz w:val="28"/>
          <w:szCs w:val="28"/>
          <w:lang w:eastAsia="uk-UA"/>
        </w:rPr>
        <w:t xml:space="preserve"> з </w:t>
      </w:r>
      <w:proofErr w:type="spellStart"/>
      <w:r w:rsidRPr="00304F18">
        <w:rPr>
          <w:rFonts w:ascii="Times New Roman" w:hAnsi="Times New Roman"/>
          <w:sz w:val="28"/>
          <w:szCs w:val="28"/>
          <w:lang w:eastAsia="uk-UA"/>
        </w:rPr>
        <w:t>встановлення</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ігрових</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елементів</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встановлення</w:t>
      </w:r>
      <w:proofErr w:type="spellEnd"/>
      <w:r w:rsidRPr="00304F18">
        <w:rPr>
          <w:rFonts w:ascii="Times New Roman" w:hAnsi="Times New Roman"/>
          <w:sz w:val="28"/>
          <w:szCs w:val="28"/>
          <w:lang w:eastAsia="uk-UA"/>
        </w:rPr>
        <w:t xml:space="preserve"> лав та урн, </w:t>
      </w:r>
      <w:proofErr w:type="spellStart"/>
      <w:r w:rsidRPr="00304F18">
        <w:rPr>
          <w:rFonts w:ascii="Times New Roman" w:hAnsi="Times New Roman"/>
          <w:sz w:val="28"/>
          <w:szCs w:val="28"/>
          <w:lang w:eastAsia="uk-UA"/>
        </w:rPr>
        <w:t>роботи</w:t>
      </w:r>
      <w:proofErr w:type="spellEnd"/>
      <w:r w:rsidRPr="00304F18">
        <w:rPr>
          <w:rFonts w:ascii="Times New Roman" w:hAnsi="Times New Roman"/>
          <w:sz w:val="28"/>
          <w:szCs w:val="28"/>
          <w:lang w:eastAsia="uk-UA"/>
        </w:rPr>
        <w:t xml:space="preserve"> з </w:t>
      </w:r>
      <w:proofErr w:type="spellStart"/>
      <w:r w:rsidRPr="00304F18">
        <w:rPr>
          <w:rFonts w:ascii="Times New Roman" w:hAnsi="Times New Roman"/>
          <w:sz w:val="28"/>
          <w:szCs w:val="28"/>
          <w:lang w:eastAsia="uk-UA"/>
        </w:rPr>
        <w:t>озеленення</w:t>
      </w:r>
      <w:proofErr w:type="spellEnd"/>
      <w:r w:rsidRPr="00304F18">
        <w:rPr>
          <w:rFonts w:ascii="Times New Roman" w:hAnsi="Times New Roman"/>
          <w:sz w:val="28"/>
          <w:szCs w:val="28"/>
          <w:lang w:eastAsia="uk-UA"/>
        </w:rPr>
        <w:t>;</w:t>
      </w:r>
    </w:p>
    <w:p w:rsidR="00304F18" w:rsidRPr="00304F18" w:rsidRDefault="00304F18" w:rsidP="00304F18">
      <w:pPr>
        <w:ind w:firstLine="567"/>
        <w:jc w:val="both"/>
        <w:rPr>
          <w:sz w:val="28"/>
          <w:szCs w:val="28"/>
          <w:lang w:eastAsia="uk-UA"/>
        </w:rPr>
      </w:pPr>
      <w:r w:rsidRPr="00304F18">
        <w:rPr>
          <w:sz w:val="28"/>
          <w:szCs w:val="28"/>
        </w:rPr>
        <w:t xml:space="preserve">- Капітальний ремонт скверу навпроти будинку 5 на вулиці Петра  Вершигори у Дніпровському районі – договір від 05.07.2023 № 92/7 ТОВ «БУД АЛЬЯНС УКРАЇНА» </w:t>
      </w:r>
      <w:r w:rsidRPr="00304F18">
        <w:rPr>
          <w:sz w:val="28"/>
          <w:szCs w:val="28"/>
          <w:lang w:eastAsia="uk-UA"/>
        </w:rPr>
        <w:t>роботи з влаштування доріжок з ФЕМ, улаштування покриття спортивного майданчика, встановлення обладнання на спортивному майданчику і дитячому майданчику, встановлення лав та урн, роботи з озеленення;</w:t>
      </w:r>
    </w:p>
    <w:p w:rsidR="00304F18" w:rsidRPr="00304F18" w:rsidRDefault="00304F18" w:rsidP="00304F18">
      <w:pPr>
        <w:ind w:firstLine="567"/>
        <w:jc w:val="both"/>
        <w:rPr>
          <w:sz w:val="28"/>
          <w:szCs w:val="28"/>
        </w:rPr>
      </w:pPr>
      <w:r w:rsidRPr="00304F18">
        <w:rPr>
          <w:sz w:val="28"/>
          <w:szCs w:val="28"/>
        </w:rPr>
        <w:t xml:space="preserve">- Капітальний ремонт </w:t>
      </w:r>
      <w:proofErr w:type="spellStart"/>
      <w:r w:rsidRPr="00304F18">
        <w:rPr>
          <w:sz w:val="28"/>
          <w:szCs w:val="28"/>
        </w:rPr>
        <w:t>дорожньо-стежкової</w:t>
      </w:r>
      <w:proofErr w:type="spellEnd"/>
      <w:r w:rsidRPr="00304F18">
        <w:rPr>
          <w:sz w:val="28"/>
          <w:szCs w:val="28"/>
        </w:rPr>
        <w:t xml:space="preserve"> мережі в парку «Гідропарк» (права частина парку, біля каплиці «Хрещення Господнього» – договір від 15.08.2023 № 124/8 ТОВ «БУД АЛЬЯНС УКРАЇНА» </w:t>
      </w:r>
      <w:r w:rsidRPr="00304F18">
        <w:rPr>
          <w:sz w:val="28"/>
          <w:szCs w:val="28"/>
          <w:lang w:eastAsia="uk-UA"/>
        </w:rPr>
        <w:t xml:space="preserve">роботи з влаштування доріжок з </w:t>
      </w:r>
      <w:r w:rsidRPr="00304F18">
        <w:rPr>
          <w:sz w:val="28"/>
          <w:szCs w:val="28"/>
        </w:rPr>
        <w:t>ФЕМ, роботи з озеленення;</w:t>
      </w:r>
    </w:p>
    <w:p w:rsidR="00304F18" w:rsidRPr="00304F18" w:rsidRDefault="00304F18" w:rsidP="00304F18">
      <w:pPr>
        <w:ind w:firstLine="567"/>
        <w:jc w:val="both"/>
        <w:rPr>
          <w:sz w:val="28"/>
          <w:szCs w:val="28"/>
        </w:rPr>
      </w:pPr>
      <w:r w:rsidRPr="00304F18">
        <w:rPr>
          <w:sz w:val="28"/>
          <w:szCs w:val="28"/>
        </w:rPr>
        <w:t xml:space="preserve">- Капітальний ремонт підпірної стінки з </w:t>
      </w:r>
      <w:proofErr w:type="spellStart"/>
      <w:r w:rsidRPr="00304F18">
        <w:rPr>
          <w:sz w:val="28"/>
          <w:szCs w:val="28"/>
        </w:rPr>
        <w:t>благоустроєм</w:t>
      </w:r>
      <w:proofErr w:type="spellEnd"/>
      <w:r w:rsidRPr="00304F18">
        <w:rPr>
          <w:sz w:val="28"/>
          <w:szCs w:val="28"/>
        </w:rPr>
        <w:t xml:space="preserve"> пішохідної зони по вул. Вишгородська, 45/2-9 в Подільському районі  – договір від 15.08.2023      № 126/8 ТОВ «БУДОПТИМУМ» роботи з ремонту підпірної стінки, роботи з озеленення;</w:t>
      </w:r>
    </w:p>
    <w:p w:rsidR="00304F18" w:rsidRPr="00304F18" w:rsidRDefault="00304F18" w:rsidP="00304F18">
      <w:pPr>
        <w:ind w:firstLine="567"/>
        <w:jc w:val="both"/>
        <w:rPr>
          <w:sz w:val="28"/>
          <w:szCs w:val="28"/>
        </w:rPr>
      </w:pPr>
      <w:r w:rsidRPr="00304F18">
        <w:rPr>
          <w:sz w:val="28"/>
          <w:szCs w:val="28"/>
        </w:rPr>
        <w:t xml:space="preserve">- Капітальний ремонт скверу на перетині вул. </w:t>
      </w:r>
      <w:proofErr w:type="spellStart"/>
      <w:r w:rsidRPr="00304F18">
        <w:rPr>
          <w:sz w:val="28"/>
          <w:szCs w:val="28"/>
        </w:rPr>
        <w:t>Западинської</w:t>
      </w:r>
      <w:proofErr w:type="spellEnd"/>
      <w:r w:rsidRPr="00304F18">
        <w:rPr>
          <w:sz w:val="28"/>
          <w:szCs w:val="28"/>
        </w:rPr>
        <w:t xml:space="preserve"> та Академіка Патона у Подільському районі – договір від 15.09.2023 № 141/9 ТOB «БУД-КОМПЛІТ» роботи з влаштування покриття доріжок з ФЕМ, встановлення стовпчиків </w:t>
      </w:r>
      <w:proofErr w:type="spellStart"/>
      <w:r w:rsidRPr="00304F18">
        <w:rPr>
          <w:sz w:val="28"/>
          <w:szCs w:val="28"/>
        </w:rPr>
        <w:t>паркувальних</w:t>
      </w:r>
      <w:proofErr w:type="spellEnd"/>
      <w:r w:rsidRPr="00304F18">
        <w:rPr>
          <w:sz w:val="28"/>
          <w:szCs w:val="28"/>
        </w:rPr>
        <w:t xml:space="preserve"> із нержавіючої сталі, лав та урн, роботи з озеленення;</w:t>
      </w:r>
    </w:p>
    <w:p w:rsidR="00304F18" w:rsidRPr="00304F18" w:rsidRDefault="00304F18" w:rsidP="00304F18">
      <w:pPr>
        <w:ind w:firstLine="567"/>
        <w:jc w:val="both"/>
        <w:rPr>
          <w:sz w:val="28"/>
          <w:szCs w:val="28"/>
        </w:rPr>
      </w:pPr>
      <w:r w:rsidRPr="00304F18">
        <w:rPr>
          <w:sz w:val="28"/>
          <w:szCs w:val="28"/>
        </w:rPr>
        <w:lastRenderedPageBreak/>
        <w:t xml:space="preserve">- Капітальний ремонт скверу між будинками, 5-7Б на </w:t>
      </w:r>
      <w:proofErr w:type="spellStart"/>
      <w:r w:rsidRPr="00304F18">
        <w:rPr>
          <w:sz w:val="28"/>
          <w:szCs w:val="28"/>
        </w:rPr>
        <w:t>просп</w:t>
      </w:r>
      <w:proofErr w:type="spellEnd"/>
      <w:r w:rsidRPr="00304F18">
        <w:rPr>
          <w:sz w:val="28"/>
          <w:szCs w:val="28"/>
        </w:rPr>
        <w:t xml:space="preserve">. Г. Гонгадзе у Подільському районі – договір від 06.09.2023 № 139/9 ТOB «БУД-КОМПЛІТ» роботи з влаштування підпірних стінок, покриття з ФЕМ, стовпчиків </w:t>
      </w:r>
      <w:proofErr w:type="spellStart"/>
      <w:r w:rsidRPr="00304F18">
        <w:rPr>
          <w:sz w:val="28"/>
          <w:szCs w:val="28"/>
        </w:rPr>
        <w:t>паркувальних</w:t>
      </w:r>
      <w:proofErr w:type="spellEnd"/>
      <w:r w:rsidRPr="00304F18">
        <w:rPr>
          <w:sz w:val="28"/>
          <w:szCs w:val="28"/>
        </w:rPr>
        <w:t xml:space="preserve"> з нержавіючої сталі та спинок на існуючі лави, роботи з озеленення;</w:t>
      </w:r>
    </w:p>
    <w:p w:rsidR="00304F18" w:rsidRPr="00304F18" w:rsidRDefault="00304F18" w:rsidP="00304F18">
      <w:pPr>
        <w:ind w:firstLine="567"/>
        <w:jc w:val="both"/>
        <w:rPr>
          <w:sz w:val="28"/>
          <w:szCs w:val="28"/>
        </w:rPr>
      </w:pPr>
      <w:r w:rsidRPr="00304F18">
        <w:rPr>
          <w:sz w:val="28"/>
          <w:szCs w:val="28"/>
        </w:rPr>
        <w:t>- Капітальний ремонт благоустрою Голосіївського парку культури та відпочинку імені М. Рильського в Голосіївському районі - договір від 31.03.2023 № 23/3 ТОВ «АЛЬФА ІНДАСТРІАЛ КОНСТРАКШН» опоряджувальні роботи громадської вбиральні, влаштування живої огорожі навколо дитячого майданчика та договір від 21.08.2023 № 127/8 ТОВ «АЛЬФА ІНДАСТРІАЛ КОНСТРАКШН» роботи з влаштування доріжок з ФЕМ, сходів, газону;</w:t>
      </w:r>
    </w:p>
    <w:p w:rsidR="00304F18" w:rsidRPr="00304F18" w:rsidRDefault="00304F18" w:rsidP="00304F18">
      <w:pPr>
        <w:ind w:firstLine="567"/>
        <w:jc w:val="both"/>
        <w:rPr>
          <w:sz w:val="28"/>
          <w:szCs w:val="28"/>
        </w:rPr>
      </w:pPr>
      <w:r w:rsidRPr="00304F18">
        <w:rPr>
          <w:sz w:val="28"/>
          <w:szCs w:val="28"/>
        </w:rPr>
        <w:t xml:space="preserve">- </w:t>
      </w:r>
      <w:r w:rsidRPr="00304F18">
        <w:rPr>
          <w:bCs/>
          <w:color w:val="000000"/>
          <w:sz w:val="28"/>
          <w:szCs w:val="28"/>
        </w:rPr>
        <w:t xml:space="preserve">Капітальний ремонт сходів в парку «Вічна Слава» у Печерському районі </w:t>
      </w:r>
      <w:r w:rsidRPr="00304F18">
        <w:rPr>
          <w:sz w:val="28"/>
          <w:szCs w:val="28"/>
        </w:rPr>
        <w:t>– договори від 05.10.2023 № 154/10 та від 06.12.2023 № 197/12 КП «СУППР» на виконання робіт з ремонту сходів, влаштування дощової каналізації, зовнішнього освітлення, укріплення укосів газоном;</w:t>
      </w:r>
    </w:p>
    <w:p w:rsidR="00304F18" w:rsidRPr="00304F18" w:rsidRDefault="00304F18" w:rsidP="00304F18">
      <w:pPr>
        <w:ind w:firstLine="567"/>
        <w:jc w:val="both"/>
        <w:rPr>
          <w:sz w:val="28"/>
          <w:szCs w:val="28"/>
        </w:rPr>
      </w:pPr>
      <w:r w:rsidRPr="00304F18">
        <w:rPr>
          <w:sz w:val="28"/>
          <w:szCs w:val="28"/>
        </w:rPr>
        <w:t xml:space="preserve">- Капітальний ремонт з відновленням елементів благоустрою зеленої зони біля станції метро </w:t>
      </w:r>
      <w:proofErr w:type="spellStart"/>
      <w:r w:rsidRPr="00304F18">
        <w:rPr>
          <w:sz w:val="28"/>
          <w:szCs w:val="28"/>
        </w:rPr>
        <w:t>Шулявська</w:t>
      </w:r>
      <w:proofErr w:type="spellEnd"/>
      <w:r w:rsidRPr="00304F18">
        <w:rPr>
          <w:sz w:val="28"/>
          <w:szCs w:val="28"/>
        </w:rPr>
        <w:t xml:space="preserve"> у Шевченківському районі – </w:t>
      </w:r>
      <w:r w:rsidRPr="00304F18">
        <w:rPr>
          <w:sz w:val="28"/>
          <w:szCs w:val="28"/>
          <w:lang w:eastAsia="uk-UA"/>
        </w:rPr>
        <w:t xml:space="preserve">договір від 21.08.2023 № 129/8 </w:t>
      </w:r>
      <w:r w:rsidRPr="00304F18">
        <w:rPr>
          <w:sz w:val="28"/>
          <w:szCs w:val="28"/>
        </w:rPr>
        <w:t>ТОВ «РЕД БУД» роботи з влаштування доріжок з ФЕМ, роботи з озеленення;</w:t>
      </w:r>
    </w:p>
    <w:p w:rsidR="00304F18" w:rsidRPr="00304F18" w:rsidRDefault="00304F18" w:rsidP="00304F18">
      <w:pPr>
        <w:pStyle w:val="ac"/>
        <w:spacing w:after="0" w:line="240" w:lineRule="auto"/>
        <w:ind w:left="0" w:firstLine="567"/>
        <w:jc w:val="both"/>
        <w:rPr>
          <w:rFonts w:ascii="Times New Roman" w:hAnsi="Times New Roman"/>
          <w:sz w:val="28"/>
          <w:szCs w:val="28"/>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скверу на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Інженера</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Бородіна</w:t>
      </w:r>
      <w:proofErr w:type="spellEnd"/>
      <w:r w:rsidRPr="00304F18">
        <w:rPr>
          <w:rFonts w:ascii="Times New Roman" w:hAnsi="Times New Roman"/>
          <w:sz w:val="28"/>
          <w:szCs w:val="28"/>
        </w:rPr>
        <w:t xml:space="preserve"> у </w:t>
      </w:r>
      <w:proofErr w:type="spellStart"/>
      <w:r w:rsidRPr="00304F18">
        <w:rPr>
          <w:rFonts w:ascii="Times New Roman" w:hAnsi="Times New Roman"/>
          <w:sz w:val="28"/>
          <w:szCs w:val="28"/>
        </w:rPr>
        <w:t>Дніпровському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районі</w:t>
      </w:r>
      <w:proofErr w:type="spellEnd"/>
      <w:r w:rsidRPr="00304F18">
        <w:rPr>
          <w:rFonts w:ascii="Times New Roman" w:hAnsi="Times New Roman"/>
          <w:sz w:val="28"/>
          <w:szCs w:val="28"/>
        </w:rPr>
        <w:t xml:space="preserve"> – </w:t>
      </w:r>
      <w:proofErr w:type="spellStart"/>
      <w:r w:rsidRPr="00304F18">
        <w:rPr>
          <w:rFonts w:ascii="Times New Roman" w:hAnsi="Times New Roman"/>
          <w:sz w:val="28"/>
          <w:szCs w:val="28"/>
        </w:rPr>
        <w:t>договір</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12.06.2023 № 72/6 та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28.07.2023 № 111/7 ТОВ «СК НЕВА+»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благоустрою: </w:t>
      </w:r>
      <w:proofErr w:type="spellStart"/>
      <w:r w:rsidRPr="00304F18">
        <w:rPr>
          <w:rFonts w:ascii="Times New Roman" w:hAnsi="Times New Roman"/>
          <w:sz w:val="28"/>
          <w:szCs w:val="28"/>
        </w:rPr>
        <w:t>демонтажні</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асфальтобетонних</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з ФЕМ,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наливного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на </w:t>
      </w:r>
      <w:proofErr w:type="spellStart"/>
      <w:r w:rsidRPr="00304F18">
        <w:rPr>
          <w:rFonts w:ascii="Times New Roman" w:hAnsi="Times New Roman"/>
          <w:sz w:val="28"/>
          <w:szCs w:val="28"/>
        </w:rPr>
        <w:t>дитячому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майданчику</w:t>
      </w:r>
      <w:proofErr w:type="spellEnd"/>
      <w:r w:rsidRPr="00304F18">
        <w:rPr>
          <w:rFonts w:ascii="Times New Roman" w:hAnsi="Times New Roman"/>
          <w:sz w:val="28"/>
          <w:szCs w:val="28"/>
        </w:rPr>
        <w:t xml:space="preserve"> та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ігрових</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елементів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установлення</w:t>
      </w:r>
      <w:proofErr w:type="spellEnd"/>
      <w:r w:rsidRPr="00304F18">
        <w:rPr>
          <w:rFonts w:ascii="Times New Roman" w:hAnsi="Times New Roman"/>
          <w:sz w:val="28"/>
          <w:szCs w:val="28"/>
        </w:rPr>
        <w:t xml:space="preserve"> лав та урн;</w:t>
      </w:r>
    </w:p>
    <w:p w:rsidR="00304F18" w:rsidRPr="00304F18" w:rsidRDefault="00304F18" w:rsidP="00304F18">
      <w:pPr>
        <w:ind w:firstLine="567"/>
        <w:jc w:val="both"/>
        <w:rPr>
          <w:sz w:val="28"/>
          <w:szCs w:val="28"/>
        </w:rPr>
      </w:pPr>
      <w:r w:rsidRPr="00304F18">
        <w:rPr>
          <w:sz w:val="28"/>
          <w:szCs w:val="28"/>
        </w:rPr>
        <w:t xml:space="preserve">- Капітальний ремонт </w:t>
      </w:r>
      <w:proofErr w:type="spellStart"/>
      <w:r w:rsidRPr="00304F18">
        <w:rPr>
          <w:sz w:val="28"/>
          <w:szCs w:val="28"/>
        </w:rPr>
        <w:t>дорожньо-стежкової</w:t>
      </w:r>
      <w:proofErr w:type="spellEnd"/>
      <w:r w:rsidRPr="00304F18">
        <w:rPr>
          <w:sz w:val="28"/>
          <w:szCs w:val="28"/>
        </w:rPr>
        <w:t xml:space="preserve"> мережі між сквером на вул. Вишгородська, 10-12 та сквером на вул. Вишгородська, 24-26/2 в Оболонському районі – договори від 05.09.2023 № 136/9 та від 10.10.2023        № 158/10 ТOB «ДСЗ» </w:t>
      </w:r>
      <w:r w:rsidRPr="00304F18">
        <w:rPr>
          <w:sz w:val="28"/>
          <w:szCs w:val="28"/>
          <w:lang w:eastAsia="uk-UA"/>
        </w:rPr>
        <w:t xml:space="preserve">роботи з влаштування доріжок з </w:t>
      </w:r>
      <w:r w:rsidRPr="00304F18">
        <w:rPr>
          <w:sz w:val="28"/>
          <w:szCs w:val="28"/>
        </w:rPr>
        <w:t xml:space="preserve">ФЕМ покриття, встановлення лав, роботи з озеленення; </w:t>
      </w:r>
    </w:p>
    <w:p w:rsidR="00304F18" w:rsidRPr="00304F18" w:rsidRDefault="00304F18" w:rsidP="00304F18">
      <w:pPr>
        <w:pStyle w:val="ac"/>
        <w:spacing w:after="0" w:line="240" w:lineRule="auto"/>
        <w:ind w:left="0" w:firstLine="567"/>
        <w:jc w:val="both"/>
        <w:rPr>
          <w:rFonts w:ascii="Times New Roman" w:hAnsi="Times New Roman"/>
          <w:sz w:val="28"/>
          <w:szCs w:val="28"/>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скверу на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Симиренка, </w:t>
      </w:r>
      <w:proofErr w:type="spellStart"/>
      <w:r w:rsidRPr="00304F18">
        <w:rPr>
          <w:rFonts w:ascii="Times New Roman" w:hAnsi="Times New Roman"/>
          <w:sz w:val="28"/>
          <w:szCs w:val="28"/>
        </w:rPr>
        <w:t>між</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будинками</w:t>
      </w:r>
      <w:proofErr w:type="spellEnd"/>
      <w:r w:rsidRPr="00304F18">
        <w:rPr>
          <w:rFonts w:ascii="Times New Roman" w:hAnsi="Times New Roman"/>
          <w:sz w:val="28"/>
          <w:szCs w:val="28"/>
        </w:rPr>
        <w:t xml:space="preserve"> № 5-В та № 7-А у </w:t>
      </w:r>
      <w:proofErr w:type="spellStart"/>
      <w:r w:rsidRPr="00304F18">
        <w:rPr>
          <w:rFonts w:ascii="Times New Roman" w:hAnsi="Times New Roman"/>
          <w:sz w:val="28"/>
          <w:szCs w:val="28"/>
        </w:rPr>
        <w:t>Святошинському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районі</w:t>
      </w:r>
      <w:proofErr w:type="spellEnd"/>
      <w:r w:rsidRPr="00304F18">
        <w:rPr>
          <w:rFonts w:ascii="Times New Roman" w:hAnsi="Times New Roman"/>
          <w:sz w:val="28"/>
          <w:szCs w:val="28"/>
        </w:rPr>
        <w:t xml:space="preserve"> – </w:t>
      </w:r>
      <w:proofErr w:type="spellStart"/>
      <w:r w:rsidRPr="00304F18">
        <w:rPr>
          <w:rFonts w:ascii="Times New Roman" w:hAnsi="Times New Roman"/>
          <w:sz w:val="28"/>
          <w:szCs w:val="28"/>
        </w:rPr>
        <w:t>договір</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19.09.2023 № 143/9 ТOB «РІТЕЙЛЕР КОМПАНІ»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доріжок</w:t>
      </w:r>
      <w:proofErr w:type="spellEnd"/>
      <w:r w:rsidRPr="00304F18">
        <w:rPr>
          <w:rFonts w:ascii="Times New Roman" w:hAnsi="Times New Roman"/>
          <w:sz w:val="28"/>
          <w:szCs w:val="28"/>
        </w:rPr>
        <w:t xml:space="preserve"> з ФЕМ,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багатофункціонального</w:t>
      </w:r>
      <w:proofErr w:type="spellEnd"/>
      <w:r w:rsidRPr="00304F18">
        <w:rPr>
          <w:rFonts w:ascii="Times New Roman" w:hAnsi="Times New Roman"/>
          <w:sz w:val="28"/>
          <w:szCs w:val="28"/>
        </w:rPr>
        <w:t xml:space="preserve"> поля,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пергол</w:t>
      </w:r>
      <w:proofErr w:type="spellEnd"/>
      <w:r w:rsidRPr="00304F18">
        <w:rPr>
          <w:rFonts w:ascii="Times New Roman" w:hAnsi="Times New Roman"/>
          <w:sz w:val="28"/>
          <w:szCs w:val="28"/>
        </w:rPr>
        <w:t>, лав та урн;</w:t>
      </w:r>
    </w:p>
    <w:p w:rsidR="00304F18" w:rsidRPr="00304F18" w:rsidRDefault="00304F18" w:rsidP="00304F18">
      <w:pPr>
        <w:pStyle w:val="ac"/>
        <w:spacing w:after="0" w:line="240" w:lineRule="auto"/>
        <w:ind w:left="0" w:firstLine="567"/>
        <w:jc w:val="both"/>
        <w:rPr>
          <w:rFonts w:ascii="Times New Roman" w:hAnsi="Times New Roman"/>
          <w:sz w:val="28"/>
          <w:szCs w:val="28"/>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скверу по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Писаржевського</w:t>
      </w:r>
      <w:proofErr w:type="spellEnd"/>
      <w:r w:rsidRPr="00304F18">
        <w:rPr>
          <w:rFonts w:ascii="Times New Roman" w:hAnsi="Times New Roman"/>
          <w:sz w:val="28"/>
          <w:szCs w:val="28"/>
        </w:rPr>
        <w:t xml:space="preserve">, 8, 8-А та </w:t>
      </w:r>
      <w:proofErr w:type="spellStart"/>
      <w:r w:rsidRPr="00304F18">
        <w:rPr>
          <w:rFonts w:ascii="Times New Roman" w:hAnsi="Times New Roman"/>
          <w:sz w:val="28"/>
          <w:szCs w:val="28"/>
        </w:rPr>
        <w:t>вул</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Іртишській</w:t>
      </w:r>
      <w:proofErr w:type="spellEnd"/>
      <w:r w:rsidRPr="00304F18">
        <w:rPr>
          <w:rFonts w:ascii="Times New Roman" w:hAnsi="Times New Roman"/>
          <w:sz w:val="28"/>
          <w:szCs w:val="28"/>
        </w:rPr>
        <w:t xml:space="preserve">, 20 у </w:t>
      </w:r>
      <w:proofErr w:type="spellStart"/>
      <w:r w:rsidRPr="00304F18">
        <w:rPr>
          <w:rFonts w:ascii="Times New Roman" w:hAnsi="Times New Roman"/>
          <w:sz w:val="28"/>
          <w:szCs w:val="28"/>
        </w:rPr>
        <w:t>Голосіївському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районі</w:t>
      </w:r>
      <w:proofErr w:type="spellEnd"/>
      <w:r w:rsidRPr="00304F18">
        <w:rPr>
          <w:rFonts w:ascii="Times New Roman" w:hAnsi="Times New Roman"/>
          <w:sz w:val="28"/>
          <w:szCs w:val="28"/>
        </w:rPr>
        <w:t xml:space="preserve"> – </w:t>
      </w:r>
      <w:proofErr w:type="spellStart"/>
      <w:r w:rsidRPr="00304F18">
        <w:rPr>
          <w:rFonts w:ascii="Times New Roman" w:hAnsi="Times New Roman"/>
          <w:sz w:val="28"/>
          <w:szCs w:val="28"/>
          <w:lang w:eastAsia="uk-UA"/>
        </w:rPr>
        <w:t>договір</w:t>
      </w:r>
      <w:proofErr w:type="spellEnd"/>
      <w:r w:rsidRPr="00304F18">
        <w:rPr>
          <w:rFonts w:ascii="Times New Roman" w:hAnsi="Times New Roman"/>
          <w:sz w:val="28"/>
          <w:szCs w:val="28"/>
          <w:lang w:eastAsia="uk-UA"/>
        </w:rPr>
        <w:t xml:space="preserve"> </w:t>
      </w:r>
      <w:proofErr w:type="spellStart"/>
      <w:r w:rsidRPr="00304F18">
        <w:rPr>
          <w:rFonts w:ascii="Times New Roman" w:hAnsi="Times New Roman"/>
          <w:sz w:val="28"/>
          <w:szCs w:val="28"/>
          <w:lang w:eastAsia="uk-UA"/>
        </w:rPr>
        <w:t>від</w:t>
      </w:r>
      <w:proofErr w:type="spellEnd"/>
      <w:r w:rsidRPr="00304F18">
        <w:rPr>
          <w:rFonts w:ascii="Times New Roman" w:hAnsi="Times New Roman"/>
          <w:sz w:val="28"/>
          <w:szCs w:val="28"/>
          <w:lang w:eastAsia="uk-UA"/>
        </w:rPr>
        <w:t xml:space="preserve"> 27.07.2023 № 110/7</w:t>
      </w:r>
      <w:r w:rsidRPr="00304F18">
        <w:rPr>
          <w:rFonts w:ascii="Times New Roman" w:hAnsi="Times New Roman"/>
          <w:sz w:val="28"/>
          <w:szCs w:val="28"/>
        </w:rPr>
        <w:t xml:space="preserve"> ТОВ «РЕД БУД»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дитячого</w:t>
      </w:r>
      <w:proofErr w:type="spellEnd"/>
      <w:r w:rsidRPr="00304F18">
        <w:rPr>
          <w:rFonts w:ascii="Times New Roman" w:hAnsi="Times New Roman"/>
          <w:sz w:val="28"/>
          <w:szCs w:val="28"/>
        </w:rPr>
        <w:t xml:space="preserve"> та спортивного </w:t>
      </w:r>
      <w:proofErr w:type="spellStart"/>
      <w:r w:rsidRPr="00304F18">
        <w:rPr>
          <w:rFonts w:ascii="Times New Roman" w:hAnsi="Times New Roman"/>
          <w:sz w:val="28"/>
          <w:szCs w:val="28"/>
        </w:rPr>
        <w:t>майданчиків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обладнання</w:t>
      </w:r>
      <w:proofErr w:type="spellEnd"/>
      <w:r w:rsidRPr="00304F18">
        <w:rPr>
          <w:rFonts w:ascii="Times New Roman" w:hAnsi="Times New Roman"/>
          <w:sz w:val="28"/>
          <w:szCs w:val="28"/>
        </w:rPr>
        <w:t xml:space="preserve"> на </w:t>
      </w:r>
      <w:proofErr w:type="spellStart"/>
      <w:r w:rsidRPr="00304F18">
        <w:rPr>
          <w:rFonts w:ascii="Times New Roman" w:hAnsi="Times New Roman"/>
          <w:sz w:val="28"/>
          <w:szCs w:val="28"/>
        </w:rPr>
        <w:t>майданчиках</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улаштування</w:t>
      </w:r>
      <w:proofErr w:type="spellEnd"/>
      <w:r w:rsidRPr="00304F18">
        <w:rPr>
          <w:rFonts w:ascii="Times New Roman" w:hAnsi="Times New Roman"/>
          <w:sz w:val="28"/>
          <w:szCs w:val="28"/>
        </w:rPr>
        <w:t xml:space="preserve"> автономного </w:t>
      </w:r>
      <w:proofErr w:type="spellStart"/>
      <w:r w:rsidRPr="00304F18">
        <w:rPr>
          <w:rFonts w:ascii="Times New Roman" w:hAnsi="Times New Roman"/>
          <w:sz w:val="28"/>
          <w:szCs w:val="28"/>
        </w:rPr>
        <w:t>зовнішнього</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освітлення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лав та урн,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озеленення</w:t>
      </w:r>
      <w:proofErr w:type="spellEnd"/>
      <w:r w:rsidRPr="00304F18">
        <w:rPr>
          <w:rFonts w:ascii="Times New Roman" w:hAnsi="Times New Roman"/>
          <w:sz w:val="28"/>
          <w:szCs w:val="28"/>
        </w:rPr>
        <w:t>;</w:t>
      </w:r>
    </w:p>
    <w:p w:rsidR="00304F18" w:rsidRPr="00304F18" w:rsidRDefault="00304F18" w:rsidP="00304F18">
      <w:pPr>
        <w:ind w:firstLine="567"/>
        <w:jc w:val="both"/>
        <w:rPr>
          <w:sz w:val="28"/>
          <w:szCs w:val="28"/>
        </w:rPr>
      </w:pPr>
      <w:r w:rsidRPr="00304F18">
        <w:rPr>
          <w:sz w:val="28"/>
          <w:szCs w:val="28"/>
        </w:rPr>
        <w:t>- Капітальний ремонт дитячого майданчика в парку ім. Т.Г. Шевченка у Шевченківському районі – договір від 16.08.2023 № 125/8 ТOB «ДСЗ» роботи з влаштування покриття з гумової плитки дитячого майданчика, встановлення елементів дитячого майданчика;</w:t>
      </w:r>
    </w:p>
    <w:p w:rsidR="00304F18" w:rsidRPr="00304F18" w:rsidRDefault="00304F18" w:rsidP="00304F18">
      <w:pPr>
        <w:ind w:firstLine="567"/>
        <w:jc w:val="both"/>
        <w:rPr>
          <w:sz w:val="28"/>
          <w:szCs w:val="28"/>
        </w:rPr>
      </w:pPr>
      <w:r w:rsidRPr="00304F18">
        <w:rPr>
          <w:sz w:val="28"/>
          <w:szCs w:val="28"/>
        </w:rPr>
        <w:t xml:space="preserve">- </w:t>
      </w:r>
      <w:r w:rsidRPr="00304F18">
        <w:rPr>
          <w:rStyle w:val="4Cambria"/>
          <w:rFonts w:ascii="Times New Roman" w:hAnsi="Times New Roman" w:cs="Times New Roman"/>
          <w:b w:val="0"/>
          <w:sz w:val="28"/>
          <w:szCs w:val="28"/>
        </w:rPr>
        <w:t xml:space="preserve">Капітальний ремонт ставка №1 на каскаді </w:t>
      </w:r>
      <w:proofErr w:type="spellStart"/>
      <w:r w:rsidRPr="00304F18">
        <w:rPr>
          <w:rStyle w:val="4Cambria"/>
          <w:rFonts w:ascii="Times New Roman" w:hAnsi="Times New Roman" w:cs="Times New Roman"/>
          <w:b w:val="0"/>
          <w:sz w:val="28"/>
          <w:szCs w:val="28"/>
        </w:rPr>
        <w:t>Дідоровських</w:t>
      </w:r>
      <w:proofErr w:type="spellEnd"/>
      <w:r w:rsidRPr="00304F18">
        <w:rPr>
          <w:rStyle w:val="4Cambria"/>
          <w:rFonts w:ascii="Times New Roman" w:hAnsi="Times New Roman" w:cs="Times New Roman"/>
          <w:b w:val="0"/>
          <w:sz w:val="28"/>
          <w:szCs w:val="28"/>
        </w:rPr>
        <w:t xml:space="preserve"> ставків  у Голосіївському районі (водоскидна споруда) – </w:t>
      </w:r>
      <w:r w:rsidRPr="00304F18">
        <w:rPr>
          <w:sz w:val="28"/>
          <w:szCs w:val="28"/>
        </w:rPr>
        <w:t>договір від 20.10.2023 № 170/10 ТOB «</w:t>
      </w:r>
      <w:proofErr w:type="spellStart"/>
      <w:r w:rsidRPr="00304F18">
        <w:rPr>
          <w:sz w:val="28"/>
          <w:szCs w:val="28"/>
        </w:rPr>
        <w:t>Рітейлер</w:t>
      </w:r>
      <w:proofErr w:type="spellEnd"/>
      <w:r w:rsidRPr="00304F18">
        <w:rPr>
          <w:sz w:val="28"/>
          <w:szCs w:val="28"/>
        </w:rPr>
        <w:t xml:space="preserve"> </w:t>
      </w:r>
      <w:proofErr w:type="spellStart"/>
      <w:r w:rsidRPr="00304F18">
        <w:rPr>
          <w:sz w:val="28"/>
          <w:szCs w:val="28"/>
        </w:rPr>
        <w:t>компані</w:t>
      </w:r>
      <w:proofErr w:type="spellEnd"/>
      <w:r w:rsidRPr="00304F18">
        <w:rPr>
          <w:sz w:val="28"/>
          <w:szCs w:val="28"/>
        </w:rPr>
        <w:t xml:space="preserve">» роботи з влаштування опор службового містка, ремонт </w:t>
      </w:r>
      <w:r w:rsidRPr="00304F18">
        <w:rPr>
          <w:sz w:val="28"/>
          <w:szCs w:val="28"/>
        </w:rPr>
        <w:lastRenderedPageBreak/>
        <w:t>перепускної труби, ремонт вихідного оголовку, ремонт огорожі водоскидної споруди, розчистка підвідного каналу;</w:t>
      </w:r>
    </w:p>
    <w:p w:rsidR="00304F18" w:rsidRPr="00304F18" w:rsidRDefault="00304F18" w:rsidP="00304F18">
      <w:pPr>
        <w:ind w:firstLine="567"/>
        <w:jc w:val="both"/>
        <w:rPr>
          <w:sz w:val="28"/>
          <w:szCs w:val="28"/>
        </w:rPr>
      </w:pPr>
      <w:r w:rsidRPr="00304F18">
        <w:rPr>
          <w:sz w:val="28"/>
          <w:szCs w:val="28"/>
        </w:rPr>
        <w:t xml:space="preserve">- Капітальний ремонт </w:t>
      </w:r>
      <w:proofErr w:type="spellStart"/>
      <w:r w:rsidRPr="00304F18">
        <w:rPr>
          <w:sz w:val="28"/>
          <w:szCs w:val="28"/>
        </w:rPr>
        <w:t>дорожньо-стежкової</w:t>
      </w:r>
      <w:proofErr w:type="spellEnd"/>
      <w:r w:rsidRPr="00304F18">
        <w:rPr>
          <w:sz w:val="28"/>
          <w:szCs w:val="28"/>
        </w:rPr>
        <w:t xml:space="preserve"> мережі в парку відпочинку «Гідропарк» (ліва частина парку) в Дніпровському районі – договір від 16.11.2023 № 185/11 ТОВ «ІС БУД» </w:t>
      </w:r>
      <w:r w:rsidRPr="00304F18">
        <w:rPr>
          <w:sz w:val="28"/>
          <w:szCs w:val="28"/>
          <w:lang w:eastAsia="uk-UA"/>
        </w:rPr>
        <w:t xml:space="preserve">роботи з влаштування доріжок з </w:t>
      </w:r>
      <w:r w:rsidRPr="00304F18">
        <w:rPr>
          <w:sz w:val="28"/>
          <w:szCs w:val="28"/>
        </w:rPr>
        <w:t>ФЕМ, роботи з озеленення;</w:t>
      </w:r>
    </w:p>
    <w:p w:rsidR="00304F18" w:rsidRPr="00304F18" w:rsidRDefault="00304F18" w:rsidP="00304F18">
      <w:pPr>
        <w:ind w:firstLine="567"/>
        <w:jc w:val="both"/>
        <w:rPr>
          <w:sz w:val="28"/>
          <w:szCs w:val="28"/>
        </w:rPr>
      </w:pPr>
      <w:r w:rsidRPr="00304F18">
        <w:rPr>
          <w:sz w:val="28"/>
          <w:szCs w:val="28"/>
        </w:rPr>
        <w:t>- Капітальний ремонт скверу на вул. Лятошинського, 8-А в Голосіївському районі – договір від 21.08.2023 № 128/8 ТОВ «ДОРЕКС-БЕЗПЕКА РУХУ» роботи з влаштуванню мережі зовнішнього освітлення та договір від 11.12.2023 № 199/12 ТОВ «ДСЗ» роботи з влаштування покриття з ФЕМ, столів для гри в шахи, роботи з озеленення;</w:t>
      </w:r>
    </w:p>
    <w:p w:rsidR="00304F18" w:rsidRPr="00304F18" w:rsidRDefault="00304F18" w:rsidP="00304F18">
      <w:pPr>
        <w:ind w:firstLine="567"/>
        <w:jc w:val="both"/>
        <w:rPr>
          <w:sz w:val="28"/>
          <w:szCs w:val="28"/>
        </w:rPr>
      </w:pPr>
      <w:r w:rsidRPr="00304F18">
        <w:rPr>
          <w:sz w:val="28"/>
          <w:szCs w:val="28"/>
        </w:rPr>
        <w:t xml:space="preserve">- </w:t>
      </w:r>
      <w:r w:rsidRPr="00304F18">
        <w:rPr>
          <w:color w:val="000000"/>
          <w:sz w:val="28"/>
          <w:szCs w:val="28"/>
        </w:rPr>
        <w:t xml:space="preserve">Капітальний ремонт скверу ім. Кошиця біля Дарницької РДА в Дарницькому районі – договір від 08.05.2023 № 40/5 ТОВ «ДСЗ» </w:t>
      </w:r>
      <w:r w:rsidRPr="00304F18">
        <w:rPr>
          <w:sz w:val="28"/>
          <w:szCs w:val="28"/>
        </w:rPr>
        <w:t xml:space="preserve">роботи з благоустрою: покриття з ФЕМ, встановлення лав та урн, встановлення </w:t>
      </w:r>
      <w:proofErr w:type="spellStart"/>
      <w:r w:rsidRPr="00304F18">
        <w:rPr>
          <w:sz w:val="28"/>
          <w:szCs w:val="28"/>
        </w:rPr>
        <w:t>флагштоку</w:t>
      </w:r>
      <w:proofErr w:type="spellEnd"/>
      <w:r w:rsidRPr="00304F18">
        <w:rPr>
          <w:sz w:val="28"/>
          <w:szCs w:val="28"/>
        </w:rPr>
        <w:t>, роботи з озеленення та договори від 06.09.2023 № 138/9 та від 10.10.2023 № 157/10 ТОВ «ДСЗ» влаштування покриття доріжок з ФЕМ, встановлення лав та урн, роботи з озеленення;</w:t>
      </w:r>
    </w:p>
    <w:p w:rsidR="00304F18" w:rsidRPr="00304F18" w:rsidRDefault="00304F18" w:rsidP="00304F18">
      <w:pPr>
        <w:ind w:firstLine="567"/>
        <w:jc w:val="both"/>
        <w:rPr>
          <w:sz w:val="28"/>
          <w:szCs w:val="28"/>
        </w:rPr>
      </w:pPr>
      <w:r w:rsidRPr="00304F18">
        <w:rPr>
          <w:sz w:val="28"/>
          <w:szCs w:val="28"/>
        </w:rPr>
        <w:t xml:space="preserve">- Капітальний ремонт благоустрою парку на Дніпровській набережній у районі затоки </w:t>
      </w:r>
      <w:proofErr w:type="spellStart"/>
      <w:r w:rsidRPr="00304F18">
        <w:rPr>
          <w:sz w:val="28"/>
          <w:szCs w:val="28"/>
        </w:rPr>
        <w:t>Берковщина</w:t>
      </w:r>
      <w:proofErr w:type="spellEnd"/>
      <w:r w:rsidRPr="00304F18">
        <w:rPr>
          <w:sz w:val="28"/>
          <w:szCs w:val="28"/>
        </w:rPr>
        <w:t xml:space="preserve"> у Дарницькому районі - договору від 31.03.2023       № 22/3 та від 31.03.2023 № 24/3 ТОВ «АЛЬФА ІНДАСТРІАЛ КОНСТРАКШН» роботи з влаштування поливо-зрошувальної мережі, насосної станції, громадської вбиральні, навігації, стели з назвою парка, </w:t>
      </w:r>
      <w:proofErr w:type="spellStart"/>
      <w:r w:rsidRPr="00304F18">
        <w:rPr>
          <w:sz w:val="28"/>
          <w:szCs w:val="28"/>
        </w:rPr>
        <w:t>фотозона</w:t>
      </w:r>
      <w:proofErr w:type="spellEnd"/>
      <w:r w:rsidRPr="00304F18">
        <w:rPr>
          <w:sz w:val="28"/>
          <w:szCs w:val="28"/>
        </w:rPr>
        <w:t xml:space="preserve"> з мультиплікаційним героєм, освітлення, паркових </w:t>
      </w:r>
      <w:proofErr w:type="spellStart"/>
      <w:r w:rsidRPr="00304F18">
        <w:rPr>
          <w:sz w:val="28"/>
          <w:szCs w:val="28"/>
        </w:rPr>
        <w:t>МАФів</w:t>
      </w:r>
      <w:proofErr w:type="spellEnd"/>
      <w:r w:rsidRPr="00304F18">
        <w:rPr>
          <w:sz w:val="28"/>
          <w:szCs w:val="28"/>
        </w:rPr>
        <w:t xml:space="preserve">, покриття доріжок з ФЕМ, </w:t>
      </w:r>
      <w:proofErr w:type="spellStart"/>
      <w:r w:rsidRPr="00304F18">
        <w:rPr>
          <w:sz w:val="28"/>
          <w:szCs w:val="28"/>
        </w:rPr>
        <w:t>паркувальних</w:t>
      </w:r>
      <w:proofErr w:type="spellEnd"/>
      <w:r w:rsidRPr="00304F18">
        <w:rPr>
          <w:sz w:val="28"/>
          <w:szCs w:val="28"/>
        </w:rPr>
        <w:t xml:space="preserve"> стовпчиків, </w:t>
      </w:r>
      <w:proofErr w:type="spellStart"/>
      <w:r w:rsidRPr="00304F18">
        <w:rPr>
          <w:sz w:val="28"/>
          <w:szCs w:val="28"/>
        </w:rPr>
        <w:t>боллардів</w:t>
      </w:r>
      <w:proofErr w:type="spellEnd"/>
      <w:r w:rsidRPr="00304F18">
        <w:rPr>
          <w:sz w:val="28"/>
          <w:szCs w:val="28"/>
        </w:rPr>
        <w:t>, оглядовий майданчик;</w:t>
      </w:r>
    </w:p>
    <w:p w:rsidR="00304F18" w:rsidRPr="00304F18" w:rsidRDefault="00304F18" w:rsidP="00304F18">
      <w:pPr>
        <w:pStyle w:val="ac"/>
        <w:spacing w:after="0" w:line="240" w:lineRule="auto"/>
        <w:ind w:left="0" w:firstLine="567"/>
        <w:jc w:val="both"/>
        <w:rPr>
          <w:rFonts w:ascii="Times New Roman" w:hAnsi="Times New Roman"/>
          <w:sz w:val="28"/>
          <w:szCs w:val="28"/>
        </w:rPr>
      </w:pPr>
      <w:r w:rsidRPr="00304F18">
        <w:rPr>
          <w:rFonts w:ascii="Times New Roman" w:hAnsi="Times New Roman"/>
          <w:sz w:val="28"/>
          <w:szCs w:val="28"/>
        </w:rPr>
        <w:t xml:space="preserve">- </w:t>
      </w:r>
      <w:proofErr w:type="spellStart"/>
      <w:r w:rsidRPr="00304F18">
        <w:rPr>
          <w:rFonts w:ascii="Times New Roman" w:hAnsi="Times New Roman"/>
          <w:sz w:val="28"/>
          <w:szCs w:val="28"/>
        </w:rPr>
        <w:t>Капітальний</w:t>
      </w:r>
      <w:proofErr w:type="spellEnd"/>
      <w:r w:rsidRPr="00304F18">
        <w:rPr>
          <w:rFonts w:ascii="Times New Roman" w:hAnsi="Times New Roman"/>
          <w:sz w:val="28"/>
          <w:szCs w:val="28"/>
        </w:rPr>
        <w:t xml:space="preserve"> ремонт парку </w:t>
      </w:r>
      <w:proofErr w:type="spellStart"/>
      <w:r w:rsidRPr="00304F18">
        <w:rPr>
          <w:rFonts w:ascii="Times New Roman" w:hAnsi="Times New Roman"/>
          <w:sz w:val="28"/>
          <w:szCs w:val="28"/>
        </w:rPr>
        <w:t>відпочинку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між</w:t>
      </w:r>
      <w:proofErr w:type="spellEnd"/>
      <w:r w:rsidRPr="00304F18">
        <w:rPr>
          <w:rFonts w:ascii="Times New Roman" w:hAnsi="Times New Roman"/>
          <w:sz w:val="28"/>
          <w:szCs w:val="28"/>
        </w:rPr>
        <w:t xml:space="preserve"> проспектом </w:t>
      </w:r>
      <w:proofErr w:type="spellStart"/>
      <w:r w:rsidRPr="00304F18">
        <w:rPr>
          <w:rFonts w:ascii="Times New Roman" w:hAnsi="Times New Roman"/>
          <w:sz w:val="28"/>
          <w:szCs w:val="28"/>
        </w:rPr>
        <w:t>Миколи</w:t>
      </w:r>
      <w:proofErr w:type="spellEnd"/>
      <w:r w:rsidRPr="00304F18">
        <w:rPr>
          <w:rFonts w:ascii="Times New Roman" w:hAnsi="Times New Roman"/>
          <w:sz w:val="28"/>
          <w:szCs w:val="28"/>
        </w:rPr>
        <w:t xml:space="preserve"> Бажана та </w:t>
      </w:r>
      <w:proofErr w:type="spellStart"/>
      <w:r w:rsidRPr="00304F18">
        <w:rPr>
          <w:rFonts w:ascii="Times New Roman" w:hAnsi="Times New Roman"/>
          <w:sz w:val="28"/>
          <w:szCs w:val="28"/>
        </w:rPr>
        <w:t>вулицею</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Срібнокільською</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навколо</w:t>
      </w:r>
      <w:proofErr w:type="spellEnd"/>
      <w:r w:rsidRPr="00304F18">
        <w:rPr>
          <w:rFonts w:ascii="Times New Roman" w:hAnsi="Times New Roman"/>
          <w:sz w:val="28"/>
          <w:szCs w:val="28"/>
        </w:rPr>
        <w:t xml:space="preserve"> озера </w:t>
      </w:r>
      <w:proofErr w:type="spellStart"/>
      <w:r w:rsidRPr="00304F18">
        <w:rPr>
          <w:rFonts w:ascii="Times New Roman" w:hAnsi="Times New Roman"/>
          <w:sz w:val="28"/>
          <w:szCs w:val="28"/>
        </w:rPr>
        <w:t>Срібний</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кіл</w:t>
      </w:r>
      <w:proofErr w:type="spellEnd"/>
      <w:r w:rsidRPr="00304F18">
        <w:rPr>
          <w:rFonts w:ascii="Times New Roman" w:hAnsi="Times New Roman"/>
          <w:sz w:val="28"/>
          <w:szCs w:val="28"/>
        </w:rPr>
        <w:t xml:space="preserve"> у </w:t>
      </w:r>
      <w:proofErr w:type="spellStart"/>
      <w:r w:rsidRPr="00304F18">
        <w:rPr>
          <w:rFonts w:ascii="Times New Roman" w:hAnsi="Times New Roman"/>
          <w:sz w:val="28"/>
          <w:szCs w:val="28"/>
        </w:rPr>
        <w:t>Дарницькому</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районі</w:t>
      </w:r>
      <w:proofErr w:type="spellEnd"/>
      <w:r w:rsidRPr="00304F18">
        <w:rPr>
          <w:rFonts w:ascii="Times New Roman" w:hAnsi="Times New Roman"/>
          <w:sz w:val="28"/>
          <w:szCs w:val="28"/>
        </w:rPr>
        <w:t xml:space="preserve"> - </w:t>
      </w:r>
      <w:proofErr w:type="spellStart"/>
      <w:r w:rsidRPr="00304F18">
        <w:rPr>
          <w:rFonts w:ascii="Times New Roman" w:hAnsi="Times New Roman"/>
          <w:sz w:val="28"/>
          <w:szCs w:val="28"/>
        </w:rPr>
        <w:t>договір</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26.04.2023 № 34/4 ТOB «ДСЗ» </w:t>
      </w:r>
      <w:proofErr w:type="spellStart"/>
      <w:r w:rsidRPr="00304F18">
        <w:rPr>
          <w:rFonts w:ascii="Times New Roman" w:hAnsi="Times New Roman"/>
          <w:sz w:val="28"/>
          <w:szCs w:val="28"/>
        </w:rPr>
        <w:t>демонтажні</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з ФЕМ та </w:t>
      </w:r>
      <w:proofErr w:type="spellStart"/>
      <w:r w:rsidRPr="00304F18">
        <w:rPr>
          <w:rFonts w:ascii="Times New Roman" w:hAnsi="Times New Roman"/>
          <w:sz w:val="28"/>
          <w:szCs w:val="28"/>
        </w:rPr>
        <w:t>тактильної</w:t>
      </w:r>
      <w:proofErr w:type="spellEnd"/>
      <w:r w:rsidRPr="00304F18">
        <w:rPr>
          <w:rFonts w:ascii="Times New Roman" w:hAnsi="Times New Roman"/>
          <w:sz w:val="28"/>
          <w:szCs w:val="28"/>
        </w:rPr>
        <w:t xml:space="preserve"> плитки,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лінійного</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водовідведення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улаштування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сходів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пандусів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підпірних</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стінок</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лав та урн. </w:t>
      </w:r>
      <w:proofErr w:type="spellStart"/>
      <w:r w:rsidRPr="00304F18">
        <w:rPr>
          <w:rFonts w:ascii="Times New Roman" w:hAnsi="Times New Roman"/>
          <w:sz w:val="28"/>
          <w:szCs w:val="28"/>
        </w:rPr>
        <w:t>Договір</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від</w:t>
      </w:r>
      <w:proofErr w:type="spellEnd"/>
      <w:r w:rsidRPr="00304F18">
        <w:rPr>
          <w:rFonts w:ascii="Times New Roman" w:hAnsi="Times New Roman"/>
          <w:sz w:val="28"/>
          <w:szCs w:val="28"/>
        </w:rPr>
        <w:t xml:space="preserve"> 04.08.2023 № 120/8 ТOB «ДСЗ»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влаштування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доріжок</w:t>
      </w:r>
      <w:proofErr w:type="spellEnd"/>
      <w:r w:rsidRPr="00304F18">
        <w:rPr>
          <w:rFonts w:ascii="Times New Roman" w:hAnsi="Times New Roman"/>
          <w:sz w:val="28"/>
          <w:szCs w:val="28"/>
        </w:rPr>
        <w:t xml:space="preserve"> з ФЕМ та </w:t>
      </w:r>
      <w:proofErr w:type="spellStart"/>
      <w:r w:rsidRPr="00304F18">
        <w:rPr>
          <w:rFonts w:ascii="Times New Roman" w:hAnsi="Times New Roman"/>
          <w:sz w:val="28"/>
          <w:szCs w:val="28"/>
        </w:rPr>
        <w:t>тактильної</w:t>
      </w:r>
      <w:proofErr w:type="spellEnd"/>
      <w:r w:rsidRPr="00304F18">
        <w:rPr>
          <w:rFonts w:ascii="Times New Roman" w:hAnsi="Times New Roman"/>
          <w:sz w:val="28"/>
          <w:szCs w:val="28"/>
        </w:rPr>
        <w:t xml:space="preserve"> плитки, </w:t>
      </w:r>
      <w:proofErr w:type="spellStart"/>
      <w:r w:rsidRPr="00304F18">
        <w:rPr>
          <w:rFonts w:ascii="Times New Roman" w:hAnsi="Times New Roman"/>
          <w:sz w:val="28"/>
          <w:szCs w:val="28"/>
        </w:rPr>
        <w:t>підпірних</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стінок</w:t>
      </w:r>
      <w:proofErr w:type="spellEnd"/>
      <w:r w:rsidRPr="00304F18">
        <w:rPr>
          <w:rFonts w:ascii="Times New Roman" w:hAnsi="Times New Roman"/>
          <w:sz w:val="28"/>
          <w:szCs w:val="28"/>
        </w:rPr>
        <w:t xml:space="preserve">, фонтану Арка, </w:t>
      </w:r>
      <w:proofErr w:type="spellStart"/>
      <w:r w:rsidRPr="00304F18">
        <w:rPr>
          <w:rFonts w:ascii="Times New Roman" w:hAnsi="Times New Roman"/>
          <w:sz w:val="28"/>
          <w:szCs w:val="28"/>
        </w:rPr>
        <w:t>гумового</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покриття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дитячого</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інклюзивного</w:t>
      </w:r>
      <w:proofErr w:type="spellEnd"/>
      <w:r w:rsidRPr="00304F18">
        <w:rPr>
          <w:rFonts w:ascii="Times New Roman" w:hAnsi="Times New Roman"/>
          <w:sz w:val="28"/>
          <w:szCs w:val="28"/>
        </w:rPr>
        <w:t xml:space="preserve"> та спортивного </w:t>
      </w:r>
      <w:proofErr w:type="spellStart"/>
      <w:r w:rsidRPr="00304F18">
        <w:rPr>
          <w:rFonts w:ascii="Times New Roman" w:hAnsi="Times New Roman"/>
          <w:sz w:val="28"/>
          <w:szCs w:val="28"/>
        </w:rPr>
        <w:t>майданчиків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спортивний</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майданчик</w:t>
      </w:r>
      <w:proofErr w:type="spellEnd"/>
      <w:r w:rsidRPr="00304F18">
        <w:rPr>
          <w:rFonts w:ascii="Times New Roman" w:hAnsi="Times New Roman"/>
          <w:sz w:val="28"/>
          <w:szCs w:val="28"/>
        </w:rPr>
        <w:t xml:space="preserve"> для </w:t>
      </w:r>
      <w:proofErr w:type="spellStart"/>
      <w:r w:rsidRPr="00304F18">
        <w:rPr>
          <w:rFonts w:ascii="Times New Roman" w:hAnsi="Times New Roman"/>
          <w:sz w:val="28"/>
          <w:szCs w:val="28"/>
        </w:rPr>
        <w:t>гри</w:t>
      </w:r>
      <w:proofErr w:type="spellEnd"/>
      <w:r w:rsidRPr="00304F18">
        <w:rPr>
          <w:rFonts w:ascii="Times New Roman" w:hAnsi="Times New Roman"/>
          <w:sz w:val="28"/>
          <w:szCs w:val="28"/>
        </w:rPr>
        <w:t xml:space="preserve"> у </w:t>
      </w:r>
      <w:proofErr w:type="spellStart"/>
      <w:r w:rsidRPr="00304F18">
        <w:rPr>
          <w:rFonts w:ascii="Times New Roman" w:hAnsi="Times New Roman"/>
          <w:sz w:val="28"/>
          <w:szCs w:val="28"/>
        </w:rPr>
        <w:t>настільний</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теніс</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укріплення</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укосів</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георешіткою</w:t>
      </w:r>
      <w:proofErr w:type="spellEnd"/>
      <w:r w:rsidRPr="00304F18">
        <w:rPr>
          <w:rFonts w:ascii="Times New Roman" w:hAnsi="Times New Roman"/>
          <w:sz w:val="28"/>
          <w:szCs w:val="28"/>
        </w:rPr>
        <w:t xml:space="preserve">, </w:t>
      </w:r>
      <w:proofErr w:type="spellStart"/>
      <w:r w:rsidRPr="00304F18">
        <w:rPr>
          <w:rFonts w:ascii="Times New Roman" w:hAnsi="Times New Roman"/>
          <w:sz w:val="28"/>
          <w:szCs w:val="28"/>
        </w:rPr>
        <w:t>встановлення</w:t>
      </w:r>
      <w:proofErr w:type="spellEnd"/>
      <w:r w:rsidRPr="00304F18">
        <w:rPr>
          <w:rFonts w:ascii="Times New Roman" w:hAnsi="Times New Roman"/>
          <w:sz w:val="28"/>
          <w:szCs w:val="28"/>
        </w:rPr>
        <w:t xml:space="preserve"> лав з </w:t>
      </w:r>
      <w:proofErr w:type="spellStart"/>
      <w:r w:rsidRPr="00304F18">
        <w:rPr>
          <w:rFonts w:ascii="Times New Roman" w:hAnsi="Times New Roman"/>
          <w:sz w:val="28"/>
          <w:szCs w:val="28"/>
        </w:rPr>
        <w:t>габіонів</w:t>
      </w:r>
      <w:proofErr w:type="spellEnd"/>
      <w:r w:rsidRPr="00304F18">
        <w:rPr>
          <w:rFonts w:ascii="Times New Roman" w:hAnsi="Times New Roman"/>
          <w:sz w:val="28"/>
          <w:szCs w:val="28"/>
        </w:rPr>
        <w:t xml:space="preserve"> та урн, </w:t>
      </w:r>
      <w:proofErr w:type="spellStart"/>
      <w:r w:rsidRPr="00304F18">
        <w:rPr>
          <w:rFonts w:ascii="Times New Roman" w:hAnsi="Times New Roman"/>
          <w:sz w:val="28"/>
          <w:szCs w:val="28"/>
        </w:rPr>
        <w:t>роботи</w:t>
      </w:r>
      <w:proofErr w:type="spellEnd"/>
      <w:r w:rsidRPr="00304F18">
        <w:rPr>
          <w:rFonts w:ascii="Times New Roman" w:hAnsi="Times New Roman"/>
          <w:sz w:val="28"/>
          <w:szCs w:val="28"/>
        </w:rPr>
        <w:t xml:space="preserve"> з </w:t>
      </w:r>
      <w:proofErr w:type="spellStart"/>
      <w:r w:rsidRPr="00304F18">
        <w:rPr>
          <w:rFonts w:ascii="Times New Roman" w:hAnsi="Times New Roman"/>
          <w:sz w:val="28"/>
          <w:szCs w:val="28"/>
        </w:rPr>
        <w:t>озеленення</w:t>
      </w:r>
      <w:proofErr w:type="spellEnd"/>
      <w:r w:rsidRPr="00304F18">
        <w:rPr>
          <w:rFonts w:ascii="Times New Roman" w:hAnsi="Times New Roman"/>
          <w:sz w:val="28"/>
          <w:szCs w:val="28"/>
        </w:rPr>
        <w:t>.</w:t>
      </w:r>
    </w:p>
    <w:p w:rsidR="00304F18" w:rsidRPr="00304F18" w:rsidRDefault="00304F18" w:rsidP="00304F18">
      <w:pPr>
        <w:ind w:firstLine="567"/>
        <w:jc w:val="both"/>
        <w:rPr>
          <w:sz w:val="28"/>
          <w:szCs w:val="28"/>
        </w:rPr>
      </w:pPr>
      <w:r w:rsidRPr="00304F18">
        <w:rPr>
          <w:sz w:val="28"/>
          <w:szCs w:val="28"/>
        </w:rPr>
        <w:t xml:space="preserve">- Капітальний ремонт благоустрою та озеленення парку культури та відпочинку в Оболонському районі (навколо озер Йорданське та Кирилівське) – договір від 09.06.2023 № 71/6 ТОВ «УКРГЛОБАЛБУД» роботи з благоустрою: розбирання існуючих покриттів із асфальтобетону, вертикальне планування території, влаштування покриття тротуарів з ФЕМ, покриття </w:t>
      </w:r>
      <w:r w:rsidRPr="00304F18">
        <w:rPr>
          <w:sz w:val="28"/>
          <w:szCs w:val="28"/>
          <w:lang w:val="en-US"/>
        </w:rPr>
        <w:t>ELASTOPAVE</w:t>
      </w:r>
      <w:r w:rsidRPr="00304F18">
        <w:rPr>
          <w:sz w:val="28"/>
          <w:szCs w:val="28"/>
        </w:rPr>
        <w:t xml:space="preserve"> </w:t>
      </w:r>
      <w:proofErr w:type="spellStart"/>
      <w:r w:rsidRPr="00304F18">
        <w:rPr>
          <w:sz w:val="28"/>
          <w:szCs w:val="28"/>
        </w:rPr>
        <w:t>велодоріжок</w:t>
      </w:r>
      <w:proofErr w:type="spellEnd"/>
      <w:r w:rsidRPr="00304F18">
        <w:rPr>
          <w:sz w:val="28"/>
          <w:szCs w:val="28"/>
        </w:rPr>
        <w:t xml:space="preserve">, прокладання закладних футлярів та трубопроводів системи освітлення та договір від 04.08.2023 № 119/8ТОВ «УКРГЛОБАЛБУД» роботи з влаштування </w:t>
      </w:r>
      <w:proofErr w:type="spellStart"/>
      <w:r w:rsidRPr="00304F18">
        <w:rPr>
          <w:sz w:val="28"/>
          <w:szCs w:val="28"/>
        </w:rPr>
        <w:t>габіонної</w:t>
      </w:r>
      <w:proofErr w:type="spellEnd"/>
      <w:r w:rsidRPr="00304F18">
        <w:rPr>
          <w:sz w:val="28"/>
          <w:szCs w:val="28"/>
        </w:rPr>
        <w:t xml:space="preserve"> стінки, газонів;</w:t>
      </w:r>
    </w:p>
    <w:p w:rsidR="00304F18" w:rsidRPr="00304F18" w:rsidRDefault="00304F18" w:rsidP="00304F18">
      <w:pPr>
        <w:ind w:firstLine="567"/>
        <w:jc w:val="both"/>
        <w:rPr>
          <w:sz w:val="28"/>
          <w:szCs w:val="28"/>
        </w:rPr>
      </w:pPr>
      <w:r w:rsidRPr="00304F18">
        <w:rPr>
          <w:sz w:val="28"/>
          <w:szCs w:val="28"/>
        </w:rPr>
        <w:t xml:space="preserve">- Капітальний ремонт скверу на перетині вул. Кубанської України, № 20 та </w:t>
      </w:r>
      <w:proofErr w:type="spellStart"/>
      <w:r w:rsidRPr="00304F18">
        <w:rPr>
          <w:sz w:val="28"/>
          <w:szCs w:val="28"/>
        </w:rPr>
        <w:t>просп</w:t>
      </w:r>
      <w:proofErr w:type="spellEnd"/>
      <w:r w:rsidRPr="00304F18">
        <w:rPr>
          <w:sz w:val="28"/>
          <w:szCs w:val="28"/>
        </w:rPr>
        <w:t xml:space="preserve">. Лісового, № 31 у Деснянському районі – </w:t>
      </w:r>
      <w:r w:rsidRPr="00304F18">
        <w:rPr>
          <w:sz w:val="28"/>
          <w:szCs w:val="28"/>
          <w:lang w:eastAsia="uk-UA"/>
        </w:rPr>
        <w:t>договори від 29.08.2023                № 133/8 та від 17.10.2023 № 162/10</w:t>
      </w:r>
      <w:r w:rsidRPr="00304F18">
        <w:rPr>
          <w:sz w:val="28"/>
          <w:szCs w:val="28"/>
        </w:rPr>
        <w:t xml:space="preserve"> ТОВ «БУДІНТЕХНО» роботи з влаштування покриття доріжок з ФЕМ, автономного зовнішнього освітлення, роботи з озеленення;</w:t>
      </w:r>
    </w:p>
    <w:p w:rsidR="00304F18" w:rsidRPr="00304F18" w:rsidRDefault="00304F18" w:rsidP="00304F18">
      <w:pPr>
        <w:ind w:firstLine="567"/>
        <w:jc w:val="both"/>
        <w:rPr>
          <w:sz w:val="28"/>
          <w:szCs w:val="28"/>
        </w:rPr>
      </w:pPr>
      <w:r w:rsidRPr="00304F18">
        <w:rPr>
          <w:sz w:val="28"/>
          <w:szCs w:val="28"/>
        </w:rPr>
        <w:lastRenderedPageBreak/>
        <w:t xml:space="preserve">- Влаштування стежки здоров’я у північно-західній частині парку Партизанської Слави у Дарницькому районі – договір від 02.08.2023 № 117/8 ТOB «ДСЗ» роботи </w:t>
      </w:r>
      <w:r w:rsidRPr="00304F18">
        <w:rPr>
          <w:bCs/>
          <w:color w:val="000000"/>
          <w:sz w:val="28"/>
          <w:szCs w:val="28"/>
        </w:rPr>
        <w:t>влаштування покриття спортивних майданчиків з гумових плиток та піщано-гравійної суміші, майданчика для гри в теніс, встановлення обладнання на майданчиках,</w:t>
      </w:r>
      <w:r w:rsidRPr="00304F18">
        <w:rPr>
          <w:sz w:val="28"/>
          <w:szCs w:val="28"/>
        </w:rPr>
        <w:t xml:space="preserve"> встановлення лав та урн, влаштування доріжок з ФЕМ до майданчиків, роботи з озеленення;</w:t>
      </w:r>
    </w:p>
    <w:p w:rsidR="00304F18" w:rsidRPr="00304F18" w:rsidRDefault="00304F18" w:rsidP="00304F18">
      <w:pPr>
        <w:ind w:firstLine="567"/>
        <w:jc w:val="both"/>
        <w:rPr>
          <w:sz w:val="28"/>
          <w:szCs w:val="28"/>
        </w:rPr>
      </w:pPr>
      <w:r w:rsidRPr="00304F18">
        <w:rPr>
          <w:sz w:val="28"/>
          <w:szCs w:val="28"/>
        </w:rPr>
        <w:t xml:space="preserve">- Капітальний ремонт скверу на вул. </w:t>
      </w:r>
      <w:proofErr w:type="spellStart"/>
      <w:r w:rsidRPr="00304F18">
        <w:rPr>
          <w:sz w:val="28"/>
          <w:szCs w:val="28"/>
        </w:rPr>
        <w:t>Прилужній</w:t>
      </w:r>
      <w:proofErr w:type="spellEnd"/>
      <w:r w:rsidRPr="00304F18">
        <w:rPr>
          <w:sz w:val="28"/>
          <w:szCs w:val="28"/>
        </w:rPr>
        <w:t xml:space="preserve">, 8-Г (біля школи № 304) у Святошинському районі – договори від 01.09.2023 № 135/9, від 12.10.2023       № 160/10 ТOB «ІС БУД» та від 18.12.2023 №217/12 на </w:t>
      </w:r>
      <w:r w:rsidRPr="00304F18">
        <w:rPr>
          <w:sz w:val="28"/>
          <w:szCs w:val="28"/>
          <w:lang w:eastAsia="uk-UA"/>
        </w:rPr>
        <w:t xml:space="preserve">роботи з влаштування доріжок з </w:t>
      </w:r>
      <w:r w:rsidRPr="00304F18">
        <w:rPr>
          <w:sz w:val="28"/>
          <w:szCs w:val="28"/>
        </w:rPr>
        <w:t>ФЕМ, сходів вхідної групи, влаштування покриття дитячого майданчика з гумових плиток, встановлення ігрових елементів, огорожі на дитячому майданчику, встановлення лав та урн, відновлення асфальтобетонного покриття, роботи з озеленення;</w:t>
      </w:r>
    </w:p>
    <w:p w:rsidR="00304F18" w:rsidRPr="00304F18" w:rsidRDefault="00304F18" w:rsidP="00304F18">
      <w:pPr>
        <w:ind w:firstLine="567"/>
        <w:jc w:val="both"/>
        <w:rPr>
          <w:sz w:val="28"/>
          <w:szCs w:val="28"/>
        </w:rPr>
      </w:pPr>
      <w:r w:rsidRPr="00304F18">
        <w:rPr>
          <w:sz w:val="28"/>
          <w:szCs w:val="28"/>
        </w:rPr>
        <w:t>- Облаштування  скверу «Дружба» (</w:t>
      </w:r>
      <w:proofErr w:type="spellStart"/>
      <w:r w:rsidRPr="00304F18">
        <w:rPr>
          <w:sz w:val="28"/>
          <w:szCs w:val="28"/>
        </w:rPr>
        <w:t>бульв</w:t>
      </w:r>
      <w:proofErr w:type="spellEnd"/>
      <w:r w:rsidRPr="00304F18">
        <w:rPr>
          <w:sz w:val="28"/>
          <w:szCs w:val="28"/>
        </w:rPr>
        <w:t>. Дружби народів між буд. 20-22) – договір від 29.09.2023 № 149/9 ТОВ «Будівельно-торгівельна компанія «Лідер» роботи з влаштування покриття доріжок з ФЕМ;</w:t>
      </w:r>
    </w:p>
    <w:p w:rsidR="00304F18" w:rsidRPr="00304F18" w:rsidRDefault="00304F18" w:rsidP="00304F18">
      <w:pPr>
        <w:ind w:firstLine="567"/>
        <w:jc w:val="both"/>
        <w:rPr>
          <w:sz w:val="28"/>
          <w:szCs w:val="28"/>
        </w:rPr>
      </w:pPr>
      <w:r w:rsidRPr="00304F18">
        <w:rPr>
          <w:sz w:val="28"/>
          <w:szCs w:val="28"/>
        </w:rPr>
        <w:t xml:space="preserve">- Капітальний ремонт підпірної стінки в парку </w:t>
      </w:r>
      <w:proofErr w:type="spellStart"/>
      <w:r w:rsidRPr="00304F18">
        <w:rPr>
          <w:sz w:val="28"/>
          <w:szCs w:val="28"/>
        </w:rPr>
        <w:t>Позняки</w:t>
      </w:r>
      <w:proofErr w:type="spellEnd"/>
      <w:r w:rsidRPr="00304F18">
        <w:rPr>
          <w:sz w:val="28"/>
          <w:szCs w:val="28"/>
        </w:rPr>
        <w:t xml:space="preserve"> у Дарницькому районі – договір від 31.10.2023 № 176/10 ТОВ «ДСЗ» на виконання робіт з ремонту підпірної стінки;</w:t>
      </w:r>
    </w:p>
    <w:p w:rsidR="00304F18" w:rsidRPr="00304F18" w:rsidRDefault="00304F18" w:rsidP="00304F18">
      <w:pPr>
        <w:ind w:firstLine="567"/>
        <w:jc w:val="both"/>
        <w:rPr>
          <w:sz w:val="28"/>
          <w:szCs w:val="28"/>
        </w:rPr>
      </w:pPr>
      <w:r w:rsidRPr="00304F18">
        <w:rPr>
          <w:sz w:val="28"/>
          <w:szCs w:val="28"/>
        </w:rPr>
        <w:t>- Капітальний ремонт дитячого та спортивного майданчиків в парку «Юність» в Солом`янському районі – договір від 31.10.2023 № 177/10 ТOB «БУД-КОМПЛІТ» роботи з влаштування: покриття багатофункціонального майданчика, покриття майданчика з синтетичної трави, дитячого майданчика, огорожі, встановлення обладнання на майданчиках, лав та урн, озеленення;</w:t>
      </w:r>
    </w:p>
    <w:p w:rsidR="00304F18" w:rsidRPr="00304F18" w:rsidRDefault="00304F18" w:rsidP="00304F18">
      <w:pPr>
        <w:ind w:firstLine="567"/>
        <w:jc w:val="both"/>
        <w:rPr>
          <w:sz w:val="28"/>
          <w:szCs w:val="28"/>
        </w:rPr>
      </w:pPr>
      <w:r w:rsidRPr="00304F18">
        <w:rPr>
          <w:sz w:val="28"/>
          <w:szCs w:val="28"/>
        </w:rPr>
        <w:t>- Розчистка та благоустрій озера у парку «Відрадний» у Солом’янському районі – договір від 01.11.2023 № 180/11 ТОВ «Акваторія 2010» роботи з буріння водозабірної свердловини.</w:t>
      </w:r>
    </w:p>
    <w:p w:rsidR="00304F18" w:rsidRPr="00304F18" w:rsidRDefault="00304F18" w:rsidP="00304F18">
      <w:pPr>
        <w:ind w:firstLine="567"/>
        <w:jc w:val="both"/>
        <w:rPr>
          <w:sz w:val="28"/>
          <w:szCs w:val="28"/>
        </w:rPr>
      </w:pPr>
      <w:r w:rsidRPr="00304F18">
        <w:rPr>
          <w:sz w:val="28"/>
          <w:szCs w:val="28"/>
        </w:rPr>
        <w:t>2. Завершено роботи з розробки проектно-кошторисної документації        по -11-ох об’єктах:</w:t>
      </w:r>
    </w:p>
    <w:p w:rsidR="00304F18" w:rsidRPr="00304F18" w:rsidRDefault="00304F18" w:rsidP="00304F18">
      <w:pPr>
        <w:ind w:firstLine="567"/>
        <w:jc w:val="both"/>
        <w:rPr>
          <w:sz w:val="28"/>
          <w:szCs w:val="28"/>
        </w:rPr>
      </w:pPr>
      <w:r w:rsidRPr="00304F18">
        <w:rPr>
          <w:sz w:val="28"/>
          <w:szCs w:val="28"/>
        </w:rPr>
        <w:t xml:space="preserve">- Капітальний ремонт та відновлення елементів благоустрою зеленої зони по вул. Героїв Дніпра біля будинків № 35-37 в Оболонському районі – ФОП </w:t>
      </w:r>
      <w:proofErr w:type="spellStart"/>
      <w:r w:rsidRPr="00304F18">
        <w:rPr>
          <w:sz w:val="28"/>
          <w:szCs w:val="28"/>
        </w:rPr>
        <w:t>Велікдан</w:t>
      </w:r>
      <w:proofErr w:type="spellEnd"/>
      <w:r w:rsidRPr="00304F18">
        <w:rPr>
          <w:sz w:val="28"/>
          <w:szCs w:val="28"/>
        </w:rPr>
        <w:t xml:space="preserve"> Ю.О договір від 31.03.2023 № 25/3 та ТОВ «АРХІТЕКТУРНО-ПРОЕКТНЕ БЮРО АРХІГАММА» договір від 11.05.2023 № 43/5;</w:t>
      </w:r>
    </w:p>
    <w:p w:rsidR="00304F18" w:rsidRPr="00304F18" w:rsidRDefault="00304F18" w:rsidP="00304F18">
      <w:pPr>
        <w:ind w:firstLine="567"/>
        <w:jc w:val="both"/>
        <w:rPr>
          <w:sz w:val="28"/>
          <w:szCs w:val="28"/>
        </w:rPr>
      </w:pPr>
      <w:r w:rsidRPr="00304F18">
        <w:rPr>
          <w:sz w:val="28"/>
          <w:szCs w:val="28"/>
        </w:rPr>
        <w:t xml:space="preserve">- </w:t>
      </w:r>
      <w:proofErr w:type="spellStart"/>
      <w:r w:rsidRPr="00304F18">
        <w:rPr>
          <w:color w:val="000000"/>
          <w:sz w:val="28"/>
          <w:szCs w:val="28"/>
          <w:lang w:val="ru-RU"/>
        </w:rPr>
        <w:t>Капітальний</w:t>
      </w:r>
      <w:proofErr w:type="spellEnd"/>
      <w:r w:rsidRPr="00304F18">
        <w:rPr>
          <w:color w:val="000000"/>
          <w:sz w:val="28"/>
          <w:szCs w:val="28"/>
          <w:lang w:val="ru-RU"/>
        </w:rPr>
        <w:t xml:space="preserve"> ремонт скверу на </w:t>
      </w:r>
      <w:proofErr w:type="spellStart"/>
      <w:r w:rsidRPr="00304F18">
        <w:rPr>
          <w:color w:val="000000"/>
          <w:sz w:val="28"/>
          <w:szCs w:val="28"/>
          <w:lang w:val="ru-RU"/>
        </w:rPr>
        <w:t>вул</w:t>
      </w:r>
      <w:proofErr w:type="spellEnd"/>
      <w:r w:rsidRPr="00304F18">
        <w:rPr>
          <w:color w:val="000000"/>
          <w:sz w:val="28"/>
          <w:szCs w:val="28"/>
          <w:lang w:val="ru-RU"/>
        </w:rPr>
        <w:t xml:space="preserve">. </w:t>
      </w:r>
      <w:proofErr w:type="spellStart"/>
      <w:proofErr w:type="gramStart"/>
      <w:r w:rsidRPr="00304F18">
        <w:rPr>
          <w:color w:val="000000"/>
          <w:sz w:val="28"/>
          <w:szCs w:val="28"/>
          <w:lang w:val="ru-RU"/>
        </w:rPr>
        <w:t>Лятошинського</w:t>
      </w:r>
      <w:proofErr w:type="spellEnd"/>
      <w:r w:rsidRPr="00304F18">
        <w:rPr>
          <w:color w:val="000000"/>
          <w:sz w:val="28"/>
          <w:szCs w:val="28"/>
          <w:lang w:val="ru-RU"/>
        </w:rPr>
        <w:t>,  8</w:t>
      </w:r>
      <w:proofErr w:type="gramEnd"/>
      <w:r w:rsidRPr="00304F18">
        <w:rPr>
          <w:color w:val="000000"/>
          <w:sz w:val="28"/>
          <w:szCs w:val="28"/>
          <w:lang w:val="ru-RU"/>
        </w:rPr>
        <w:t xml:space="preserve">-а в </w:t>
      </w:r>
      <w:proofErr w:type="spellStart"/>
      <w:r w:rsidRPr="00304F18">
        <w:rPr>
          <w:color w:val="000000"/>
          <w:sz w:val="28"/>
          <w:szCs w:val="28"/>
          <w:lang w:val="ru-RU"/>
        </w:rPr>
        <w:t>Голосіївському</w:t>
      </w:r>
      <w:proofErr w:type="spellEnd"/>
      <w:r w:rsidRPr="00304F18">
        <w:rPr>
          <w:color w:val="000000"/>
          <w:sz w:val="28"/>
          <w:szCs w:val="28"/>
          <w:lang w:val="ru-RU"/>
        </w:rPr>
        <w:t xml:space="preserve"> </w:t>
      </w:r>
      <w:proofErr w:type="spellStart"/>
      <w:r w:rsidRPr="00304F18">
        <w:rPr>
          <w:color w:val="000000"/>
          <w:sz w:val="28"/>
          <w:szCs w:val="28"/>
          <w:lang w:val="ru-RU"/>
        </w:rPr>
        <w:t>районі</w:t>
      </w:r>
      <w:proofErr w:type="spellEnd"/>
      <w:r w:rsidRPr="00304F18">
        <w:rPr>
          <w:color w:val="000000"/>
          <w:sz w:val="28"/>
          <w:szCs w:val="28"/>
          <w:lang w:val="ru-RU"/>
        </w:rPr>
        <w:t xml:space="preserve"> - </w:t>
      </w:r>
      <w:r w:rsidRPr="00304F18">
        <w:rPr>
          <w:sz w:val="28"/>
          <w:szCs w:val="28"/>
        </w:rPr>
        <w:t xml:space="preserve">ТОВ «ДОРЕКС» договір від 07.04.2023 №27/4; </w:t>
      </w:r>
    </w:p>
    <w:p w:rsidR="00304F18" w:rsidRPr="00304F18" w:rsidRDefault="00304F18" w:rsidP="00304F18">
      <w:pPr>
        <w:ind w:firstLine="567"/>
        <w:jc w:val="both"/>
        <w:rPr>
          <w:sz w:val="28"/>
          <w:szCs w:val="28"/>
        </w:rPr>
      </w:pPr>
      <w:r w:rsidRPr="00304F18">
        <w:rPr>
          <w:sz w:val="28"/>
          <w:szCs w:val="28"/>
        </w:rPr>
        <w:t xml:space="preserve">- Капітальний ремонт скверу по </w:t>
      </w:r>
      <w:proofErr w:type="spellStart"/>
      <w:r w:rsidRPr="00304F18">
        <w:rPr>
          <w:sz w:val="28"/>
          <w:szCs w:val="28"/>
        </w:rPr>
        <w:t>просп</w:t>
      </w:r>
      <w:proofErr w:type="spellEnd"/>
      <w:r w:rsidRPr="00304F18">
        <w:rPr>
          <w:sz w:val="28"/>
          <w:szCs w:val="28"/>
        </w:rPr>
        <w:t>. Перемоги, 52/2 в Шевченківському - ТОВ «ДОРЕКС» договір від 07.04.2023 № 28/4;</w:t>
      </w:r>
    </w:p>
    <w:p w:rsidR="00304F18" w:rsidRPr="00304F18" w:rsidRDefault="00304F18" w:rsidP="00304F18">
      <w:pPr>
        <w:ind w:firstLine="567"/>
        <w:jc w:val="both"/>
        <w:rPr>
          <w:sz w:val="28"/>
          <w:szCs w:val="28"/>
        </w:rPr>
      </w:pPr>
      <w:r w:rsidRPr="00304F18">
        <w:rPr>
          <w:sz w:val="28"/>
          <w:szCs w:val="28"/>
        </w:rPr>
        <w:t xml:space="preserve">- </w:t>
      </w:r>
      <w:r w:rsidRPr="00304F18">
        <w:rPr>
          <w:rStyle w:val="4Cambria"/>
          <w:rFonts w:ascii="Times New Roman" w:hAnsi="Times New Roman" w:cs="Times New Roman"/>
          <w:b w:val="0"/>
          <w:sz w:val="28"/>
          <w:szCs w:val="28"/>
        </w:rPr>
        <w:t xml:space="preserve">Капітальний ремонт ставка №1 на каскаді </w:t>
      </w:r>
      <w:proofErr w:type="spellStart"/>
      <w:r w:rsidRPr="00304F18">
        <w:rPr>
          <w:rStyle w:val="4Cambria"/>
          <w:rFonts w:ascii="Times New Roman" w:hAnsi="Times New Roman" w:cs="Times New Roman"/>
          <w:b w:val="0"/>
          <w:sz w:val="28"/>
          <w:szCs w:val="28"/>
        </w:rPr>
        <w:t>Дідоровських</w:t>
      </w:r>
      <w:proofErr w:type="spellEnd"/>
      <w:r w:rsidRPr="00304F18">
        <w:rPr>
          <w:rStyle w:val="4Cambria"/>
          <w:rFonts w:ascii="Times New Roman" w:hAnsi="Times New Roman" w:cs="Times New Roman"/>
          <w:b w:val="0"/>
          <w:sz w:val="28"/>
          <w:szCs w:val="28"/>
        </w:rPr>
        <w:t xml:space="preserve"> ставків  у Голосіївському районі (водоскидна споруда) – </w:t>
      </w:r>
      <w:r w:rsidRPr="00304F18">
        <w:rPr>
          <w:sz w:val="28"/>
          <w:szCs w:val="28"/>
        </w:rPr>
        <w:t>ТОВ «</w:t>
      </w:r>
      <w:proofErr w:type="spellStart"/>
      <w:r w:rsidRPr="00304F18">
        <w:rPr>
          <w:sz w:val="28"/>
          <w:szCs w:val="28"/>
        </w:rPr>
        <w:t>Укрводпроект</w:t>
      </w:r>
      <w:proofErr w:type="spellEnd"/>
      <w:r w:rsidRPr="00304F18">
        <w:rPr>
          <w:sz w:val="28"/>
          <w:szCs w:val="28"/>
        </w:rPr>
        <w:t xml:space="preserve">» договір від 08.06.2023 № 202309; </w:t>
      </w:r>
    </w:p>
    <w:p w:rsidR="00304F18" w:rsidRPr="00304F18" w:rsidRDefault="00304F18" w:rsidP="00304F18">
      <w:pPr>
        <w:ind w:firstLine="567"/>
        <w:jc w:val="both"/>
        <w:rPr>
          <w:sz w:val="28"/>
          <w:szCs w:val="28"/>
        </w:rPr>
      </w:pPr>
      <w:r w:rsidRPr="00304F18">
        <w:rPr>
          <w:sz w:val="28"/>
          <w:szCs w:val="28"/>
        </w:rPr>
        <w:t xml:space="preserve">- Капітальний ремонт підпірної стінки в парку </w:t>
      </w:r>
      <w:proofErr w:type="spellStart"/>
      <w:r w:rsidRPr="00304F18">
        <w:rPr>
          <w:sz w:val="28"/>
          <w:szCs w:val="28"/>
        </w:rPr>
        <w:t>Позняки</w:t>
      </w:r>
      <w:proofErr w:type="spellEnd"/>
      <w:r w:rsidRPr="00304F18">
        <w:rPr>
          <w:sz w:val="28"/>
          <w:szCs w:val="28"/>
        </w:rPr>
        <w:t xml:space="preserve"> у Дарницькому районі – ТОВ «КБІ ДНІПРО» договір від 29.06.2023 № 86/6;</w:t>
      </w:r>
    </w:p>
    <w:p w:rsidR="00304F18" w:rsidRPr="00304F18" w:rsidRDefault="00304F18" w:rsidP="00304F18">
      <w:pPr>
        <w:ind w:firstLine="567"/>
        <w:jc w:val="both"/>
        <w:rPr>
          <w:sz w:val="28"/>
          <w:szCs w:val="28"/>
        </w:rPr>
      </w:pPr>
      <w:r w:rsidRPr="00304F18">
        <w:rPr>
          <w:sz w:val="28"/>
          <w:szCs w:val="28"/>
        </w:rPr>
        <w:t xml:space="preserve">- Капітальний ремонт підпірної стіни з </w:t>
      </w:r>
      <w:proofErr w:type="spellStart"/>
      <w:r w:rsidRPr="00304F18">
        <w:rPr>
          <w:sz w:val="28"/>
          <w:szCs w:val="28"/>
        </w:rPr>
        <w:t>благоустроєм</w:t>
      </w:r>
      <w:proofErr w:type="spellEnd"/>
      <w:r w:rsidRPr="00304F18">
        <w:rPr>
          <w:sz w:val="28"/>
          <w:szCs w:val="28"/>
        </w:rPr>
        <w:t xml:space="preserve"> пішохідної зони по вул. Вишгородська, 45/2-9 в Подільському районі - ТОВ «</w:t>
      </w:r>
      <w:proofErr w:type="spellStart"/>
      <w:r w:rsidRPr="00304F18">
        <w:rPr>
          <w:sz w:val="28"/>
          <w:szCs w:val="28"/>
        </w:rPr>
        <w:t>Укрводпроект</w:t>
      </w:r>
      <w:proofErr w:type="spellEnd"/>
      <w:r w:rsidRPr="00304F18">
        <w:rPr>
          <w:sz w:val="28"/>
          <w:szCs w:val="28"/>
        </w:rPr>
        <w:t>» договір від 26.04.2023 № 202302;</w:t>
      </w:r>
    </w:p>
    <w:p w:rsidR="00304F18" w:rsidRPr="00304F18" w:rsidRDefault="00304F18" w:rsidP="00304F18">
      <w:pPr>
        <w:ind w:firstLine="567"/>
        <w:jc w:val="both"/>
        <w:rPr>
          <w:sz w:val="28"/>
          <w:szCs w:val="28"/>
        </w:rPr>
      </w:pPr>
      <w:r w:rsidRPr="00304F18">
        <w:rPr>
          <w:sz w:val="28"/>
          <w:szCs w:val="28"/>
        </w:rPr>
        <w:t xml:space="preserve">- </w:t>
      </w:r>
      <w:proofErr w:type="spellStart"/>
      <w:r w:rsidRPr="00304F18">
        <w:rPr>
          <w:bCs/>
          <w:color w:val="000000"/>
          <w:sz w:val="28"/>
          <w:szCs w:val="28"/>
          <w:lang w:val="ru-RU"/>
        </w:rPr>
        <w:t>Капітальний</w:t>
      </w:r>
      <w:proofErr w:type="spellEnd"/>
      <w:r w:rsidRPr="00304F18">
        <w:rPr>
          <w:bCs/>
          <w:color w:val="000000"/>
          <w:sz w:val="28"/>
          <w:szCs w:val="28"/>
          <w:lang w:val="ru-RU"/>
        </w:rPr>
        <w:t xml:space="preserve"> ремонт </w:t>
      </w:r>
      <w:proofErr w:type="spellStart"/>
      <w:r w:rsidRPr="00304F18">
        <w:rPr>
          <w:bCs/>
          <w:color w:val="000000"/>
          <w:sz w:val="28"/>
          <w:szCs w:val="28"/>
          <w:lang w:val="ru-RU"/>
        </w:rPr>
        <w:t>сходів</w:t>
      </w:r>
      <w:proofErr w:type="spellEnd"/>
      <w:r w:rsidRPr="00304F18">
        <w:rPr>
          <w:bCs/>
          <w:color w:val="000000"/>
          <w:sz w:val="28"/>
          <w:szCs w:val="28"/>
          <w:lang w:val="ru-RU"/>
        </w:rPr>
        <w:t xml:space="preserve"> в парку «</w:t>
      </w:r>
      <w:proofErr w:type="spellStart"/>
      <w:r w:rsidRPr="00304F18">
        <w:rPr>
          <w:bCs/>
          <w:color w:val="000000"/>
          <w:sz w:val="28"/>
          <w:szCs w:val="28"/>
          <w:lang w:val="ru-RU"/>
        </w:rPr>
        <w:t>Вічна</w:t>
      </w:r>
      <w:proofErr w:type="spellEnd"/>
      <w:r w:rsidRPr="00304F18">
        <w:rPr>
          <w:bCs/>
          <w:color w:val="000000"/>
          <w:sz w:val="28"/>
          <w:szCs w:val="28"/>
          <w:lang w:val="ru-RU"/>
        </w:rPr>
        <w:t xml:space="preserve"> Слава» у </w:t>
      </w:r>
      <w:proofErr w:type="spellStart"/>
      <w:r w:rsidRPr="00304F18">
        <w:rPr>
          <w:bCs/>
          <w:color w:val="000000"/>
          <w:sz w:val="28"/>
          <w:szCs w:val="28"/>
          <w:lang w:val="ru-RU"/>
        </w:rPr>
        <w:t>Печерському</w:t>
      </w:r>
      <w:proofErr w:type="spellEnd"/>
      <w:r w:rsidRPr="00304F18">
        <w:rPr>
          <w:bCs/>
          <w:color w:val="000000"/>
          <w:sz w:val="28"/>
          <w:szCs w:val="28"/>
          <w:lang w:val="ru-RU"/>
        </w:rPr>
        <w:t xml:space="preserve"> </w:t>
      </w:r>
      <w:proofErr w:type="spellStart"/>
      <w:r w:rsidRPr="00304F18">
        <w:rPr>
          <w:bCs/>
          <w:color w:val="000000"/>
          <w:sz w:val="28"/>
          <w:szCs w:val="28"/>
          <w:lang w:val="ru-RU"/>
        </w:rPr>
        <w:t>районі</w:t>
      </w:r>
      <w:proofErr w:type="spellEnd"/>
      <w:r w:rsidRPr="00304F18">
        <w:rPr>
          <w:bCs/>
          <w:color w:val="000000"/>
          <w:sz w:val="28"/>
          <w:szCs w:val="28"/>
          <w:lang w:val="ru-RU"/>
        </w:rPr>
        <w:t xml:space="preserve"> - </w:t>
      </w:r>
      <w:r w:rsidRPr="00304F18">
        <w:rPr>
          <w:sz w:val="28"/>
          <w:szCs w:val="28"/>
        </w:rPr>
        <w:t>ТОВ «УКРГЛОБАЛБУД» договір від 06.04.2023 № 26/4;</w:t>
      </w:r>
    </w:p>
    <w:p w:rsidR="00304F18" w:rsidRPr="00304F18" w:rsidRDefault="00304F18" w:rsidP="00304F18">
      <w:pPr>
        <w:ind w:firstLine="567"/>
        <w:jc w:val="both"/>
        <w:rPr>
          <w:sz w:val="28"/>
          <w:szCs w:val="28"/>
        </w:rPr>
      </w:pPr>
      <w:r w:rsidRPr="00304F18">
        <w:rPr>
          <w:sz w:val="28"/>
          <w:szCs w:val="28"/>
        </w:rPr>
        <w:lastRenderedPageBreak/>
        <w:t>- Капітальний ремонт скверу біля театру ім. Івана Франка (фонтан). Адреса: 01001, м. Київ, площа Івана Франка, 3 – ТОВ «ЛІДСТАР ТРЕЙД» договір від 04.10.2023 № 153/10;</w:t>
      </w:r>
    </w:p>
    <w:p w:rsidR="00304F18" w:rsidRPr="00304F18" w:rsidRDefault="00304F18" w:rsidP="00304F18">
      <w:pPr>
        <w:ind w:firstLine="567"/>
        <w:jc w:val="both"/>
        <w:rPr>
          <w:sz w:val="28"/>
          <w:szCs w:val="28"/>
        </w:rPr>
      </w:pPr>
      <w:r w:rsidRPr="00304F18">
        <w:rPr>
          <w:sz w:val="28"/>
          <w:szCs w:val="28"/>
        </w:rPr>
        <w:t>- Капітальний ремонт парку на Замковій горі в Подільському районі – ТОВ «ЛІДСТАР ТРЕЙД» договір від 02.10.2023 № 152/10;</w:t>
      </w:r>
    </w:p>
    <w:p w:rsidR="00304F18" w:rsidRPr="00304F18" w:rsidRDefault="00304F18" w:rsidP="00304F18">
      <w:pPr>
        <w:ind w:firstLine="567"/>
        <w:jc w:val="both"/>
        <w:rPr>
          <w:sz w:val="28"/>
          <w:szCs w:val="28"/>
        </w:rPr>
      </w:pPr>
      <w:r w:rsidRPr="00304F18">
        <w:rPr>
          <w:sz w:val="28"/>
          <w:szCs w:val="28"/>
        </w:rPr>
        <w:t>- «Капітальний ремонт парку біля будинку культури ДВРЗ в Дніпровському районі» - ТОВ «</w:t>
      </w:r>
      <w:proofErr w:type="spellStart"/>
      <w:r w:rsidRPr="00304F18">
        <w:rPr>
          <w:sz w:val="28"/>
          <w:szCs w:val="28"/>
        </w:rPr>
        <w:t>Укрводпроект</w:t>
      </w:r>
      <w:proofErr w:type="spellEnd"/>
      <w:r w:rsidRPr="00304F18">
        <w:rPr>
          <w:sz w:val="28"/>
          <w:szCs w:val="28"/>
        </w:rPr>
        <w:t>» договір від 01.12.2023                     № 202318.</w:t>
      </w:r>
    </w:p>
    <w:p w:rsidR="00304F18" w:rsidRPr="00304F18" w:rsidRDefault="00304F18" w:rsidP="00304F18">
      <w:pPr>
        <w:ind w:firstLine="567"/>
        <w:jc w:val="both"/>
        <w:rPr>
          <w:sz w:val="28"/>
          <w:szCs w:val="28"/>
        </w:rPr>
      </w:pPr>
      <w:r w:rsidRPr="00304F18">
        <w:rPr>
          <w:sz w:val="28"/>
          <w:szCs w:val="28"/>
        </w:rPr>
        <w:t>- Капітальний ремонт скверу між вул. Верховина, 8-10 та вул. Львівська, 3 у Святошинському районі – ТОВ «ГІС УКРАЇНИ» договір від 26.05.2023                № 60/5.</w:t>
      </w:r>
    </w:p>
    <w:p w:rsidR="00304F18" w:rsidRPr="00304F18" w:rsidRDefault="00304F18" w:rsidP="00304F18">
      <w:pPr>
        <w:ind w:firstLine="567"/>
        <w:jc w:val="both"/>
        <w:rPr>
          <w:sz w:val="28"/>
          <w:szCs w:val="28"/>
          <w:lang w:eastAsia="uk-UA"/>
        </w:rPr>
      </w:pPr>
      <w:r w:rsidRPr="00304F18">
        <w:rPr>
          <w:sz w:val="28"/>
          <w:szCs w:val="28"/>
        </w:rPr>
        <w:t xml:space="preserve">3. Завершено </w:t>
      </w:r>
      <w:r w:rsidRPr="00304F18">
        <w:rPr>
          <w:sz w:val="28"/>
          <w:szCs w:val="28"/>
          <w:lang w:eastAsia="uk-UA"/>
        </w:rPr>
        <w:t xml:space="preserve">виконання робіт з тимчасового приєднання до електричних мереж електроустановок по </w:t>
      </w:r>
      <w:r w:rsidRPr="00304F18">
        <w:rPr>
          <w:sz w:val="28"/>
          <w:szCs w:val="28"/>
          <w:lang w:val="ru-RU" w:eastAsia="uk-UA"/>
        </w:rPr>
        <w:t>3-м</w:t>
      </w:r>
      <w:r w:rsidRPr="00304F18">
        <w:rPr>
          <w:sz w:val="28"/>
          <w:szCs w:val="28"/>
          <w:lang w:eastAsia="uk-UA"/>
        </w:rPr>
        <w:t xml:space="preserve"> об’єктам:</w:t>
      </w:r>
    </w:p>
    <w:p w:rsidR="00304F18" w:rsidRPr="00304F18" w:rsidRDefault="00304F18" w:rsidP="00304F18">
      <w:pPr>
        <w:ind w:firstLine="567"/>
        <w:jc w:val="both"/>
        <w:rPr>
          <w:sz w:val="28"/>
          <w:szCs w:val="28"/>
        </w:rPr>
      </w:pPr>
      <w:r w:rsidRPr="00304F18">
        <w:rPr>
          <w:sz w:val="28"/>
          <w:szCs w:val="28"/>
          <w:lang w:eastAsia="uk-UA"/>
        </w:rPr>
        <w:t xml:space="preserve">- </w:t>
      </w:r>
      <w:r w:rsidRPr="00304F18">
        <w:rPr>
          <w:sz w:val="28"/>
          <w:szCs w:val="28"/>
        </w:rPr>
        <w:t xml:space="preserve">Ремонт (реставраційний) фонтану «Самсон» у Подільському районі – ФОП </w:t>
      </w:r>
      <w:proofErr w:type="spellStart"/>
      <w:r w:rsidRPr="00304F18">
        <w:rPr>
          <w:sz w:val="28"/>
          <w:szCs w:val="28"/>
        </w:rPr>
        <w:t>Кучміль</w:t>
      </w:r>
      <w:proofErr w:type="spellEnd"/>
      <w:r w:rsidRPr="00304F18">
        <w:rPr>
          <w:sz w:val="28"/>
          <w:szCs w:val="28"/>
        </w:rPr>
        <w:t xml:space="preserve"> А.О. договір від 13.09.2023 № 140/9;</w:t>
      </w:r>
    </w:p>
    <w:p w:rsidR="00304F18" w:rsidRPr="00304F18" w:rsidRDefault="00304F18" w:rsidP="00304F18">
      <w:pPr>
        <w:ind w:firstLine="567"/>
        <w:jc w:val="both"/>
        <w:rPr>
          <w:sz w:val="28"/>
          <w:szCs w:val="28"/>
        </w:rPr>
      </w:pPr>
      <w:r w:rsidRPr="00304F18">
        <w:rPr>
          <w:sz w:val="28"/>
          <w:szCs w:val="28"/>
        </w:rPr>
        <w:t>- Капітальний ремонт благоустрою парку «Перемога» у Дніпровському районі – ФОП Прокопенко В.О. договір від 18.10.2023 № 167/10;</w:t>
      </w:r>
    </w:p>
    <w:p w:rsidR="00304F18" w:rsidRPr="00304F18" w:rsidRDefault="00304F18" w:rsidP="00304F18">
      <w:pPr>
        <w:ind w:firstLine="567"/>
        <w:jc w:val="both"/>
        <w:rPr>
          <w:sz w:val="28"/>
          <w:szCs w:val="28"/>
        </w:rPr>
      </w:pPr>
      <w:r w:rsidRPr="00304F18">
        <w:rPr>
          <w:sz w:val="28"/>
          <w:szCs w:val="28"/>
        </w:rPr>
        <w:t xml:space="preserve">- «Капітальний ремонт скверу №3 по Володимирському проїзді в Шевченківському районі» – ФОП </w:t>
      </w:r>
      <w:proofErr w:type="spellStart"/>
      <w:r w:rsidRPr="00304F18">
        <w:rPr>
          <w:sz w:val="28"/>
          <w:szCs w:val="28"/>
        </w:rPr>
        <w:t>Кучміль</w:t>
      </w:r>
      <w:proofErr w:type="spellEnd"/>
      <w:r w:rsidRPr="00304F18">
        <w:rPr>
          <w:sz w:val="28"/>
          <w:szCs w:val="28"/>
        </w:rPr>
        <w:t xml:space="preserve"> А.О. договір від 30.11.2023 № 195/11</w:t>
      </w:r>
    </w:p>
    <w:p w:rsidR="00304F18" w:rsidRPr="00304F18" w:rsidRDefault="00304F18" w:rsidP="00304F18">
      <w:pPr>
        <w:ind w:firstLine="567"/>
        <w:jc w:val="both"/>
        <w:rPr>
          <w:sz w:val="28"/>
          <w:szCs w:val="28"/>
        </w:rPr>
      </w:pPr>
      <w:r w:rsidRPr="00304F18">
        <w:rPr>
          <w:sz w:val="28"/>
          <w:szCs w:val="28"/>
        </w:rPr>
        <w:t>4. Завершено роботи з технічного обстеження по 1-му об’єкту:</w:t>
      </w:r>
    </w:p>
    <w:p w:rsidR="00304F18" w:rsidRPr="00304F18" w:rsidRDefault="00304F18" w:rsidP="00304F18">
      <w:pPr>
        <w:ind w:firstLine="567"/>
        <w:jc w:val="both"/>
        <w:rPr>
          <w:sz w:val="28"/>
          <w:szCs w:val="28"/>
        </w:rPr>
      </w:pPr>
      <w:r w:rsidRPr="00304F18">
        <w:rPr>
          <w:sz w:val="28"/>
          <w:szCs w:val="28"/>
        </w:rPr>
        <w:t>- Капітальний ремонт скверу біля театру ім. Івана Франка (фонтан). Адреса: 01001, м. Київ, площа Івана Франка, 3.</w:t>
      </w:r>
    </w:p>
    <w:p w:rsidR="00304F18" w:rsidRPr="00304F18" w:rsidRDefault="00304F18" w:rsidP="00304F18">
      <w:pPr>
        <w:ind w:firstLine="567"/>
        <w:jc w:val="both"/>
        <w:rPr>
          <w:sz w:val="28"/>
          <w:szCs w:val="28"/>
        </w:rPr>
      </w:pPr>
      <w:r w:rsidRPr="00304F18">
        <w:rPr>
          <w:sz w:val="28"/>
          <w:szCs w:val="28"/>
        </w:rPr>
        <w:t>За період з 01.01.2023 по 31.12.2023, на виконання зазначених рішень та доручень, КО «</w:t>
      </w:r>
      <w:proofErr w:type="spellStart"/>
      <w:r w:rsidRPr="00304F18">
        <w:rPr>
          <w:sz w:val="28"/>
          <w:szCs w:val="28"/>
        </w:rPr>
        <w:t>Київзеленбуд</w:t>
      </w:r>
      <w:proofErr w:type="spellEnd"/>
      <w:r w:rsidRPr="00304F18">
        <w:rPr>
          <w:sz w:val="28"/>
          <w:szCs w:val="28"/>
        </w:rPr>
        <w:t xml:space="preserve">» здійснено низку організаційно-правових заходів щодо оформлення права постійного користування на земельні ділянки та подано до приймальні Київської міської клопотання про надання дозволу на розроблення проектів землеустрою, зміни їх цільового призначення та згоди на поділ – загальною кількістю 36 на площу 43,48 га (з них 16 – по ініціативам депутатів Київської міської ради). </w:t>
      </w:r>
    </w:p>
    <w:p w:rsidR="00304F18" w:rsidRPr="00304F18" w:rsidRDefault="00304F18" w:rsidP="00304F18">
      <w:pPr>
        <w:ind w:firstLine="567"/>
        <w:jc w:val="both"/>
        <w:rPr>
          <w:sz w:val="28"/>
          <w:szCs w:val="28"/>
        </w:rPr>
      </w:pPr>
      <w:r w:rsidRPr="00304F18">
        <w:rPr>
          <w:sz w:val="28"/>
          <w:szCs w:val="28"/>
        </w:rPr>
        <w:t>За період з 01.01.2023 по 31.12.2023 було прийнято рішень Київради про передачі земельної ділянки в постійне користування для облаштування, експлуатації та обслуговування зелених насаджень (парків, скверів) в кількості 32 рішень загальною площею - 54,66 гектари. За період з 01.01.2023 по 31.12.2023, в межах доведеного фінансування КО «</w:t>
      </w:r>
      <w:proofErr w:type="spellStart"/>
      <w:r w:rsidRPr="00304F18">
        <w:rPr>
          <w:sz w:val="28"/>
          <w:szCs w:val="28"/>
        </w:rPr>
        <w:t>Київзеленбуд</w:t>
      </w:r>
      <w:proofErr w:type="spellEnd"/>
      <w:r w:rsidRPr="00304F18">
        <w:rPr>
          <w:sz w:val="28"/>
          <w:szCs w:val="28"/>
        </w:rPr>
        <w:t>» провело тендер на 51 об’єкт на розроблення проектів землеустрою щодо відведення земельних ділянок в постійне користування для обслуговування та експлуатації парків, скверів та зелених зон загального користування міста Києва</w:t>
      </w:r>
    </w:p>
    <w:p w:rsidR="00304F18" w:rsidRPr="00304F18" w:rsidRDefault="00304F18" w:rsidP="00326B64">
      <w:pPr>
        <w:ind w:firstLine="567"/>
        <w:jc w:val="both"/>
        <w:rPr>
          <w:sz w:val="28"/>
          <w:szCs w:val="28"/>
        </w:rPr>
      </w:pPr>
      <w:r w:rsidRPr="00304F18">
        <w:rPr>
          <w:sz w:val="28"/>
          <w:szCs w:val="28"/>
        </w:rPr>
        <w:t>Управлінням міської станції захисту зелених насаджень в період з 01.01.2023 по 31.12.2023 Проведено обстеження зелених насаджень – 1828</w:t>
      </w:r>
      <w:r w:rsidR="00326B64">
        <w:rPr>
          <w:sz w:val="28"/>
          <w:szCs w:val="28"/>
        </w:rPr>
        <w:t>,</w:t>
      </w:r>
      <w:r w:rsidRPr="00304F18">
        <w:rPr>
          <w:sz w:val="28"/>
          <w:szCs w:val="28"/>
        </w:rPr>
        <w:t xml:space="preserve"> </w:t>
      </w:r>
      <w:r w:rsidR="00326B64">
        <w:rPr>
          <w:sz w:val="28"/>
          <w:szCs w:val="28"/>
        </w:rPr>
        <w:t>п</w:t>
      </w:r>
      <w:r w:rsidRPr="00304F18">
        <w:rPr>
          <w:sz w:val="28"/>
          <w:szCs w:val="28"/>
        </w:rPr>
        <w:t>роведено позапланових пер</w:t>
      </w:r>
      <w:r w:rsidR="00326B64">
        <w:rPr>
          <w:sz w:val="28"/>
          <w:szCs w:val="28"/>
        </w:rPr>
        <w:t>евірок охоронних договорів – 9;</w:t>
      </w:r>
      <w:r w:rsidRPr="00304F18">
        <w:rPr>
          <w:sz w:val="28"/>
          <w:szCs w:val="28"/>
        </w:rPr>
        <w:t xml:space="preserve"> Проведено планових перевірок охоронних договорів – 200.</w:t>
      </w:r>
    </w:p>
    <w:p w:rsidR="00D83859" w:rsidRPr="00304F18" w:rsidRDefault="00D83859" w:rsidP="00304F18">
      <w:pPr>
        <w:ind w:firstLine="567"/>
        <w:jc w:val="both"/>
        <w:rPr>
          <w:rFonts w:eastAsiaTheme="minorEastAsia"/>
          <w:sz w:val="28"/>
          <w:szCs w:val="28"/>
          <w:lang w:eastAsia="ru-RU"/>
        </w:rPr>
      </w:pPr>
      <w:r w:rsidRPr="00304F18">
        <w:rPr>
          <w:rFonts w:eastAsiaTheme="minorEastAsia"/>
          <w:b/>
          <w:sz w:val="28"/>
          <w:szCs w:val="28"/>
          <w:lang w:eastAsia="ru-RU"/>
        </w:rPr>
        <w:t>Позитивно вирішені питання на звернення громадян</w:t>
      </w:r>
      <w:r w:rsidRPr="00304F18">
        <w:rPr>
          <w:rFonts w:eastAsiaTheme="minorEastAsia"/>
          <w:sz w:val="28"/>
          <w:szCs w:val="28"/>
          <w:lang w:eastAsia="ru-RU"/>
        </w:rPr>
        <w:t xml:space="preserve">: </w:t>
      </w:r>
    </w:p>
    <w:p w:rsidR="00D83859" w:rsidRPr="00304F18" w:rsidRDefault="00D83859" w:rsidP="000A3AFD">
      <w:pPr>
        <w:pStyle w:val="ac"/>
        <w:spacing w:after="0"/>
        <w:ind w:left="0" w:firstLine="567"/>
        <w:jc w:val="both"/>
        <w:rPr>
          <w:rFonts w:ascii="Times New Roman" w:eastAsiaTheme="minorEastAsia" w:hAnsi="Times New Roman"/>
          <w:sz w:val="28"/>
          <w:szCs w:val="28"/>
          <w:lang w:eastAsia="ru-RU"/>
        </w:rPr>
      </w:pPr>
      <w:r w:rsidRPr="00304F18">
        <w:rPr>
          <w:rFonts w:ascii="Times New Roman" w:eastAsiaTheme="minorEastAsia" w:hAnsi="Times New Roman"/>
          <w:sz w:val="28"/>
          <w:szCs w:val="28"/>
          <w:lang w:eastAsia="ru-RU"/>
        </w:rPr>
        <w:t xml:space="preserve">1. Коваль Петро </w:t>
      </w:r>
      <w:proofErr w:type="spellStart"/>
      <w:r w:rsidRPr="00304F18">
        <w:rPr>
          <w:rFonts w:ascii="Times New Roman" w:eastAsiaTheme="minorEastAsia" w:hAnsi="Times New Roman"/>
          <w:sz w:val="28"/>
          <w:szCs w:val="28"/>
          <w:lang w:eastAsia="ru-RU"/>
        </w:rPr>
        <w:t>Ванович</w:t>
      </w:r>
      <w:proofErr w:type="spellEnd"/>
      <w:r w:rsidRPr="00304F18">
        <w:rPr>
          <w:rFonts w:ascii="Times New Roman" w:eastAsiaTheme="minorEastAsia" w:hAnsi="Times New Roman"/>
          <w:sz w:val="28"/>
          <w:szCs w:val="28"/>
          <w:lang w:eastAsia="ru-RU"/>
        </w:rPr>
        <w:t>.</w:t>
      </w:r>
    </w:p>
    <w:p w:rsidR="00D83859" w:rsidRPr="00304F18" w:rsidRDefault="00D83859" w:rsidP="000A3AFD">
      <w:pPr>
        <w:ind w:firstLine="567"/>
        <w:jc w:val="both"/>
        <w:rPr>
          <w:rFonts w:eastAsiaTheme="minorEastAsia"/>
          <w:sz w:val="28"/>
          <w:szCs w:val="28"/>
          <w:lang w:eastAsia="ru-RU"/>
        </w:rPr>
      </w:pPr>
      <w:r w:rsidRPr="00304F18">
        <w:rPr>
          <w:rFonts w:eastAsiaTheme="minorEastAsia"/>
          <w:sz w:val="28"/>
          <w:szCs w:val="28"/>
          <w:lang w:eastAsia="ru-RU"/>
        </w:rPr>
        <w:t xml:space="preserve">Адреса: вул. Михайла Бойчука, 9/12, </w:t>
      </w:r>
      <w:proofErr w:type="spellStart"/>
      <w:r w:rsidRPr="00304F18">
        <w:rPr>
          <w:rFonts w:eastAsiaTheme="minorEastAsia"/>
          <w:sz w:val="28"/>
          <w:szCs w:val="28"/>
          <w:lang w:eastAsia="ru-RU"/>
        </w:rPr>
        <w:t>кв</w:t>
      </w:r>
      <w:proofErr w:type="spellEnd"/>
      <w:r w:rsidRPr="00304F18">
        <w:rPr>
          <w:rFonts w:eastAsiaTheme="minorEastAsia"/>
          <w:sz w:val="28"/>
          <w:szCs w:val="28"/>
          <w:lang w:eastAsia="ru-RU"/>
        </w:rPr>
        <w:t>. 329, м. Київ.</w:t>
      </w:r>
    </w:p>
    <w:p w:rsidR="00D83859" w:rsidRPr="00304F18" w:rsidRDefault="00D83859" w:rsidP="000A3AFD">
      <w:pPr>
        <w:ind w:firstLine="567"/>
        <w:jc w:val="both"/>
        <w:rPr>
          <w:rFonts w:eastAsiaTheme="minorEastAsia"/>
          <w:sz w:val="28"/>
          <w:szCs w:val="28"/>
          <w:lang w:eastAsia="ru-RU"/>
        </w:rPr>
      </w:pPr>
      <w:r w:rsidRPr="00304F18">
        <w:rPr>
          <w:rFonts w:eastAsiaTheme="minorEastAsia"/>
          <w:sz w:val="28"/>
          <w:szCs w:val="28"/>
          <w:lang w:eastAsia="ru-RU"/>
        </w:rPr>
        <w:lastRenderedPageBreak/>
        <w:t>Питання:</w:t>
      </w:r>
      <w:r w:rsidRPr="00304F18">
        <w:rPr>
          <w:rFonts w:eastAsiaTheme="minorEastAsia"/>
          <w:i/>
          <w:sz w:val="28"/>
          <w:szCs w:val="28"/>
          <w:lang w:eastAsia="ru-RU"/>
        </w:rPr>
        <w:t xml:space="preserve"> </w:t>
      </w:r>
      <w:r w:rsidRPr="00304F18">
        <w:rPr>
          <w:rFonts w:eastAsiaTheme="minorEastAsia"/>
          <w:sz w:val="28"/>
          <w:szCs w:val="28"/>
          <w:lang w:eastAsia="ru-RU"/>
        </w:rPr>
        <w:t xml:space="preserve">Щодо відновлення роботи громадської вбиральні біля «Веселих </w:t>
      </w:r>
      <w:proofErr w:type="spellStart"/>
      <w:r w:rsidRPr="00304F18">
        <w:rPr>
          <w:rFonts w:eastAsiaTheme="minorEastAsia"/>
          <w:sz w:val="28"/>
          <w:szCs w:val="28"/>
          <w:lang w:eastAsia="ru-RU"/>
        </w:rPr>
        <w:t>гірок</w:t>
      </w:r>
      <w:proofErr w:type="spellEnd"/>
      <w:r w:rsidRPr="00304F18">
        <w:rPr>
          <w:rFonts w:eastAsiaTheme="minorEastAsia"/>
          <w:sz w:val="28"/>
          <w:szCs w:val="28"/>
          <w:lang w:eastAsia="ru-RU"/>
        </w:rPr>
        <w:t xml:space="preserve">» на території Голосіївського парку культури та відпочинку імені </w:t>
      </w:r>
      <w:r w:rsidRPr="00304F18">
        <w:rPr>
          <w:rFonts w:eastAsiaTheme="minorEastAsia"/>
          <w:sz w:val="28"/>
          <w:szCs w:val="28"/>
          <w:lang w:eastAsia="ru-RU"/>
        </w:rPr>
        <w:br/>
        <w:t>М. Рильського в Голосіївському районі м. Києва.</w:t>
      </w:r>
    </w:p>
    <w:p w:rsidR="00D83859" w:rsidRPr="00304F18" w:rsidRDefault="00D83859" w:rsidP="000A3AFD">
      <w:pPr>
        <w:ind w:firstLine="567"/>
        <w:jc w:val="both"/>
        <w:rPr>
          <w:rFonts w:eastAsiaTheme="minorEastAsia"/>
          <w:sz w:val="28"/>
          <w:szCs w:val="28"/>
          <w:lang w:eastAsia="ru-RU"/>
        </w:rPr>
      </w:pPr>
      <w:r w:rsidRPr="00304F18">
        <w:rPr>
          <w:rFonts w:eastAsiaTheme="minorEastAsia"/>
          <w:sz w:val="28"/>
          <w:szCs w:val="28"/>
          <w:lang w:eastAsia="ru-RU"/>
        </w:rPr>
        <w:t>Відновлено роботу громадської вбиральні з травня місяця.</w:t>
      </w:r>
    </w:p>
    <w:p w:rsidR="00D83859" w:rsidRPr="00304F18" w:rsidRDefault="00D83859" w:rsidP="000A3AFD">
      <w:pPr>
        <w:ind w:firstLine="567"/>
        <w:jc w:val="both"/>
        <w:rPr>
          <w:rFonts w:eastAsia="Times New Roman"/>
          <w:sz w:val="28"/>
          <w:szCs w:val="28"/>
          <w:lang w:eastAsia="ru-RU"/>
        </w:rPr>
      </w:pPr>
      <w:r w:rsidRPr="00304F18">
        <w:rPr>
          <w:rFonts w:eastAsiaTheme="minorEastAsia"/>
          <w:sz w:val="28"/>
          <w:szCs w:val="28"/>
          <w:lang w:eastAsia="ru-RU"/>
        </w:rPr>
        <w:t>Адреса позитивно вирішеного питання:</w:t>
      </w:r>
      <w:r w:rsidRPr="00304F18">
        <w:rPr>
          <w:sz w:val="28"/>
          <w:szCs w:val="28"/>
        </w:rPr>
        <w:t xml:space="preserve"> Парк культури та відпочинку імені М. Рильського</w:t>
      </w:r>
      <w:r w:rsidRPr="00304F18">
        <w:rPr>
          <w:rFonts w:eastAsia="Times New Roman"/>
          <w:sz w:val="28"/>
          <w:szCs w:val="28"/>
          <w:lang w:eastAsia="ru-RU"/>
        </w:rPr>
        <w:t xml:space="preserve"> у Голосіївському районі м. Києва</w:t>
      </w:r>
    </w:p>
    <w:p w:rsidR="00D83859" w:rsidRPr="00304F18" w:rsidRDefault="00D83859" w:rsidP="000A3AFD">
      <w:pPr>
        <w:pStyle w:val="ac"/>
        <w:spacing w:after="0"/>
        <w:ind w:left="0" w:firstLine="567"/>
        <w:jc w:val="both"/>
        <w:rPr>
          <w:rFonts w:ascii="Times New Roman" w:eastAsiaTheme="minorEastAsia" w:hAnsi="Times New Roman"/>
          <w:sz w:val="28"/>
          <w:szCs w:val="28"/>
          <w:lang w:eastAsia="ru-RU"/>
        </w:rPr>
      </w:pPr>
      <w:r w:rsidRPr="00304F18">
        <w:rPr>
          <w:rFonts w:ascii="Times New Roman" w:eastAsiaTheme="minorEastAsia" w:hAnsi="Times New Roman"/>
          <w:sz w:val="28"/>
          <w:szCs w:val="28"/>
          <w:lang w:eastAsia="ru-RU"/>
        </w:rPr>
        <w:t xml:space="preserve">2. </w:t>
      </w:r>
      <w:proofErr w:type="spellStart"/>
      <w:r w:rsidRPr="00304F18">
        <w:rPr>
          <w:rFonts w:ascii="Times New Roman" w:eastAsiaTheme="minorEastAsia" w:hAnsi="Times New Roman"/>
          <w:sz w:val="28"/>
          <w:szCs w:val="28"/>
          <w:lang w:eastAsia="ru-RU"/>
        </w:rPr>
        <w:t>Міщенко</w:t>
      </w:r>
      <w:proofErr w:type="spellEnd"/>
      <w:r w:rsidRPr="00304F18">
        <w:rPr>
          <w:rFonts w:ascii="Times New Roman" w:eastAsiaTheme="minorEastAsia" w:hAnsi="Times New Roman"/>
          <w:sz w:val="28"/>
          <w:szCs w:val="28"/>
          <w:lang w:eastAsia="ru-RU"/>
        </w:rPr>
        <w:t xml:space="preserve"> </w:t>
      </w:r>
      <w:proofErr w:type="spellStart"/>
      <w:r w:rsidRPr="00304F18">
        <w:rPr>
          <w:rFonts w:ascii="Times New Roman" w:eastAsiaTheme="minorEastAsia" w:hAnsi="Times New Roman"/>
          <w:sz w:val="28"/>
          <w:szCs w:val="28"/>
          <w:lang w:eastAsia="ru-RU"/>
        </w:rPr>
        <w:t>Іван</w:t>
      </w:r>
      <w:proofErr w:type="spellEnd"/>
      <w:r w:rsidR="00AD1475" w:rsidRPr="00304F18">
        <w:rPr>
          <w:rFonts w:ascii="Times New Roman" w:eastAsiaTheme="minorEastAsia" w:hAnsi="Times New Roman"/>
          <w:sz w:val="28"/>
          <w:szCs w:val="28"/>
          <w:lang w:val="uk-UA" w:eastAsia="ru-RU"/>
        </w:rPr>
        <w:t xml:space="preserve"> </w:t>
      </w:r>
      <w:proofErr w:type="spellStart"/>
      <w:r w:rsidRPr="00304F18">
        <w:rPr>
          <w:rFonts w:ascii="Times New Roman" w:eastAsiaTheme="minorEastAsia" w:hAnsi="Times New Roman"/>
          <w:sz w:val="28"/>
          <w:szCs w:val="28"/>
          <w:lang w:eastAsia="ru-RU"/>
        </w:rPr>
        <w:t>Дмитрович</w:t>
      </w:r>
      <w:proofErr w:type="spellEnd"/>
      <w:r w:rsidRPr="00304F18">
        <w:rPr>
          <w:rFonts w:ascii="Times New Roman" w:eastAsiaTheme="minorEastAsia" w:hAnsi="Times New Roman"/>
          <w:sz w:val="28"/>
          <w:szCs w:val="28"/>
          <w:lang w:eastAsia="ru-RU"/>
        </w:rPr>
        <w:t xml:space="preserve"> </w:t>
      </w:r>
    </w:p>
    <w:p w:rsidR="00D83859" w:rsidRPr="00304F18" w:rsidRDefault="00D83859" w:rsidP="000A3AFD">
      <w:pPr>
        <w:ind w:firstLine="567"/>
        <w:jc w:val="both"/>
        <w:rPr>
          <w:sz w:val="28"/>
          <w:szCs w:val="28"/>
        </w:rPr>
      </w:pPr>
      <w:r w:rsidRPr="00304F18">
        <w:rPr>
          <w:rFonts w:eastAsiaTheme="minorEastAsia"/>
          <w:sz w:val="28"/>
          <w:szCs w:val="28"/>
          <w:lang w:eastAsia="ru-RU"/>
        </w:rPr>
        <w:t xml:space="preserve">Адреса: </w:t>
      </w:r>
      <w:proofErr w:type="spellStart"/>
      <w:r w:rsidRPr="00304F18">
        <w:rPr>
          <w:rFonts w:eastAsiaTheme="minorEastAsia"/>
          <w:sz w:val="28"/>
          <w:szCs w:val="28"/>
          <w:lang w:eastAsia="ru-RU"/>
        </w:rPr>
        <w:t>бульв</w:t>
      </w:r>
      <w:proofErr w:type="spellEnd"/>
      <w:r w:rsidRPr="00304F18">
        <w:rPr>
          <w:sz w:val="28"/>
          <w:szCs w:val="28"/>
        </w:rPr>
        <w:t xml:space="preserve">. Вацлава Гавела, 34-В, </w:t>
      </w:r>
      <w:proofErr w:type="spellStart"/>
      <w:r w:rsidRPr="00304F18">
        <w:rPr>
          <w:sz w:val="28"/>
          <w:szCs w:val="28"/>
        </w:rPr>
        <w:t>кв</w:t>
      </w:r>
      <w:proofErr w:type="spellEnd"/>
      <w:r w:rsidRPr="00304F18">
        <w:rPr>
          <w:sz w:val="28"/>
          <w:szCs w:val="28"/>
        </w:rPr>
        <w:t>. 87, м. Київ</w:t>
      </w:r>
    </w:p>
    <w:p w:rsidR="00D83859" w:rsidRPr="00304F18" w:rsidRDefault="00D83859" w:rsidP="000A3AFD">
      <w:pPr>
        <w:ind w:firstLine="567"/>
        <w:jc w:val="both"/>
        <w:rPr>
          <w:rFonts w:eastAsiaTheme="minorEastAsia"/>
          <w:sz w:val="28"/>
          <w:szCs w:val="28"/>
          <w:lang w:eastAsia="ru-RU"/>
        </w:rPr>
      </w:pPr>
      <w:r w:rsidRPr="00304F18">
        <w:rPr>
          <w:rFonts w:eastAsiaTheme="minorEastAsia"/>
          <w:sz w:val="28"/>
          <w:szCs w:val="28"/>
          <w:lang w:eastAsia="ru-RU"/>
        </w:rPr>
        <w:t>Питання:</w:t>
      </w:r>
      <w:r w:rsidRPr="00304F18">
        <w:rPr>
          <w:rFonts w:eastAsiaTheme="minorEastAsia"/>
          <w:i/>
          <w:sz w:val="28"/>
          <w:szCs w:val="28"/>
          <w:lang w:eastAsia="ru-RU"/>
        </w:rPr>
        <w:t xml:space="preserve"> </w:t>
      </w:r>
      <w:r w:rsidRPr="00304F18">
        <w:rPr>
          <w:rFonts w:eastAsiaTheme="minorEastAsia"/>
          <w:sz w:val="28"/>
          <w:szCs w:val="28"/>
          <w:lang w:eastAsia="ru-RU"/>
        </w:rPr>
        <w:t>Щодо наповнення водою озера в парку «Відрадний» у Солом’янському районі м. Києва.</w:t>
      </w:r>
    </w:p>
    <w:p w:rsidR="00D83859" w:rsidRPr="00304F18" w:rsidRDefault="00D83859" w:rsidP="000A3AFD">
      <w:pPr>
        <w:ind w:firstLine="567"/>
        <w:jc w:val="both"/>
        <w:rPr>
          <w:sz w:val="28"/>
          <w:szCs w:val="28"/>
        </w:rPr>
      </w:pPr>
      <w:r w:rsidRPr="00304F18">
        <w:rPr>
          <w:rFonts w:eastAsiaTheme="minorEastAsia"/>
          <w:sz w:val="28"/>
          <w:szCs w:val="28"/>
          <w:lang w:eastAsia="ru-RU"/>
        </w:rPr>
        <w:t>З метою недопущення всихання зазначеного озера, цвітіння води, загибелі фауни та заростання рослинністю, КО «</w:t>
      </w:r>
      <w:proofErr w:type="spellStart"/>
      <w:r w:rsidRPr="00304F18">
        <w:rPr>
          <w:rFonts w:eastAsiaTheme="minorEastAsia"/>
          <w:sz w:val="28"/>
          <w:szCs w:val="28"/>
          <w:lang w:eastAsia="ru-RU"/>
        </w:rPr>
        <w:t>Київзеленбуд</w:t>
      </w:r>
      <w:proofErr w:type="spellEnd"/>
      <w:r w:rsidRPr="00304F18">
        <w:rPr>
          <w:rFonts w:eastAsiaTheme="minorEastAsia"/>
          <w:sz w:val="28"/>
          <w:szCs w:val="28"/>
          <w:lang w:eastAsia="ru-RU"/>
        </w:rPr>
        <w:t>» при уточненні пропозицій до Адресного переліку об’єктів капітального ремонту на 2023 рік за рахунок бюджетних коштів включено об’єкт «Розчистка та благоустрій озера у парку «Відрадний» у Солом’янському районі для виконання робіт з влаштування свердловини.</w:t>
      </w:r>
    </w:p>
    <w:p w:rsidR="00D83859" w:rsidRPr="00304F18" w:rsidRDefault="00D83859" w:rsidP="000A3AFD">
      <w:pPr>
        <w:ind w:firstLine="567"/>
        <w:jc w:val="both"/>
        <w:rPr>
          <w:rFonts w:eastAsia="Times New Roman"/>
          <w:sz w:val="28"/>
          <w:szCs w:val="28"/>
          <w:lang w:eastAsia="ru-RU"/>
        </w:rPr>
      </w:pPr>
      <w:r w:rsidRPr="00304F18">
        <w:rPr>
          <w:rFonts w:eastAsiaTheme="minorEastAsia"/>
          <w:sz w:val="28"/>
          <w:szCs w:val="28"/>
          <w:lang w:eastAsia="ru-RU"/>
        </w:rPr>
        <w:t>Адреса позитивно вирішеного питання:</w:t>
      </w:r>
      <w:r w:rsidRPr="00304F18">
        <w:rPr>
          <w:rFonts w:eastAsia="Times New Roman"/>
          <w:sz w:val="28"/>
          <w:szCs w:val="28"/>
          <w:lang w:eastAsia="ru-RU"/>
        </w:rPr>
        <w:t xml:space="preserve"> парк «Відрадний» у Солом’янському районі  м. Києва.</w:t>
      </w:r>
    </w:p>
    <w:p w:rsidR="00225784" w:rsidRPr="00304F18" w:rsidRDefault="00225784" w:rsidP="000A3AFD">
      <w:pPr>
        <w:ind w:firstLine="567"/>
        <w:jc w:val="both"/>
        <w:rPr>
          <w:sz w:val="28"/>
          <w:szCs w:val="28"/>
        </w:rPr>
      </w:pPr>
      <w:r w:rsidRPr="00304F18">
        <w:rPr>
          <w:sz w:val="28"/>
          <w:szCs w:val="28"/>
        </w:rPr>
        <w:t xml:space="preserve">3. </w:t>
      </w:r>
      <w:proofErr w:type="spellStart"/>
      <w:r w:rsidRPr="00304F18">
        <w:rPr>
          <w:sz w:val="28"/>
          <w:szCs w:val="28"/>
        </w:rPr>
        <w:t>Красовська</w:t>
      </w:r>
      <w:proofErr w:type="spellEnd"/>
      <w:r w:rsidRPr="00304F18">
        <w:rPr>
          <w:sz w:val="28"/>
          <w:szCs w:val="28"/>
        </w:rPr>
        <w:t xml:space="preserve"> Діана Вікторівна.</w:t>
      </w:r>
    </w:p>
    <w:p w:rsidR="00225784" w:rsidRPr="00304F18" w:rsidRDefault="00225784" w:rsidP="000A3AFD">
      <w:pPr>
        <w:ind w:firstLine="567"/>
        <w:jc w:val="both"/>
        <w:rPr>
          <w:sz w:val="28"/>
          <w:szCs w:val="28"/>
        </w:rPr>
      </w:pPr>
      <w:r w:rsidRPr="00304F18">
        <w:rPr>
          <w:sz w:val="28"/>
          <w:szCs w:val="28"/>
        </w:rPr>
        <w:t xml:space="preserve">Адреса: </w:t>
      </w:r>
      <w:proofErr w:type="spellStart"/>
      <w:r w:rsidRPr="00304F18">
        <w:rPr>
          <w:sz w:val="28"/>
          <w:szCs w:val="28"/>
        </w:rPr>
        <w:t>бульв</w:t>
      </w:r>
      <w:proofErr w:type="spellEnd"/>
      <w:r w:rsidRPr="00304F18">
        <w:rPr>
          <w:sz w:val="28"/>
          <w:szCs w:val="28"/>
        </w:rPr>
        <w:t xml:space="preserve">. </w:t>
      </w:r>
      <w:proofErr w:type="spellStart"/>
      <w:r w:rsidRPr="00304F18">
        <w:rPr>
          <w:sz w:val="28"/>
          <w:szCs w:val="28"/>
        </w:rPr>
        <w:t>Русанівський</w:t>
      </w:r>
      <w:proofErr w:type="spellEnd"/>
      <w:r w:rsidRPr="00304F18">
        <w:rPr>
          <w:sz w:val="28"/>
          <w:szCs w:val="28"/>
        </w:rPr>
        <w:t xml:space="preserve">, 10, </w:t>
      </w:r>
      <w:proofErr w:type="spellStart"/>
      <w:r w:rsidRPr="00304F18">
        <w:rPr>
          <w:sz w:val="28"/>
          <w:szCs w:val="28"/>
        </w:rPr>
        <w:t>кв</w:t>
      </w:r>
      <w:proofErr w:type="spellEnd"/>
      <w:r w:rsidRPr="00304F18">
        <w:rPr>
          <w:sz w:val="28"/>
          <w:szCs w:val="28"/>
        </w:rPr>
        <w:t>. 128, м. Київ.</w:t>
      </w:r>
    </w:p>
    <w:p w:rsidR="00225784" w:rsidRPr="00304F18" w:rsidRDefault="00225784" w:rsidP="000A3AFD">
      <w:pPr>
        <w:ind w:firstLine="567"/>
        <w:jc w:val="both"/>
        <w:rPr>
          <w:sz w:val="28"/>
          <w:szCs w:val="28"/>
        </w:rPr>
      </w:pPr>
      <w:r w:rsidRPr="00304F18">
        <w:rPr>
          <w:sz w:val="28"/>
          <w:szCs w:val="28"/>
        </w:rPr>
        <w:t xml:space="preserve">Питання: Щодо ремонту ігрового елемента (зламана конструкція слона) на дитячому майданчику, який розташований біля будинку </w:t>
      </w:r>
      <w:proofErr w:type="spellStart"/>
      <w:r w:rsidRPr="00304F18">
        <w:rPr>
          <w:sz w:val="28"/>
          <w:szCs w:val="28"/>
        </w:rPr>
        <w:t>Русанівська</w:t>
      </w:r>
      <w:proofErr w:type="spellEnd"/>
      <w:r w:rsidRPr="00304F18">
        <w:rPr>
          <w:sz w:val="28"/>
          <w:szCs w:val="28"/>
        </w:rPr>
        <w:t xml:space="preserve"> набережна, 6. </w:t>
      </w:r>
    </w:p>
    <w:p w:rsidR="00225784" w:rsidRPr="00304F18" w:rsidRDefault="00225784" w:rsidP="000A3AFD">
      <w:pPr>
        <w:ind w:firstLine="567"/>
        <w:jc w:val="both"/>
        <w:rPr>
          <w:sz w:val="28"/>
          <w:szCs w:val="28"/>
        </w:rPr>
      </w:pPr>
      <w:r w:rsidRPr="00304F18">
        <w:rPr>
          <w:sz w:val="28"/>
          <w:szCs w:val="28"/>
        </w:rPr>
        <w:t>Відремонтовано ігровий елемент на дитячому майданчику.</w:t>
      </w:r>
    </w:p>
    <w:p w:rsidR="00225784" w:rsidRPr="00304F18" w:rsidRDefault="00225784" w:rsidP="000A3AFD">
      <w:pPr>
        <w:ind w:firstLine="567"/>
        <w:jc w:val="both"/>
        <w:rPr>
          <w:sz w:val="28"/>
          <w:szCs w:val="28"/>
        </w:rPr>
      </w:pPr>
      <w:r w:rsidRPr="00304F18">
        <w:rPr>
          <w:sz w:val="28"/>
          <w:szCs w:val="28"/>
        </w:rPr>
        <w:t xml:space="preserve">Адреса позитивно вирішеного питання: Сквер по вул. </w:t>
      </w:r>
      <w:proofErr w:type="spellStart"/>
      <w:r w:rsidRPr="00304F18">
        <w:rPr>
          <w:sz w:val="28"/>
          <w:szCs w:val="28"/>
        </w:rPr>
        <w:t>Русанівська</w:t>
      </w:r>
      <w:proofErr w:type="spellEnd"/>
      <w:r w:rsidRPr="00304F18">
        <w:rPr>
          <w:sz w:val="28"/>
          <w:szCs w:val="28"/>
        </w:rPr>
        <w:t xml:space="preserve"> набережна 6 літера А у Дніпровському районів м. Києва.</w:t>
      </w:r>
    </w:p>
    <w:p w:rsidR="00225784" w:rsidRPr="00304F18" w:rsidRDefault="00225784" w:rsidP="000A3AFD">
      <w:pPr>
        <w:ind w:firstLine="567"/>
        <w:jc w:val="both"/>
        <w:rPr>
          <w:sz w:val="28"/>
          <w:szCs w:val="28"/>
        </w:rPr>
      </w:pPr>
      <w:r w:rsidRPr="00304F18">
        <w:rPr>
          <w:sz w:val="28"/>
          <w:szCs w:val="28"/>
        </w:rPr>
        <w:t xml:space="preserve">4. Богацький Олексій Євгенович. </w:t>
      </w:r>
    </w:p>
    <w:p w:rsidR="00225784" w:rsidRPr="00304F18" w:rsidRDefault="00225784" w:rsidP="000A3AFD">
      <w:pPr>
        <w:ind w:firstLine="567"/>
        <w:jc w:val="both"/>
        <w:rPr>
          <w:sz w:val="28"/>
          <w:szCs w:val="28"/>
        </w:rPr>
      </w:pPr>
      <w:r w:rsidRPr="00304F18">
        <w:rPr>
          <w:sz w:val="28"/>
          <w:szCs w:val="28"/>
        </w:rPr>
        <w:t xml:space="preserve">Адреса: вул. Павла Тичини, 26, </w:t>
      </w:r>
      <w:proofErr w:type="spellStart"/>
      <w:r w:rsidRPr="00304F18">
        <w:rPr>
          <w:sz w:val="28"/>
          <w:szCs w:val="28"/>
        </w:rPr>
        <w:t>кв</w:t>
      </w:r>
      <w:proofErr w:type="spellEnd"/>
      <w:r w:rsidRPr="00304F18">
        <w:rPr>
          <w:sz w:val="28"/>
          <w:szCs w:val="28"/>
        </w:rPr>
        <w:t>. 102, м. Київ</w:t>
      </w:r>
    </w:p>
    <w:p w:rsidR="00225784" w:rsidRPr="00304F18" w:rsidRDefault="00225784" w:rsidP="000A3AFD">
      <w:pPr>
        <w:ind w:firstLine="567"/>
        <w:jc w:val="both"/>
        <w:rPr>
          <w:sz w:val="28"/>
          <w:szCs w:val="28"/>
        </w:rPr>
      </w:pPr>
      <w:r w:rsidRPr="00304F18">
        <w:rPr>
          <w:sz w:val="28"/>
          <w:szCs w:val="28"/>
        </w:rPr>
        <w:t xml:space="preserve">Питання: Щодо відновлення роботи зовнішнього освітлення в парку біля озера </w:t>
      </w:r>
      <w:proofErr w:type="spellStart"/>
      <w:r w:rsidRPr="00304F18">
        <w:rPr>
          <w:sz w:val="28"/>
          <w:szCs w:val="28"/>
        </w:rPr>
        <w:t>Тельбін</w:t>
      </w:r>
      <w:proofErr w:type="spellEnd"/>
      <w:r w:rsidRPr="00304F18">
        <w:rPr>
          <w:sz w:val="28"/>
          <w:szCs w:val="28"/>
        </w:rPr>
        <w:t xml:space="preserve"> у Дніпровському районі.</w:t>
      </w:r>
    </w:p>
    <w:p w:rsidR="00225784" w:rsidRPr="00304F18" w:rsidRDefault="00225784" w:rsidP="000A3AFD">
      <w:pPr>
        <w:ind w:firstLine="567"/>
        <w:jc w:val="both"/>
        <w:rPr>
          <w:sz w:val="28"/>
          <w:szCs w:val="28"/>
        </w:rPr>
      </w:pPr>
      <w:r w:rsidRPr="00304F18">
        <w:rPr>
          <w:sz w:val="28"/>
          <w:szCs w:val="28"/>
        </w:rPr>
        <w:t>Відновлено роботу зовнішнього освітлення вищезазначеного парку.</w:t>
      </w:r>
    </w:p>
    <w:p w:rsidR="00225784" w:rsidRPr="00304F18" w:rsidRDefault="00225784" w:rsidP="000A3AFD">
      <w:pPr>
        <w:ind w:firstLine="567"/>
        <w:jc w:val="both"/>
        <w:rPr>
          <w:sz w:val="28"/>
          <w:szCs w:val="28"/>
        </w:rPr>
      </w:pPr>
      <w:r w:rsidRPr="00304F18">
        <w:rPr>
          <w:sz w:val="28"/>
          <w:szCs w:val="28"/>
        </w:rPr>
        <w:t xml:space="preserve">Адреса позитивно вирішеного питання: Спортивно-оздоровчий парк по вул. Ю. </w:t>
      </w:r>
      <w:proofErr w:type="spellStart"/>
      <w:r w:rsidRPr="00304F18">
        <w:rPr>
          <w:sz w:val="28"/>
          <w:szCs w:val="28"/>
        </w:rPr>
        <w:t>Шумського</w:t>
      </w:r>
      <w:proofErr w:type="spellEnd"/>
      <w:r w:rsidRPr="00304F18">
        <w:rPr>
          <w:sz w:val="28"/>
          <w:szCs w:val="28"/>
        </w:rPr>
        <w:t xml:space="preserve">, 3 (біля озера </w:t>
      </w:r>
      <w:proofErr w:type="spellStart"/>
      <w:r w:rsidRPr="00304F18">
        <w:rPr>
          <w:sz w:val="28"/>
          <w:szCs w:val="28"/>
        </w:rPr>
        <w:t>Тельбін</w:t>
      </w:r>
      <w:proofErr w:type="spellEnd"/>
      <w:r w:rsidRPr="00304F18">
        <w:rPr>
          <w:sz w:val="28"/>
          <w:szCs w:val="28"/>
        </w:rPr>
        <w:t>) на території Дніпровського району м. Києва.</w:t>
      </w:r>
    </w:p>
    <w:p w:rsidR="00304F18" w:rsidRPr="00304F18" w:rsidRDefault="00304F18" w:rsidP="000A3AFD">
      <w:pPr>
        <w:ind w:firstLine="567"/>
        <w:jc w:val="both"/>
        <w:rPr>
          <w:sz w:val="28"/>
          <w:szCs w:val="28"/>
        </w:rPr>
      </w:pPr>
      <w:r w:rsidRPr="00304F18">
        <w:rPr>
          <w:sz w:val="28"/>
          <w:szCs w:val="28"/>
        </w:rPr>
        <w:t xml:space="preserve">5.Стецюра Юлія Олександрівна Адреса: вул. </w:t>
      </w:r>
      <w:proofErr w:type="spellStart"/>
      <w:r w:rsidRPr="00304F18">
        <w:rPr>
          <w:sz w:val="28"/>
          <w:szCs w:val="28"/>
        </w:rPr>
        <w:t>Ружинська</w:t>
      </w:r>
      <w:proofErr w:type="spellEnd"/>
      <w:r w:rsidRPr="00304F18">
        <w:rPr>
          <w:sz w:val="28"/>
          <w:szCs w:val="28"/>
        </w:rPr>
        <w:t xml:space="preserve">, 18/59, </w:t>
      </w:r>
      <w:proofErr w:type="spellStart"/>
      <w:r w:rsidRPr="00304F18">
        <w:rPr>
          <w:sz w:val="28"/>
          <w:szCs w:val="28"/>
        </w:rPr>
        <w:t>кв</w:t>
      </w:r>
      <w:proofErr w:type="spellEnd"/>
      <w:r w:rsidRPr="00304F18">
        <w:rPr>
          <w:sz w:val="28"/>
          <w:szCs w:val="28"/>
        </w:rPr>
        <w:t xml:space="preserve">. 51. </w:t>
      </w:r>
    </w:p>
    <w:p w:rsidR="00326B64" w:rsidRDefault="00304F18" w:rsidP="000A3AFD">
      <w:pPr>
        <w:ind w:firstLine="567"/>
        <w:jc w:val="both"/>
        <w:rPr>
          <w:sz w:val="28"/>
          <w:szCs w:val="28"/>
        </w:rPr>
      </w:pPr>
      <w:r w:rsidRPr="00304F18">
        <w:rPr>
          <w:sz w:val="28"/>
          <w:szCs w:val="28"/>
        </w:rPr>
        <w:t xml:space="preserve">Питання: Про відсутність освітлення на опорах на перехресті вул. </w:t>
      </w:r>
      <w:proofErr w:type="spellStart"/>
      <w:r w:rsidRPr="00304F18">
        <w:rPr>
          <w:sz w:val="28"/>
          <w:szCs w:val="28"/>
        </w:rPr>
        <w:t>Ружинської</w:t>
      </w:r>
      <w:proofErr w:type="spellEnd"/>
      <w:r w:rsidRPr="00304F18">
        <w:rPr>
          <w:sz w:val="28"/>
          <w:szCs w:val="28"/>
        </w:rPr>
        <w:t xml:space="preserve"> та вул. </w:t>
      </w:r>
      <w:proofErr w:type="spellStart"/>
      <w:r w:rsidRPr="00304F18">
        <w:rPr>
          <w:sz w:val="28"/>
          <w:szCs w:val="28"/>
        </w:rPr>
        <w:t>Тешебаєва</w:t>
      </w:r>
      <w:proofErr w:type="spellEnd"/>
      <w:r w:rsidRPr="00304F18">
        <w:rPr>
          <w:sz w:val="28"/>
          <w:szCs w:val="28"/>
        </w:rPr>
        <w:t xml:space="preserve"> у Шевченківському районі м. Києва. На території скверу відновлено роботу зовнішнього освітлення в повному обсязі.</w:t>
      </w:r>
    </w:p>
    <w:p w:rsidR="00326B64" w:rsidRDefault="00304F18" w:rsidP="000A3AFD">
      <w:pPr>
        <w:ind w:firstLine="567"/>
        <w:jc w:val="both"/>
        <w:rPr>
          <w:sz w:val="28"/>
          <w:szCs w:val="28"/>
        </w:rPr>
      </w:pPr>
      <w:r w:rsidRPr="00304F18">
        <w:rPr>
          <w:sz w:val="28"/>
          <w:szCs w:val="28"/>
        </w:rPr>
        <w:t xml:space="preserve"> Адреса позитивно вирішеного питання: Сквер «Верстатобудівний» у Шевченківському районі м. Києва. </w:t>
      </w:r>
    </w:p>
    <w:p w:rsidR="00304F18" w:rsidRPr="00304F18" w:rsidRDefault="00304F18" w:rsidP="000A3AFD">
      <w:pPr>
        <w:ind w:firstLine="567"/>
        <w:jc w:val="both"/>
        <w:rPr>
          <w:sz w:val="28"/>
          <w:szCs w:val="28"/>
        </w:rPr>
      </w:pPr>
      <w:r w:rsidRPr="00304F18">
        <w:rPr>
          <w:sz w:val="28"/>
          <w:szCs w:val="28"/>
        </w:rPr>
        <w:t xml:space="preserve">6.Піменова Надія Олександрівна Адреса: </w:t>
      </w:r>
      <w:proofErr w:type="spellStart"/>
      <w:r w:rsidRPr="00304F18">
        <w:rPr>
          <w:sz w:val="28"/>
          <w:szCs w:val="28"/>
        </w:rPr>
        <w:t>Наб</w:t>
      </w:r>
      <w:proofErr w:type="spellEnd"/>
      <w:r w:rsidRPr="00304F18">
        <w:rPr>
          <w:sz w:val="28"/>
          <w:szCs w:val="28"/>
        </w:rPr>
        <w:t xml:space="preserve">. Дніпровська, 5-А, </w:t>
      </w:r>
      <w:proofErr w:type="spellStart"/>
      <w:r w:rsidRPr="00304F18">
        <w:rPr>
          <w:sz w:val="28"/>
          <w:szCs w:val="28"/>
        </w:rPr>
        <w:t>кв</w:t>
      </w:r>
      <w:proofErr w:type="spellEnd"/>
      <w:r w:rsidRPr="00304F18">
        <w:rPr>
          <w:sz w:val="28"/>
          <w:szCs w:val="28"/>
        </w:rPr>
        <w:t xml:space="preserve">. 136 </w:t>
      </w:r>
    </w:p>
    <w:p w:rsidR="00326B64" w:rsidRDefault="00304F18" w:rsidP="00326B64">
      <w:pPr>
        <w:ind w:firstLine="567"/>
        <w:jc w:val="both"/>
        <w:rPr>
          <w:sz w:val="28"/>
          <w:szCs w:val="28"/>
        </w:rPr>
      </w:pPr>
      <w:r w:rsidRPr="00304F18">
        <w:rPr>
          <w:sz w:val="28"/>
          <w:szCs w:val="28"/>
        </w:rPr>
        <w:t>Питання: влаштування поливо-зрошувальної сист</w:t>
      </w:r>
      <w:r w:rsidR="00326B64">
        <w:rPr>
          <w:sz w:val="28"/>
          <w:szCs w:val="28"/>
        </w:rPr>
        <w:t xml:space="preserve">еми на Дніпровській </w:t>
      </w:r>
      <w:proofErr w:type="spellStart"/>
      <w:r w:rsidR="00326B64">
        <w:rPr>
          <w:sz w:val="28"/>
          <w:szCs w:val="28"/>
        </w:rPr>
        <w:t>набережній.</w:t>
      </w:r>
      <w:r w:rsidRPr="00304F18">
        <w:rPr>
          <w:sz w:val="28"/>
          <w:szCs w:val="28"/>
        </w:rPr>
        <w:t>У</w:t>
      </w:r>
      <w:proofErr w:type="spellEnd"/>
      <w:r w:rsidRPr="00304F18">
        <w:rPr>
          <w:sz w:val="28"/>
          <w:szCs w:val="28"/>
        </w:rPr>
        <w:t xml:space="preserve"> 2023 році на об’єкті «Влаштування поливо-зрошувальної системи в парку на Дніпровській набережній у Дніпровському районі» влаштовано поливо-зрошувальну систему. </w:t>
      </w:r>
    </w:p>
    <w:p w:rsidR="00304F18" w:rsidRPr="00304F18" w:rsidRDefault="00304F18" w:rsidP="00326B64">
      <w:pPr>
        <w:ind w:firstLine="567"/>
        <w:jc w:val="both"/>
        <w:rPr>
          <w:sz w:val="28"/>
          <w:szCs w:val="28"/>
        </w:rPr>
      </w:pPr>
      <w:r w:rsidRPr="00304F18">
        <w:rPr>
          <w:sz w:val="28"/>
          <w:szCs w:val="28"/>
        </w:rPr>
        <w:lastRenderedPageBreak/>
        <w:t>Адреса позитивно вирішеного питання: Парк на Дніпровській набережній у Дніпровському районі м. Києва.</w:t>
      </w:r>
    </w:p>
    <w:p w:rsidR="00523DF9" w:rsidRPr="00304F18" w:rsidRDefault="00A52E0E" w:rsidP="000A3AFD">
      <w:pPr>
        <w:ind w:firstLine="567"/>
        <w:jc w:val="both"/>
        <w:rPr>
          <w:rFonts w:eastAsia="Times New Roman"/>
          <w:sz w:val="28"/>
          <w:szCs w:val="28"/>
        </w:rPr>
      </w:pPr>
      <w:r w:rsidRPr="00304F18">
        <w:rPr>
          <w:rFonts w:eastAsia="Times New Roman"/>
          <w:sz w:val="28"/>
          <w:szCs w:val="28"/>
        </w:rPr>
        <w:t>З по</w:t>
      </w:r>
      <w:r w:rsidR="00C74704" w:rsidRPr="00304F18">
        <w:rPr>
          <w:rFonts w:eastAsia="Times New Roman"/>
          <w:sz w:val="28"/>
          <w:szCs w:val="28"/>
        </w:rPr>
        <w:t>ч</w:t>
      </w:r>
      <w:r w:rsidRPr="00304F18">
        <w:rPr>
          <w:rFonts w:eastAsia="Times New Roman"/>
          <w:sz w:val="28"/>
          <w:szCs w:val="28"/>
        </w:rPr>
        <w:t>атку року</w:t>
      </w:r>
      <w:r w:rsidR="00C74704" w:rsidRPr="00304F18">
        <w:rPr>
          <w:rFonts w:eastAsia="Times New Roman"/>
          <w:sz w:val="28"/>
          <w:szCs w:val="28"/>
        </w:rPr>
        <w:t xml:space="preserve"> силами районних комунальних підприємств по утриманню зелених насаджень міста Києва висаджено </w:t>
      </w:r>
      <w:r w:rsidR="00DB1811" w:rsidRPr="00304F18">
        <w:rPr>
          <w:rFonts w:eastAsia="Times New Roman"/>
          <w:sz w:val="28"/>
          <w:szCs w:val="28"/>
        </w:rPr>
        <w:t>7603</w:t>
      </w:r>
      <w:r w:rsidR="00C74704" w:rsidRPr="00304F18">
        <w:rPr>
          <w:rFonts w:eastAsia="Times New Roman"/>
          <w:sz w:val="28"/>
          <w:szCs w:val="28"/>
        </w:rPr>
        <w:t xml:space="preserve"> дерев, </w:t>
      </w:r>
      <w:r w:rsidR="00DB1811" w:rsidRPr="00304F18">
        <w:rPr>
          <w:rFonts w:eastAsia="Times New Roman"/>
          <w:sz w:val="28"/>
          <w:szCs w:val="28"/>
        </w:rPr>
        <w:t>74476</w:t>
      </w:r>
      <w:r w:rsidR="00376556" w:rsidRPr="00304F18">
        <w:rPr>
          <w:rFonts w:eastAsia="Times New Roman"/>
          <w:sz w:val="28"/>
          <w:szCs w:val="28"/>
        </w:rPr>
        <w:t xml:space="preserve"> </w:t>
      </w:r>
      <w:r w:rsidR="00C74704" w:rsidRPr="00304F18">
        <w:rPr>
          <w:rFonts w:eastAsia="Times New Roman"/>
          <w:sz w:val="28"/>
          <w:szCs w:val="28"/>
        </w:rPr>
        <w:t>кущі</w:t>
      </w:r>
      <w:r w:rsidR="00A25D5F" w:rsidRPr="00304F18">
        <w:rPr>
          <w:rFonts w:eastAsia="Times New Roman"/>
          <w:sz w:val="28"/>
          <w:szCs w:val="28"/>
        </w:rPr>
        <w:t>в</w:t>
      </w:r>
      <w:r w:rsidR="00C74704" w:rsidRPr="00304F18">
        <w:rPr>
          <w:rFonts w:eastAsia="Times New Roman"/>
          <w:sz w:val="28"/>
          <w:szCs w:val="28"/>
        </w:rPr>
        <w:t xml:space="preserve">, </w:t>
      </w:r>
      <w:r w:rsidR="00DB1811" w:rsidRPr="00304F18">
        <w:rPr>
          <w:rFonts w:eastAsia="Times New Roman"/>
          <w:sz w:val="28"/>
          <w:szCs w:val="28"/>
        </w:rPr>
        <w:t>6,318</w:t>
      </w:r>
      <w:r w:rsidR="00A25D5F" w:rsidRPr="00304F18">
        <w:rPr>
          <w:rFonts w:eastAsia="Times New Roman"/>
          <w:sz w:val="28"/>
          <w:szCs w:val="28"/>
        </w:rPr>
        <w:t xml:space="preserve"> млн. шт. </w:t>
      </w:r>
      <w:r w:rsidR="00C74704" w:rsidRPr="00304F18">
        <w:rPr>
          <w:rFonts w:eastAsia="Times New Roman"/>
          <w:sz w:val="28"/>
          <w:szCs w:val="28"/>
        </w:rPr>
        <w:t>квіткової продукції, влаштовано та відремонтовано</w:t>
      </w:r>
      <w:r w:rsidR="00A25D5F" w:rsidRPr="00304F18">
        <w:rPr>
          <w:rFonts w:eastAsia="Times New Roman"/>
          <w:sz w:val="28"/>
          <w:szCs w:val="28"/>
        </w:rPr>
        <w:t xml:space="preserve"> </w:t>
      </w:r>
      <w:r w:rsidR="00DB1811" w:rsidRPr="00304F18">
        <w:rPr>
          <w:rFonts w:eastAsia="Times New Roman"/>
          <w:sz w:val="28"/>
          <w:szCs w:val="28"/>
        </w:rPr>
        <w:t>49,44</w:t>
      </w:r>
      <w:r w:rsidR="00EB05BD" w:rsidRPr="00304F18">
        <w:rPr>
          <w:rFonts w:eastAsia="Times New Roman"/>
          <w:sz w:val="28"/>
          <w:szCs w:val="28"/>
        </w:rPr>
        <w:t xml:space="preserve"> </w:t>
      </w:r>
      <w:r w:rsidR="00A25D5F" w:rsidRPr="00304F18">
        <w:rPr>
          <w:rFonts w:eastAsia="Times New Roman"/>
          <w:sz w:val="28"/>
          <w:szCs w:val="28"/>
        </w:rPr>
        <w:t xml:space="preserve">га </w:t>
      </w:r>
      <w:r w:rsidR="00C74704" w:rsidRPr="00304F18">
        <w:rPr>
          <w:rFonts w:eastAsia="Times New Roman"/>
          <w:sz w:val="28"/>
          <w:szCs w:val="28"/>
        </w:rPr>
        <w:t xml:space="preserve"> газону , видалено</w:t>
      </w:r>
      <w:r w:rsidR="00B104BD" w:rsidRPr="00304F18">
        <w:rPr>
          <w:rFonts w:eastAsia="Times New Roman"/>
          <w:sz w:val="28"/>
          <w:szCs w:val="28"/>
        </w:rPr>
        <w:t xml:space="preserve"> </w:t>
      </w:r>
      <w:r w:rsidR="00DB1811" w:rsidRPr="00304F18">
        <w:rPr>
          <w:rFonts w:eastAsia="Times New Roman"/>
          <w:sz w:val="28"/>
          <w:szCs w:val="28"/>
        </w:rPr>
        <w:t>7351</w:t>
      </w:r>
      <w:r w:rsidR="000A3AFD" w:rsidRPr="00304F18">
        <w:rPr>
          <w:rFonts w:eastAsia="Times New Roman"/>
          <w:sz w:val="28"/>
          <w:szCs w:val="28"/>
        </w:rPr>
        <w:t xml:space="preserve"> </w:t>
      </w:r>
      <w:r w:rsidR="00C74704" w:rsidRPr="00304F18">
        <w:rPr>
          <w:rFonts w:eastAsia="Times New Roman"/>
          <w:sz w:val="28"/>
          <w:szCs w:val="28"/>
        </w:rPr>
        <w:t>сухостійних та аварійних дерев</w:t>
      </w:r>
      <w:r w:rsidR="00B104BD" w:rsidRPr="00304F18">
        <w:rPr>
          <w:rFonts w:eastAsia="Times New Roman"/>
          <w:sz w:val="28"/>
          <w:szCs w:val="28"/>
        </w:rPr>
        <w:t xml:space="preserve">, </w:t>
      </w:r>
      <w:r w:rsidR="00EB05BD" w:rsidRPr="00304F18">
        <w:rPr>
          <w:rFonts w:eastAsia="Times New Roman"/>
          <w:sz w:val="28"/>
          <w:szCs w:val="28"/>
        </w:rPr>
        <w:t>в</w:t>
      </w:r>
      <w:r w:rsidR="00B104BD" w:rsidRPr="00304F18">
        <w:rPr>
          <w:rFonts w:eastAsia="Times New Roman"/>
          <w:sz w:val="28"/>
          <w:szCs w:val="28"/>
        </w:rPr>
        <w:t xml:space="preserve">идалено омели з </w:t>
      </w:r>
      <w:r w:rsidR="00DB1811" w:rsidRPr="00304F18">
        <w:rPr>
          <w:rFonts w:eastAsia="Times New Roman"/>
          <w:sz w:val="28"/>
          <w:szCs w:val="28"/>
        </w:rPr>
        <w:t>4477</w:t>
      </w:r>
      <w:r w:rsidR="00B104BD" w:rsidRPr="00304F18">
        <w:rPr>
          <w:rFonts w:eastAsia="Times New Roman"/>
          <w:sz w:val="28"/>
          <w:szCs w:val="28"/>
        </w:rPr>
        <w:t xml:space="preserve"> крон дерев, </w:t>
      </w:r>
      <w:r w:rsidR="00EB05BD" w:rsidRPr="00304F18">
        <w:rPr>
          <w:rFonts w:eastAsia="Times New Roman"/>
          <w:sz w:val="28"/>
          <w:szCs w:val="28"/>
        </w:rPr>
        <w:t>встановлено 1</w:t>
      </w:r>
      <w:r w:rsidR="000A3AFD" w:rsidRPr="00304F18">
        <w:rPr>
          <w:rFonts w:eastAsia="Times New Roman"/>
          <w:sz w:val="28"/>
          <w:szCs w:val="28"/>
        </w:rPr>
        <w:t>685</w:t>
      </w:r>
      <w:r w:rsidR="00EB05BD" w:rsidRPr="00304F18">
        <w:rPr>
          <w:rFonts w:eastAsia="Times New Roman"/>
          <w:sz w:val="28"/>
          <w:szCs w:val="28"/>
        </w:rPr>
        <w:t xml:space="preserve"> надовбнів, </w:t>
      </w:r>
      <w:r w:rsidR="000F31B9" w:rsidRPr="00304F18">
        <w:rPr>
          <w:rFonts w:eastAsia="Times New Roman"/>
          <w:sz w:val="28"/>
          <w:szCs w:val="28"/>
        </w:rPr>
        <w:t>в</w:t>
      </w:r>
      <w:r w:rsidR="006732D0" w:rsidRPr="00304F18">
        <w:rPr>
          <w:rFonts w:eastAsia="Times New Roman"/>
          <w:sz w:val="28"/>
          <w:szCs w:val="28"/>
        </w:rPr>
        <w:t xml:space="preserve">становлено </w:t>
      </w:r>
      <w:r w:rsidR="00EB05BD" w:rsidRPr="00304F18">
        <w:rPr>
          <w:rFonts w:eastAsia="Times New Roman"/>
          <w:sz w:val="28"/>
          <w:szCs w:val="28"/>
        </w:rPr>
        <w:t>1</w:t>
      </w:r>
      <w:r w:rsidR="00DB1811" w:rsidRPr="00304F18">
        <w:rPr>
          <w:rFonts w:eastAsia="Times New Roman"/>
          <w:sz w:val="28"/>
          <w:szCs w:val="28"/>
        </w:rPr>
        <w:t>73</w:t>
      </w:r>
      <w:r w:rsidR="00B104BD" w:rsidRPr="00304F18">
        <w:rPr>
          <w:rFonts w:eastAsia="Times New Roman"/>
          <w:sz w:val="28"/>
          <w:szCs w:val="28"/>
        </w:rPr>
        <w:t xml:space="preserve"> нових</w:t>
      </w:r>
      <w:r w:rsidR="002F78DA" w:rsidRPr="00304F18">
        <w:rPr>
          <w:rFonts w:eastAsia="Times New Roman"/>
          <w:sz w:val="28"/>
          <w:szCs w:val="28"/>
        </w:rPr>
        <w:t xml:space="preserve"> та відремонтовано </w:t>
      </w:r>
      <w:r w:rsidR="00DB1811" w:rsidRPr="00304F18">
        <w:rPr>
          <w:rFonts w:eastAsia="Times New Roman"/>
          <w:sz w:val="28"/>
          <w:szCs w:val="28"/>
        </w:rPr>
        <w:t>3499</w:t>
      </w:r>
      <w:r w:rsidR="006732D0" w:rsidRPr="00304F18">
        <w:rPr>
          <w:rFonts w:eastAsia="Times New Roman"/>
          <w:sz w:val="28"/>
          <w:szCs w:val="28"/>
        </w:rPr>
        <w:t xml:space="preserve"> існуючих </w:t>
      </w:r>
      <w:r w:rsidR="00B104BD" w:rsidRPr="00304F18">
        <w:rPr>
          <w:rFonts w:eastAsia="Times New Roman"/>
          <w:sz w:val="28"/>
          <w:szCs w:val="28"/>
        </w:rPr>
        <w:t xml:space="preserve"> лав</w:t>
      </w:r>
      <w:r w:rsidR="00376556" w:rsidRPr="00304F18">
        <w:rPr>
          <w:rFonts w:eastAsia="Times New Roman"/>
          <w:sz w:val="28"/>
          <w:szCs w:val="28"/>
        </w:rPr>
        <w:t xml:space="preserve">, </w:t>
      </w:r>
      <w:r w:rsidR="003A0AEE" w:rsidRPr="00304F18">
        <w:rPr>
          <w:rFonts w:eastAsia="Times New Roman"/>
          <w:sz w:val="28"/>
          <w:szCs w:val="28"/>
        </w:rPr>
        <w:t>в</w:t>
      </w:r>
      <w:r w:rsidR="000F31B9" w:rsidRPr="00304F18">
        <w:rPr>
          <w:rFonts w:eastAsia="Times New Roman"/>
          <w:sz w:val="28"/>
          <w:szCs w:val="28"/>
        </w:rPr>
        <w:t xml:space="preserve">становлено </w:t>
      </w:r>
      <w:r w:rsidR="00DB1811" w:rsidRPr="00304F18">
        <w:rPr>
          <w:rFonts w:eastAsia="Times New Roman"/>
          <w:sz w:val="28"/>
          <w:szCs w:val="28"/>
        </w:rPr>
        <w:t>261</w:t>
      </w:r>
      <w:r w:rsidR="000F31B9" w:rsidRPr="00304F18">
        <w:rPr>
          <w:rFonts w:eastAsia="Times New Roman"/>
          <w:sz w:val="28"/>
          <w:szCs w:val="28"/>
        </w:rPr>
        <w:t xml:space="preserve"> нових урн</w:t>
      </w:r>
      <w:r w:rsidR="003A0AEE" w:rsidRPr="00304F18">
        <w:rPr>
          <w:rFonts w:eastAsia="Times New Roman"/>
          <w:sz w:val="28"/>
          <w:szCs w:val="28"/>
        </w:rPr>
        <w:t xml:space="preserve"> та </w:t>
      </w:r>
      <w:r w:rsidR="003D4A26" w:rsidRPr="00304F18">
        <w:rPr>
          <w:rFonts w:eastAsia="Times New Roman"/>
          <w:sz w:val="28"/>
          <w:szCs w:val="28"/>
        </w:rPr>
        <w:t>53</w:t>
      </w:r>
      <w:r w:rsidR="003A0AEE" w:rsidRPr="00304F18">
        <w:rPr>
          <w:rFonts w:eastAsia="Times New Roman"/>
          <w:sz w:val="28"/>
          <w:szCs w:val="28"/>
        </w:rPr>
        <w:t xml:space="preserve"> контейнер</w:t>
      </w:r>
      <w:r w:rsidR="00EB05BD" w:rsidRPr="00304F18">
        <w:rPr>
          <w:rFonts w:eastAsia="Times New Roman"/>
          <w:sz w:val="28"/>
          <w:szCs w:val="28"/>
        </w:rPr>
        <w:t>и</w:t>
      </w:r>
      <w:r w:rsidR="000F31B9" w:rsidRPr="00304F18">
        <w:rPr>
          <w:rFonts w:eastAsia="Times New Roman"/>
          <w:sz w:val="28"/>
          <w:szCs w:val="28"/>
        </w:rPr>
        <w:t xml:space="preserve"> для сміття</w:t>
      </w:r>
      <w:r w:rsidR="003A0AEE" w:rsidRPr="00304F18">
        <w:rPr>
          <w:rFonts w:eastAsia="Times New Roman"/>
          <w:sz w:val="28"/>
          <w:szCs w:val="28"/>
        </w:rPr>
        <w:t>,</w:t>
      </w:r>
      <w:r w:rsidR="000F31B9" w:rsidRPr="00304F18">
        <w:rPr>
          <w:rFonts w:eastAsia="Times New Roman"/>
          <w:sz w:val="28"/>
          <w:szCs w:val="28"/>
        </w:rPr>
        <w:t xml:space="preserve"> </w:t>
      </w:r>
      <w:r w:rsidR="006732D0" w:rsidRPr="00304F18">
        <w:rPr>
          <w:rFonts w:eastAsia="Times New Roman"/>
          <w:sz w:val="28"/>
          <w:szCs w:val="28"/>
        </w:rPr>
        <w:t xml:space="preserve">відремонтовано </w:t>
      </w:r>
      <w:r w:rsidR="00DB1811" w:rsidRPr="00304F18">
        <w:rPr>
          <w:rFonts w:eastAsia="Times New Roman"/>
          <w:sz w:val="28"/>
          <w:szCs w:val="28"/>
        </w:rPr>
        <w:t>435</w:t>
      </w:r>
      <w:r w:rsidR="006732D0" w:rsidRPr="00304F18">
        <w:rPr>
          <w:rFonts w:eastAsia="Times New Roman"/>
          <w:sz w:val="28"/>
          <w:szCs w:val="28"/>
        </w:rPr>
        <w:t xml:space="preserve"> дитячих майданчиків та </w:t>
      </w:r>
      <w:r w:rsidR="000A3AFD" w:rsidRPr="00304F18">
        <w:rPr>
          <w:rFonts w:eastAsia="Times New Roman"/>
          <w:sz w:val="28"/>
          <w:szCs w:val="28"/>
        </w:rPr>
        <w:t>212</w:t>
      </w:r>
      <w:r w:rsidR="006732D0" w:rsidRPr="00304F18">
        <w:rPr>
          <w:rFonts w:eastAsia="Times New Roman"/>
          <w:sz w:val="28"/>
          <w:szCs w:val="28"/>
        </w:rPr>
        <w:t xml:space="preserve"> спортивних майданчиків</w:t>
      </w:r>
      <w:r w:rsidR="000F31B9" w:rsidRPr="00304F18">
        <w:rPr>
          <w:rFonts w:eastAsia="Times New Roman"/>
          <w:sz w:val="28"/>
          <w:szCs w:val="28"/>
        </w:rPr>
        <w:t xml:space="preserve"> та встановлено </w:t>
      </w:r>
      <w:r w:rsidR="00304F18" w:rsidRPr="00304F18">
        <w:rPr>
          <w:rFonts w:eastAsia="Times New Roman"/>
          <w:sz w:val="28"/>
          <w:szCs w:val="28"/>
        </w:rPr>
        <w:t>6</w:t>
      </w:r>
      <w:r w:rsidR="00EB05BD" w:rsidRPr="00304F18">
        <w:rPr>
          <w:rFonts w:eastAsia="Times New Roman"/>
          <w:sz w:val="28"/>
          <w:szCs w:val="28"/>
        </w:rPr>
        <w:t xml:space="preserve"> </w:t>
      </w:r>
      <w:r w:rsidR="000F31B9" w:rsidRPr="00304F18">
        <w:rPr>
          <w:rFonts w:eastAsia="Times New Roman"/>
          <w:sz w:val="28"/>
          <w:szCs w:val="28"/>
        </w:rPr>
        <w:t>нових дитячі</w:t>
      </w:r>
      <w:r w:rsidR="00EB05BD" w:rsidRPr="00304F18">
        <w:rPr>
          <w:rFonts w:eastAsia="Times New Roman"/>
          <w:sz w:val="28"/>
          <w:szCs w:val="28"/>
        </w:rPr>
        <w:t xml:space="preserve"> та 2 спортивні </w:t>
      </w:r>
      <w:r w:rsidR="000F31B9" w:rsidRPr="00304F18">
        <w:rPr>
          <w:rFonts w:eastAsia="Times New Roman"/>
          <w:sz w:val="28"/>
          <w:szCs w:val="28"/>
        </w:rPr>
        <w:t>майданчики</w:t>
      </w:r>
      <w:r w:rsidR="003A0AEE" w:rsidRPr="00304F18">
        <w:rPr>
          <w:rFonts w:eastAsia="Times New Roman"/>
          <w:sz w:val="28"/>
          <w:szCs w:val="28"/>
        </w:rPr>
        <w:t xml:space="preserve">, ліквідовано </w:t>
      </w:r>
      <w:r w:rsidR="00304F18" w:rsidRPr="00304F18">
        <w:rPr>
          <w:rFonts w:eastAsia="Times New Roman"/>
          <w:sz w:val="28"/>
          <w:szCs w:val="28"/>
        </w:rPr>
        <w:t xml:space="preserve">298 </w:t>
      </w:r>
      <w:r w:rsidR="003A0AEE" w:rsidRPr="00304F18">
        <w:rPr>
          <w:rFonts w:eastAsia="Times New Roman"/>
          <w:sz w:val="28"/>
          <w:szCs w:val="28"/>
        </w:rPr>
        <w:t>стихійн</w:t>
      </w:r>
      <w:r w:rsidR="00EB05BD" w:rsidRPr="00304F18">
        <w:rPr>
          <w:rFonts w:eastAsia="Times New Roman"/>
          <w:sz w:val="28"/>
          <w:szCs w:val="28"/>
        </w:rPr>
        <w:t>е</w:t>
      </w:r>
      <w:r w:rsidR="003A0AEE" w:rsidRPr="00304F18">
        <w:rPr>
          <w:rFonts w:eastAsia="Times New Roman"/>
          <w:sz w:val="28"/>
          <w:szCs w:val="28"/>
        </w:rPr>
        <w:t xml:space="preserve"> сміттєзвалищ</w:t>
      </w:r>
      <w:r w:rsidR="00EB05BD" w:rsidRPr="00304F18">
        <w:rPr>
          <w:rFonts w:eastAsia="Times New Roman"/>
          <w:sz w:val="28"/>
          <w:szCs w:val="28"/>
        </w:rPr>
        <w:t>е</w:t>
      </w:r>
      <w:r w:rsidR="003A0AEE" w:rsidRPr="00304F18">
        <w:rPr>
          <w:rFonts w:eastAsia="Times New Roman"/>
          <w:sz w:val="28"/>
          <w:szCs w:val="28"/>
        </w:rPr>
        <w:t>.</w:t>
      </w:r>
    </w:p>
    <w:p w:rsidR="003D4A26" w:rsidRPr="00304F18" w:rsidRDefault="00737771" w:rsidP="001B59F0">
      <w:pPr>
        <w:ind w:firstLine="567"/>
        <w:rPr>
          <w:b/>
          <w:sz w:val="28"/>
          <w:szCs w:val="28"/>
          <w:u w:val="single"/>
        </w:rPr>
      </w:pPr>
      <w:r w:rsidRPr="00304F18">
        <w:rPr>
          <w:b/>
          <w:sz w:val="28"/>
          <w:szCs w:val="28"/>
          <w:u w:val="single"/>
        </w:rPr>
        <w:t>КП «Плесо»</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 xml:space="preserve">Працівниками </w:t>
      </w:r>
      <w:r w:rsidRPr="00304F18">
        <w:rPr>
          <w:b/>
          <w:sz w:val="28"/>
          <w:szCs w:val="28"/>
        </w:rPr>
        <w:t>інспекторського відділу</w:t>
      </w:r>
      <w:r w:rsidRPr="00304F18">
        <w:rPr>
          <w:sz w:val="28"/>
          <w:szCs w:val="28"/>
        </w:rPr>
        <w:t xml:space="preserve">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за 2023 рік було здійснено:</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 xml:space="preserve"> </w:t>
      </w:r>
      <w:r w:rsidRPr="00304F18">
        <w:rPr>
          <w:sz w:val="28"/>
          <w:szCs w:val="28"/>
          <w:lang w:val="en-US"/>
        </w:rPr>
        <w:t>C</w:t>
      </w:r>
      <w:proofErr w:type="spellStart"/>
      <w:r w:rsidRPr="00304F18">
        <w:rPr>
          <w:sz w:val="28"/>
          <w:szCs w:val="28"/>
        </w:rPr>
        <w:t>воєчасне</w:t>
      </w:r>
      <w:proofErr w:type="spellEnd"/>
      <w:r w:rsidRPr="00304F18">
        <w:rPr>
          <w:sz w:val="28"/>
          <w:szCs w:val="28"/>
        </w:rPr>
        <w:t xml:space="preserve"> виконання наказів, розпорядження та </w:t>
      </w:r>
      <w:proofErr w:type="spellStart"/>
      <w:r w:rsidRPr="00304F18">
        <w:rPr>
          <w:sz w:val="28"/>
          <w:szCs w:val="28"/>
        </w:rPr>
        <w:t>дорученнь</w:t>
      </w:r>
      <w:proofErr w:type="spellEnd"/>
      <w:r w:rsidRPr="00304F18">
        <w:rPr>
          <w:sz w:val="28"/>
          <w:szCs w:val="28"/>
        </w:rPr>
        <w:t xml:space="preserve"> керівництва;  </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 xml:space="preserve"> В лютому 2023 року проведено інвентаризацію об</w:t>
      </w:r>
      <w:r w:rsidRPr="00304F18">
        <w:rPr>
          <w:sz w:val="28"/>
          <w:szCs w:val="28"/>
          <w:lang w:val="ru-RU"/>
        </w:rPr>
        <w:t>’</w:t>
      </w:r>
      <w:proofErr w:type="spellStart"/>
      <w:r w:rsidRPr="00304F18">
        <w:rPr>
          <w:sz w:val="28"/>
          <w:szCs w:val="28"/>
        </w:rPr>
        <w:t>єктів</w:t>
      </w:r>
      <w:proofErr w:type="spellEnd"/>
      <w:r w:rsidRPr="00304F18">
        <w:rPr>
          <w:sz w:val="28"/>
          <w:szCs w:val="28"/>
        </w:rPr>
        <w:t xml:space="preserve"> в межах прибережної захисної смуги затоки Оболонь (Наталка) в Оболонському районі;</w:t>
      </w:r>
    </w:p>
    <w:p w:rsidR="002861A7" w:rsidRPr="00304F18" w:rsidRDefault="002861A7" w:rsidP="00326B64">
      <w:pPr>
        <w:tabs>
          <w:tab w:val="center" w:pos="4961"/>
          <w:tab w:val="right" w:pos="9356"/>
        </w:tabs>
        <w:ind w:firstLine="567"/>
        <w:contextualSpacing/>
        <w:jc w:val="both"/>
        <w:rPr>
          <w:sz w:val="28"/>
          <w:szCs w:val="28"/>
          <w:lang w:val="ru-RU"/>
        </w:rPr>
      </w:pPr>
      <w:r w:rsidRPr="00304F18">
        <w:rPr>
          <w:sz w:val="28"/>
          <w:szCs w:val="28"/>
        </w:rPr>
        <w:t xml:space="preserve"> В квітні 2023 року проведено інвентаризацію </w:t>
      </w:r>
      <w:proofErr w:type="spellStart"/>
      <w:r w:rsidRPr="00304F18">
        <w:rPr>
          <w:sz w:val="28"/>
          <w:szCs w:val="28"/>
          <w:lang w:val="ru-RU"/>
        </w:rPr>
        <w:t>обє'ктів</w:t>
      </w:r>
      <w:proofErr w:type="spellEnd"/>
      <w:r w:rsidRPr="00304F18">
        <w:rPr>
          <w:sz w:val="28"/>
          <w:szCs w:val="28"/>
          <w:lang w:val="ru-RU"/>
        </w:rPr>
        <w:t xml:space="preserve"> </w:t>
      </w:r>
      <w:proofErr w:type="spellStart"/>
      <w:r w:rsidRPr="00304F18">
        <w:rPr>
          <w:sz w:val="28"/>
          <w:szCs w:val="28"/>
          <w:lang w:val="ru-RU"/>
        </w:rPr>
        <w:t>що</w:t>
      </w:r>
      <w:proofErr w:type="spellEnd"/>
      <w:r w:rsidRPr="00304F18">
        <w:rPr>
          <w:sz w:val="28"/>
          <w:szCs w:val="28"/>
          <w:lang w:val="ru-RU"/>
        </w:rPr>
        <w:t xml:space="preserve"> </w:t>
      </w:r>
      <w:proofErr w:type="spellStart"/>
      <w:r w:rsidRPr="00304F18">
        <w:rPr>
          <w:sz w:val="28"/>
          <w:szCs w:val="28"/>
          <w:lang w:val="ru-RU"/>
        </w:rPr>
        <w:t>знаходяться</w:t>
      </w:r>
      <w:proofErr w:type="spellEnd"/>
      <w:r w:rsidRPr="00304F18">
        <w:rPr>
          <w:sz w:val="28"/>
          <w:szCs w:val="28"/>
          <w:lang w:val="ru-RU"/>
        </w:rPr>
        <w:t xml:space="preserve"> в межах </w:t>
      </w:r>
      <w:proofErr w:type="spellStart"/>
      <w:r w:rsidRPr="00304F18">
        <w:rPr>
          <w:sz w:val="28"/>
          <w:szCs w:val="28"/>
          <w:lang w:val="ru-RU"/>
        </w:rPr>
        <w:t>прибережно</w:t>
      </w:r>
      <w:proofErr w:type="spellEnd"/>
      <w:r w:rsidRPr="00304F18">
        <w:rPr>
          <w:sz w:val="28"/>
          <w:szCs w:val="28"/>
        </w:rPr>
        <w:t>ї</w:t>
      </w:r>
      <w:r w:rsidRPr="00304F18">
        <w:rPr>
          <w:sz w:val="28"/>
          <w:szCs w:val="28"/>
          <w:lang w:val="ru-RU"/>
        </w:rPr>
        <w:t xml:space="preserve"> </w:t>
      </w:r>
      <w:proofErr w:type="spellStart"/>
      <w:r w:rsidRPr="00304F18">
        <w:rPr>
          <w:sz w:val="28"/>
          <w:szCs w:val="28"/>
          <w:lang w:val="ru-RU"/>
        </w:rPr>
        <w:t>захисної</w:t>
      </w:r>
      <w:proofErr w:type="spellEnd"/>
      <w:r w:rsidRPr="00304F18">
        <w:rPr>
          <w:sz w:val="28"/>
          <w:szCs w:val="28"/>
          <w:lang w:val="ru-RU"/>
        </w:rPr>
        <w:t xml:space="preserve"> </w:t>
      </w:r>
      <w:proofErr w:type="spellStart"/>
      <w:r w:rsidRPr="00304F18">
        <w:rPr>
          <w:sz w:val="28"/>
          <w:szCs w:val="28"/>
          <w:lang w:val="ru-RU"/>
        </w:rPr>
        <w:t>смуги</w:t>
      </w:r>
      <w:proofErr w:type="spellEnd"/>
      <w:r w:rsidRPr="00304F18">
        <w:rPr>
          <w:sz w:val="28"/>
          <w:szCs w:val="28"/>
          <w:lang w:val="ru-RU"/>
        </w:rPr>
        <w:t xml:space="preserve"> </w:t>
      </w:r>
      <w:proofErr w:type="spellStart"/>
      <w:r w:rsidRPr="00304F18">
        <w:rPr>
          <w:sz w:val="28"/>
          <w:szCs w:val="28"/>
          <w:lang w:val="ru-RU"/>
        </w:rPr>
        <w:t>річки</w:t>
      </w:r>
      <w:proofErr w:type="spellEnd"/>
      <w:r w:rsidRPr="00304F18">
        <w:rPr>
          <w:sz w:val="28"/>
          <w:szCs w:val="28"/>
          <w:lang w:val="ru-RU"/>
        </w:rPr>
        <w:t xml:space="preserve"> </w:t>
      </w:r>
      <w:proofErr w:type="spellStart"/>
      <w:r w:rsidRPr="00304F18">
        <w:rPr>
          <w:sz w:val="28"/>
          <w:szCs w:val="28"/>
          <w:lang w:val="ru-RU"/>
        </w:rPr>
        <w:t>Дніпро</w:t>
      </w:r>
      <w:proofErr w:type="spellEnd"/>
      <w:r w:rsidRPr="00304F18">
        <w:rPr>
          <w:sz w:val="28"/>
          <w:szCs w:val="28"/>
          <w:lang w:val="ru-RU"/>
        </w:rPr>
        <w:t xml:space="preserve"> на </w:t>
      </w:r>
      <w:proofErr w:type="spellStart"/>
      <w:r w:rsidRPr="00304F18">
        <w:rPr>
          <w:sz w:val="28"/>
          <w:szCs w:val="28"/>
          <w:lang w:val="ru-RU"/>
        </w:rPr>
        <w:t>острові</w:t>
      </w:r>
      <w:proofErr w:type="spellEnd"/>
      <w:r w:rsidRPr="00304F18">
        <w:rPr>
          <w:sz w:val="28"/>
          <w:szCs w:val="28"/>
          <w:lang w:val="ru-RU"/>
        </w:rPr>
        <w:t xml:space="preserve"> </w:t>
      </w:r>
      <w:proofErr w:type="spellStart"/>
      <w:r w:rsidRPr="00304F18">
        <w:rPr>
          <w:sz w:val="28"/>
          <w:szCs w:val="28"/>
          <w:lang w:val="ru-RU"/>
        </w:rPr>
        <w:t>Венеціанський</w:t>
      </w:r>
      <w:proofErr w:type="spellEnd"/>
      <w:r w:rsidRPr="00304F18">
        <w:rPr>
          <w:sz w:val="28"/>
          <w:szCs w:val="28"/>
          <w:lang w:val="ru-RU"/>
        </w:rPr>
        <w:t xml:space="preserve"> </w:t>
      </w:r>
      <w:proofErr w:type="spellStart"/>
      <w:r w:rsidRPr="00304F18">
        <w:rPr>
          <w:sz w:val="28"/>
          <w:szCs w:val="28"/>
          <w:lang w:val="ru-RU"/>
        </w:rPr>
        <w:t>від</w:t>
      </w:r>
      <w:proofErr w:type="spellEnd"/>
      <w:r w:rsidRPr="00304F18">
        <w:rPr>
          <w:sz w:val="28"/>
          <w:szCs w:val="28"/>
          <w:lang w:val="ru-RU"/>
        </w:rPr>
        <w:t xml:space="preserve"> мосту Метро до мосту Патона</w:t>
      </w:r>
      <w:r w:rsidRPr="00304F18">
        <w:rPr>
          <w:sz w:val="28"/>
          <w:szCs w:val="28"/>
        </w:rPr>
        <w:t>;</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 xml:space="preserve"> В травні 2023 року проведено обстеження</w:t>
      </w:r>
      <w:r w:rsidRPr="00304F18">
        <w:rPr>
          <w:b/>
          <w:bCs/>
          <w:sz w:val="28"/>
          <w:szCs w:val="28"/>
        </w:rPr>
        <w:t xml:space="preserve"> </w:t>
      </w:r>
      <w:r w:rsidRPr="00304F18">
        <w:rPr>
          <w:sz w:val="28"/>
          <w:szCs w:val="28"/>
        </w:rPr>
        <w:t>прибережної захисної смуги пляжу Галерний по вулиці Набережно-Корчуватська,80-94, в Голосіївському районі міста Києва, виявлено тимчасові споруди-металеві гаражі (за координатами 50.363879,30.559944 – початок, 50.366573, 30.556482 - кінець), виявлено 108 металевих гаражів, складено акти-вимоги на кожну тимчасову споруду.</w:t>
      </w:r>
      <w:r w:rsidRPr="00304F18">
        <w:rPr>
          <w:b/>
          <w:bCs/>
          <w:sz w:val="28"/>
          <w:szCs w:val="28"/>
        </w:rPr>
        <w:t xml:space="preserve"> </w:t>
      </w:r>
      <w:r w:rsidRPr="00304F18">
        <w:rPr>
          <w:sz w:val="28"/>
          <w:szCs w:val="28"/>
        </w:rPr>
        <w:t>Направлено лист №077/221-2004 від 05.06.2023 року щодо демонтажу тимчасових споруд (гаражів) до Департаменту територіального контролю міста Києва (Київської міської держаної адміністрації);</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 xml:space="preserve">В липні 2023 року було здійснено виїзний огляд в межах прибережної захисної смуги річки Нивка в Солом’янському районі міста Києва, в ході якого </w:t>
      </w:r>
      <w:proofErr w:type="spellStart"/>
      <w:r w:rsidRPr="00304F18">
        <w:rPr>
          <w:sz w:val="28"/>
          <w:szCs w:val="28"/>
        </w:rPr>
        <w:t>внесено</w:t>
      </w:r>
      <w:proofErr w:type="spellEnd"/>
      <w:r w:rsidRPr="00304F18">
        <w:rPr>
          <w:sz w:val="28"/>
          <w:szCs w:val="28"/>
        </w:rPr>
        <w:t xml:space="preserve"> 19 актів-вимог за результатами якого проведено демонтаж та тампонування незаконних </w:t>
      </w:r>
      <w:proofErr w:type="spellStart"/>
      <w:r w:rsidRPr="00304F18">
        <w:rPr>
          <w:sz w:val="28"/>
          <w:szCs w:val="28"/>
        </w:rPr>
        <w:t>врізок</w:t>
      </w:r>
      <w:proofErr w:type="spellEnd"/>
      <w:r w:rsidRPr="00304F18">
        <w:rPr>
          <w:sz w:val="28"/>
          <w:szCs w:val="28"/>
        </w:rPr>
        <w:t>, прибрано тимчасові споруди та будівельне сміття, обстеження проводяться щотижня;</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Обстежуються території водних об’єктів міста Києва, включаючи прибережні захисні смуги, смуги відведення, берегові смуги водних шляхів, які знаходяться в господарському віданні КП «ПЛЕСО», з метою встановлення та фіксації фактів розміщення без дозвільної документації споруд та інших об’єктів;</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У жовтні, листопаді та грудні 2023 року інспектори інспекторського відділу співпрацювали з поліцією та прокуратурами різних районів, виявляли труби через які  був скид каналізації до водойм міста Києва.</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lang w:val="ru-RU"/>
        </w:rPr>
        <w:t xml:space="preserve">У </w:t>
      </w:r>
      <w:proofErr w:type="spellStart"/>
      <w:r w:rsidRPr="00304F18">
        <w:rPr>
          <w:sz w:val="28"/>
          <w:szCs w:val="28"/>
          <w:lang w:val="ru-RU"/>
        </w:rPr>
        <w:t>своїй</w:t>
      </w:r>
      <w:proofErr w:type="spellEnd"/>
      <w:r w:rsidRPr="00304F18">
        <w:rPr>
          <w:sz w:val="28"/>
          <w:szCs w:val="28"/>
          <w:lang w:val="ru-RU"/>
        </w:rPr>
        <w:t xml:space="preserve"> </w:t>
      </w:r>
      <w:proofErr w:type="spellStart"/>
      <w:r w:rsidRPr="00304F18">
        <w:rPr>
          <w:sz w:val="28"/>
          <w:szCs w:val="28"/>
          <w:lang w:val="ru-RU"/>
        </w:rPr>
        <w:t>діяльності</w:t>
      </w:r>
      <w:proofErr w:type="spellEnd"/>
      <w:r w:rsidRPr="00304F18">
        <w:rPr>
          <w:sz w:val="28"/>
          <w:szCs w:val="28"/>
          <w:lang w:val="ru-RU"/>
        </w:rPr>
        <w:t xml:space="preserve"> </w:t>
      </w:r>
      <w:proofErr w:type="spellStart"/>
      <w:r w:rsidRPr="00304F18">
        <w:rPr>
          <w:sz w:val="28"/>
          <w:szCs w:val="28"/>
          <w:lang w:val="ru-RU"/>
        </w:rPr>
        <w:t>протягом</w:t>
      </w:r>
      <w:proofErr w:type="spellEnd"/>
      <w:r w:rsidRPr="00304F18">
        <w:rPr>
          <w:sz w:val="28"/>
          <w:szCs w:val="28"/>
          <w:lang w:val="ru-RU"/>
        </w:rPr>
        <w:t xml:space="preserve"> </w:t>
      </w:r>
      <w:proofErr w:type="spellStart"/>
      <w:r w:rsidRPr="00304F18">
        <w:rPr>
          <w:sz w:val="28"/>
          <w:szCs w:val="28"/>
          <w:lang w:val="ru-RU"/>
        </w:rPr>
        <w:t>звітного</w:t>
      </w:r>
      <w:proofErr w:type="spellEnd"/>
      <w:r w:rsidRPr="00304F18">
        <w:rPr>
          <w:sz w:val="28"/>
          <w:szCs w:val="28"/>
          <w:lang w:val="ru-RU"/>
        </w:rPr>
        <w:t xml:space="preserve"> </w:t>
      </w:r>
      <w:proofErr w:type="spellStart"/>
      <w:r w:rsidRPr="00304F18">
        <w:rPr>
          <w:sz w:val="28"/>
          <w:szCs w:val="28"/>
          <w:lang w:val="ru-RU"/>
        </w:rPr>
        <w:t>періоду</w:t>
      </w:r>
      <w:proofErr w:type="spellEnd"/>
      <w:r w:rsidRPr="00304F18">
        <w:rPr>
          <w:sz w:val="28"/>
          <w:szCs w:val="28"/>
          <w:lang w:val="ru-RU"/>
        </w:rPr>
        <w:t xml:space="preserve"> </w:t>
      </w:r>
      <w:r w:rsidRPr="00304F18">
        <w:rPr>
          <w:sz w:val="28"/>
          <w:szCs w:val="28"/>
        </w:rPr>
        <w:t xml:space="preserve">інспектори інспекторського відділу </w:t>
      </w:r>
      <w:proofErr w:type="spellStart"/>
      <w:r w:rsidRPr="00304F18">
        <w:rPr>
          <w:sz w:val="28"/>
          <w:szCs w:val="28"/>
          <w:lang w:val="ru-RU"/>
        </w:rPr>
        <w:t>керувал</w:t>
      </w:r>
      <w:r w:rsidRPr="00304F18">
        <w:rPr>
          <w:sz w:val="28"/>
          <w:szCs w:val="28"/>
        </w:rPr>
        <w:t>ися</w:t>
      </w:r>
      <w:proofErr w:type="spellEnd"/>
      <w:r w:rsidRPr="00304F18">
        <w:rPr>
          <w:sz w:val="28"/>
          <w:szCs w:val="28"/>
          <w:lang w:val="ru-RU"/>
        </w:rPr>
        <w:t xml:space="preserve"> </w:t>
      </w:r>
      <w:proofErr w:type="spellStart"/>
      <w:r w:rsidRPr="00304F18">
        <w:rPr>
          <w:sz w:val="28"/>
          <w:szCs w:val="28"/>
          <w:lang w:val="ru-RU"/>
        </w:rPr>
        <w:t>посадовими</w:t>
      </w:r>
      <w:proofErr w:type="spellEnd"/>
      <w:r w:rsidRPr="00304F18">
        <w:rPr>
          <w:sz w:val="28"/>
          <w:szCs w:val="28"/>
          <w:lang w:val="ru-RU"/>
        </w:rPr>
        <w:t xml:space="preserve"> </w:t>
      </w:r>
      <w:proofErr w:type="spellStart"/>
      <w:r w:rsidRPr="00304F18">
        <w:rPr>
          <w:sz w:val="28"/>
          <w:szCs w:val="28"/>
          <w:lang w:val="ru-RU"/>
        </w:rPr>
        <w:t>обов’язками</w:t>
      </w:r>
      <w:proofErr w:type="spellEnd"/>
      <w:r w:rsidRPr="00304F18">
        <w:rPr>
          <w:sz w:val="28"/>
          <w:szCs w:val="28"/>
          <w:lang w:val="ru-RU"/>
        </w:rPr>
        <w:t xml:space="preserve">, </w:t>
      </w:r>
      <w:proofErr w:type="spellStart"/>
      <w:r w:rsidRPr="00304F18">
        <w:rPr>
          <w:sz w:val="28"/>
          <w:szCs w:val="28"/>
          <w:lang w:val="ru-RU"/>
        </w:rPr>
        <w:t>основними</w:t>
      </w:r>
      <w:proofErr w:type="spellEnd"/>
      <w:r w:rsidRPr="00304F18">
        <w:rPr>
          <w:sz w:val="28"/>
          <w:szCs w:val="28"/>
          <w:lang w:val="ru-RU"/>
        </w:rPr>
        <w:t xml:space="preserve"> нормативно-</w:t>
      </w:r>
      <w:proofErr w:type="spellStart"/>
      <w:r w:rsidRPr="00304F18">
        <w:rPr>
          <w:sz w:val="28"/>
          <w:szCs w:val="28"/>
          <w:lang w:val="ru-RU"/>
        </w:rPr>
        <w:t>правовими</w:t>
      </w:r>
      <w:proofErr w:type="spellEnd"/>
      <w:r w:rsidRPr="00304F18">
        <w:rPr>
          <w:sz w:val="28"/>
          <w:szCs w:val="28"/>
          <w:lang w:val="ru-RU"/>
        </w:rPr>
        <w:t xml:space="preserve"> документами, </w:t>
      </w:r>
      <w:proofErr w:type="spellStart"/>
      <w:r w:rsidRPr="00304F18">
        <w:rPr>
          <w:sz w:val="28"/>
          <w:szCs w:val="28"/>
          <w:lang w:val="ru-RU"/>
        </w:rPr>
        <w:t>які</w:t>
      </w:r>
      <w:proofErr w:type="spellEnd"/>
      <w:r w:rsidRPr="00304F18">
        <w:rPr>
          <w:sz w:val="28"/>
          <w:szCs w:val="28"/>
          <w:lang w:val="ru-RU"/>
        </w:rPr>
        <w:t xml:space="preserve"> </w:t>
      </w:r>
      <w:proofErr w:type="spellStart"/>
      <w:r w:rsidRPr="00304F18">
        <w:rPr>
          <w:sz w:val="28"/>
          <w:szCs w:val="28"/>
          <w:lang w:val="ru-RU"/>
        </w:rPr>
        <w:t>регламентують</w:t>
      </w:r>
      <w:proofErr w:type="spellEnd"/>
      <w:r w:rsidRPr="00304F18">
        <w:rPr>
          <w:sz w:val="28"/>
          <w:szCs w:val="28"/>
          <w:lang w:val="ru-RU"/>
        </w:rPr>
        <w:t xml:space="preserve"> роботу </w:t>
      </w:r>
      <w:r w:rsidRPr="00304F18">
        <w:rPr>
          <w:sz w:val="28"/>
          <w:szCs w:val="28"/>
        </w:rPr>
        <w:t>КП «ПЛЕСО».</w:t>
      </w:r>
      <w:r w:rsidRPr="00304F18">
        <w:rPr>
          <w:sz w:val="28"/>
          <w:szCs w:val="28"/>
          <w:lang w:val="ru-RU"/>
        </w:rPr>
        <w:t xml:space="preserve"> </w:t>
      </w:r>
      <w:r w:rsidRPr="00304F18">
        <w:rPr>
          <w:sz w:val="28"/>
          <w:szCs w:val="28"/>
        </w:rPr>
        <w:t>С</w:t>
      </w:r>
      <w:proofErr w:type="spellStart"/>
      <w:r w:rsidRPr="00304F18">
        <w:rPr>
          <w:sz w:val="28"/>
          <w:szCs w:val="28"/>
          <w:lang w:val="ru-RU"/>
        </w:rPr>
        <w:t>истемно</w:t>
      </w:r>
      <w:proofErr w:type="spellEnd"/>
      <w:r w:rsidRPr="00304F18">
        <w:rPr>
          <w:sz w:val="28"/>
          <w:szCs w:val="28"/>
          <w:lang w:val="ru-RU"/>
        </w:rPr>
        <w:t xml:space="preserve"> </w:t>
      </w:r>
      <w:proofErr w:type="spellStart"/>
      <w:r w:rsidRPr="00304F18">
        <w:rPr>
          <w:sz w:val="28"/>
          <w:szCs w:val="28"/>
          <w:lang w:val="ru-RU"/>
        </w:rPr>
        <w:t>здійснювався</w:t>
      </w:r>
      <w:proofErr w:type="spellEnd"/>
      <w:r w:rsidRPr="00304F18">
        <w:rPr>
          <w:sz w:val="28"/>
          <w:szCs w:val="28"/>
          <w:lang w:val="ru-RU"/>
        </w:rPr>
        <w:t xml:space="preserve"> контроль за </w:t>
      </w:r>
      <w:proofErr w:type="spellStart"/>
      <w:r w:rsidRPr="00304F18">
        <w:rPr>
          <w:sz w:val="28"/>
          <w:szCs w:val="28"/>
          <w:lang w:val="ru-RU"/>
        </w:rPr>
        <w:t>виконанням</w:t>
      </w:r>
      <w:proofErr w:type="spellEnd"/>
      <w:r w:rsidRPr="00304F18">
        <w:rPr>
          <w:sz w:val="28"/>
          <w:szCs w:val="28"/>
          <w:lang w:val="ru-RU"/>
        </w:rPr>
        <w:t xml:space="preserve"> </w:t>
      </w:r>
      <w:proofErr w:type="spellStart"/>
      <w:r w:rsidRPr="00304F18">
        <w:rPr>
          <w:sz w:val="28"/>
          <w:szCs w:val="28"/>
          <w:lang w:val="ru-RU"/>
        </w:rPr>
        <w:t>вимог</w:t>
      </w:r>
      <w:proofErr w:type="spellEnd"/>
      <w:r w:rsidRPr="00304F18">
        <w:rPr>
          <w:sz w:val="28"/>
          <w:szCs w:val="28"/>
        </w:rPr>
        <w:t xml:space="preserve"> чинного законодавства.</w:t>
      </w:r>
      <w:r w:rsidRPr="00304F18">
        <w:rPr>
          <w:sz w:val="28"/>
          <w:szCs w:val="28"/>
          <w:lang w:val="ru-RU"/>
        </w:rPr>
        <w:t xml:space="preserve">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 xml:space="preserve">      </w:t>
      </w:r>
      <w:r w:rsidRPr="00304F18">
        <w:rPr>
          <w:sz w:val="28"/>
          <w:szCs w:val="28"/>
        </w:rPr>
        <w:tab/>
        <w:t xml:space="preserve">На об’єктах, де були виявлені порушення та недоліки, були виписані акти-вимоги щодо усунення виявлених порушень. На кожному об’єкті зроблено відповідну фото фіксацію та  направлено звернення для реагування в межах чинного законодавства України до державних установ, організацій,  правоохоронних органів. </w:t>
      </w:r>
    </w:p>
    <w:p w:rsidR="002861A7" w:rsidRPr="00326B64" w:rsidRDefault="008E7589" w:rsidP="00326B64">
      <w:pPr>
        <w:tabs>
          <w:tab w:val="center" w:pos="4961"/>
          <w:tab w:val="right" w:pos="9356"/>
        </w:tabs>
        <w:ind w:left="426"/>
        <w:contextualSpacing/>
        <w:jc w:val="both"/>
        <w:rPr>
          <w:sz w:val="28"/>
          <w:szCs w:val="28"/>
        </w:rPr>
      </w:pPr>
      <w:r w:rsidRPr="00304F18">
        <w:rPr>
          <w:sz w:val="28"/>
          <w:szCs w:val="28"/>
        </w:rPr>
        <w:t xml:space="preserve"> </w:t>
      </w:r>
      <w:r w:rsidR="002861A7" w:rsidRPr="00304F18">
        <w:rPr>
          <w:sz w:val="28"/>
          <w:szCs w:val="28"/>
        </w:rPr>
        <w:tab/>
        <w:t>Надано відповіді на запити адвокатів та громадських організацій.</w:t>
      </w:r>
      <w:r w:rsidRPr="00304F18">
        <w:rPr>
          <w:sz w:val="28"/>
          <w:szCs w:val="28"/>
        </w:rPr>
        <w:t xml:space="preserve"> </w:t>
      </w:r>
      <w:r w:rsidR="002861A7" w:rsidRPr="00304F18">
        <w:rPr>
          <w:sz w:val="28"/>
          <w:szCs w:val="28"/>
        </w:rPr>
        <w:t>Опрацьовано звернення до КБУ контактний центр міста Києва 1551.</w:t>
      </w:r>
    </w:p>
    <w:p w:rsidR="002861A7" w:rsidRPr="00304F18" w:rsidRDefault="002861A7" w:rsidP="00326B64">
      <w:pPr>
        <w:tabs>
          <w:tab w:val="center" w:pos="4961"/>
          <w:tab w:val="right" w:pos="9356"/>
        </w:tabs>
        <w:ind w:firstLine="567"/>
        <w:contextualSpacing/>
        <w:jc w:val="both"/>
        <w:rPr>
          <w:b/>
          <w:sz w:val="28"/>
          <w:szCs w:val="28"/>
          <w:lang w:val="ru-RU"/>
        </w:rPr>
      </w:pPr>
      <w:r w:rsidRPr="00304F18">
        <w:rPr>
          <w:b/>
          <w:sz w:val="28"/>
          <w:szCs w:val="28"/>
        </w:rPr>
        <w:t>Відділ капітального будівництва</w:t>
      </w:r>
      <w:r w:rsidR="00326B64">
        <w:rPr>
          <w:b/>
          <w:sz w:val="28"/>
          <w:szCs w:val="28"/>
          <w:lang w:val="ru-RU"/>
        </w:rPr>
        <w:t xml:space="preserve"> </w:t>
      </w:r>
    </w:p>
    <w:p w:rsidR="002861A7" w:rsidRPr="00304F18" w:rsidRDefault="002861A7" w:rsidP="008E7589">
      <w:pPr>
        <w:tabs>
          <w:tab w:val="center" w:pos="4961"/>
          <w:tab w:val="right" w:pos="9356"/>
        </w:tabs>
        <w:ind w:firstLine="567"/>
        <w:contextualSpacing/>
        <w:jc w:val="both"/>
        <w:rPr>
          <w:sz w:val="28"/>
          <w:szCs w:val="28"/>
          <w:lang w:val="ru-RU"/>
        </w:rPr>
      </w:pPr>
      <w:proofErr w:type="spellStart"/>
      <w:r w:rsidRPr="00304F18">
        <w:rPr>
          <w:sz w:val="28"/>
          <w:szCs w:val="28"/>
          <w:lang w:val="ru-RU"/>
        </w:rPr>
        <w:t>Відповідно</w:t>
      </w:r>
      <w:proofErr w:type="spellEnd"/>
      <w:r w:rsidRPr="00304F18">
        <w:rPr>
          <w:sz w:val="28"/>
          <w:szCs w:val="28"/>
          <w:lang w:val="ru-RU"/>
        </w:rPr>
        <w:t xml:space="preserve"> до </w:t>
      </w:r>
      <w:proofErr w:type="spellStart"/>
      <w:r w:rsidRPr="00304F18">
        <w:rPr>
          <w:sz w:val="28"/>
          <w:szCs w:val="28"/>
          <w:lang w:val="ru-RU"/>
        </w:rPr>
        <w:t>рішення</w:t>
      </w:r>
      <w:proofErr w:type="spellEnd"/>
      <w:r w:rsidRPr="00304F18">
        <w:rPr>
          <w:sz w:val="28"/>
          <w:szCs w:val="28"/>
          <w:lang w:val="ru-RU"/>
        </w:rPr>
        <w:t xml:space="preserve"> </w:t>
      </w:r>
      <w:proofErr w:type="spellStart"/>
      <w:r w:rsidRPr="00304F18">
        <w:rPr>
          <w:sz w:val="28"/>
          <w:szCs w:val="28"/>
          <w:lang w:val="ru-RU"/>
        </w:rPr>
        <w:t>Київської</w:t>
      </w:r>
      <w:proofErr w:type="spellEnd"/>
      <w:r w:rsidRPr="00304F18">
        <w:rPr>
          <w:sz w:val="28"/>
          <w:szCs w:val="28"/>
          <w:lang w:val="ru-RU"/>
        </w:rPr>
        <w:t xml:space="preserve"> </w:t>
      </w:r>
      <w:proofErr w:type="spellStart"/>
      <w:r w:rsidRPr="00304F18">
        <w:rPr>
          <w:sz w:val="28"/>
          <w:szCs w:val="28"/>
          <w:lang w:val="ru-RU"/>
        </w:rPr>
        <w:t>міської</w:t>
      </w:r>
      <w:proofErr w:type="spellEnd"/>
      <w:r w:rsidRPr="00304F18">
        <w:rPr>
          <w:sz w:val="28"/>
          <w:szCs w:val="28"/>
          <w:lang w:val="ru-RU"/>
        </w:rPr>
        <w:t xml:space="preserve"> ради </w:t>
      </w:r>
      <w:proofErr w:type="spellStart"/>
      <w:r w:rsidRPr="00304F18">
        <w:rPr>
          <w:sz w:val="28"/>
          <w:szCs w:val="28"/>
          <w:lang w:val="ru-RU"/>
        </w:rPr>
        <w:t>від</w:t>
      </w:r>
      <w:proofErr w:type="spellEnd"/>
      <w:r w:rsidRPr="00304F18">
        <w:rPr>
          <w:sz w:val="28"/>
          <w:szCs w:val="28"/>
          <w:lang w:val="ru-RU"/>
        </w:rPr>
        <w:t xml:space="preserve"> 14.12.2023 №7528/7569 «Про </w:t>
      </w:r>
      <w:proofErr w:type="spellStart"/>
      <w:r w:rsidRPr="00304F18">
        <w:rPr>
          <w:sz w:val="28"/>
          <w:szCs w:val="28"/>
          <w:lang w:val="ru-RU"/>
        </w:rPr>
        <w:t>внесення</w:t>
      </w:r>
      <w:proofErr w:type="spellEnd"/>
      <w:r w:rsidRPr="00304F18">
        <w:rPr>
          <w:sz w:val="28"/>
          <w:szCs w:val="28"/>
          <w:lang w:val="ru-RU"/>
        </w:rPr>
        <w:t xml:space="preserve"> </w:t>
      </w:r>
      <w:proofErr w:type="spellStart"/>
      <w:r w:rsidRPr="00304F18">
        <w:rPr>
          <w:sz w:val="28"/>
          <w:szCs w:val="28"/>
          <w:lang w:val="ru-RU"/>
        </w:rPr>
        <w:t>змін</w:t>
      </w:r>
      <w:proofErr w:type="spellEnd"/>
      <w:r w:rsidRPr="00304F18">
        <w:rPr>
          <w:sz w:val="28"/>
          <w:szCs w:val="28"/>
          <w:lang w:val="ru-RU"/>
        </w:rPr>
        <w:t xml:space="preserve"> до </w:t>
      </w:r>
      <w:proofErr w:type="spellStart"/>
      <w:r w:rsidRPr="00304F18">
        <w:rPr>
          <w:sz w:val="28"/>
          <w:szCs w:val="28"/>
          <w:lang w:val="ru-RU"/>
        </w:rPr>
        <w:t>Програми</w:t>
      </w:r>
      <w:proofErr w:type="spellEnd"/>
      <w:r w:rsidRPr="00304F18">
        <w:rPr>
          <w:sz w:val="28"/>
          <w:szCs w:val="28"/>
          <w:lang w:val="ru-RU"/>
        </w:rPr>
        <w:t xml:space="preserve"> </w:t>
      </w:r>
      <w:proofErr w:type="spellStart"/>
      <w:r w:rsidRPr="00304F18">
        <w:rPr>
          <w:sz w:val="28"/>
          <w:szCs w:val="28"/>
          <w:lang w:val="ru-RU"/>
        </w:rPr>
        <w:t>економічного</w:t>
      </w:r>
      <w:proofErr w:type="spellEnd"/>
      <w:r w:rsidRPr="00304F18">
        <w:rPr>
          <w:sz w:val="28"/>
          <w:szCs w:val="28"/>
          <w:lang w:val="ru-RU"/>
        </w:rPr>
        <w:t xml:space="preserve"> і </w:t>
      </w:r>
      <w:proofErr w:type="spellStart"/>
      <w:r w:rsidRPr="00304F18">
        <w:rPr>
          <w:sz w:val="28"/>
          <w:szCs w:val="28"/>
          <w:lang w:val="ru-RU"/>
        </w:rPr>
        <w:t>соціального</w:t>
      </w:r>
      <w:proofErr w:type="spellEnd"/>
      <w:r w:rsidRPr="00304F18">
        <w:rPr>
          <w:sz w:val="28"/>
          <w:szCs w:val="28"/>
          <w:lang w:val="ru-RU"/>
        </w:rPr>
        <w:t xml:space="preserve"> </w:t>
      </w:r>
      <w:proofErr w:type="spellStart"/>
      <w:r w:rsidRPr="00304F18">
        <w:rPr>
          <w:sz w:val="28"/>
          <w:szCs w:val="28"/>
          <w:lang w:val="ru-RU"/>
        </w:rPr>
        <w:t>розвитку</w:t>
      </w:r>
      <w:proofErr w:type="spellEnd"/>
      <w:r w:rsidRPr="00304F18">
        <w:rPr>
          <w:sz w:val="28"/>
          <w:szCs w:val="28"/>
          <w:lang w:val="ru-RU"/>
        </w:rPr>
        <w:t xml:space="preserve"> м. </w:t>
      </w:r>
      <w:proofErr w:type="spellStart"/>
      <w:r w:rsidRPr="00304F18">
        <w:rPr>
          <w:sz w:val="28"/>
          <w:szCs w:val="28"/>
          <w:lang w:val="ru-RU"/>
        </w:rPr>
        <w:t>Києва</w:t>
      </w:r>
      <w:proofErr w:type="spellEnd"/>
      <w:r w:rsidRPr="00304F18">
        <w:rPr>
          <w:sz w:val="28"/>
          <w:szCs w:val="28"/>
          <w:lang w:val="ru-RU"/>
        </w:rPr>
        <w:t xml:space="preserve"> на 2021-2023 роки», </w:t>
      </w:r>
      <w:proofErr w:type="spellStart"/>
      <w:r w:rsidRPr="00304F18">
        <w:rPr>
          <w:sz w:val="28"/>
          <w:szCs w:val="28"/>
          <w:lang w:val="ru-RU"/>
        </w:rPr>
        <w:t>розпорядження</w:t>
      </w:r>
      <w:proofErr w:type="spellEnd"/>
      <w:r w:rsidRPr="00304F18">
        <w:rPr>
          <w:sz w:val="28"/>
          <w:szCs w:val="28"/>
          <w:lang w:val="ru-RU"/>
        </w:rPr>
        <w:t xml:space="preserve"> </w:t>
      </w:r>
      <w:proofErr w:type="spellStart"/>
      <w:r w:rsidRPr="00304F18">
        <w:rPr>
          <w:sz w:val="28"/>
          <w:szCs w:val="28"/>
          <w:lang w:val="ru-RU"/>
        </w:rPr>
        <w:t>Київської</w:t>
      </w:r>
      <w:proofErr w:type="spellEnd"/>
      <w:r w:rsidRPr="00304F18">
        <w:rPr>
          <w:sz w:val="28"/>
          <w:szCs w:val="28"/>
          <w:lang w:val="ru-RU"/>
        </w:rPr>
        <w:t xml:space="preserve"> </w:t>
      </w:r>
      <w:proofErr w:type="spellStart"/>
      <w:r w:rsidRPr="00304F18">
        <w:rPr>
          <w:sz w:val="28"/>
          <w:szCs w:val="28"/>
          <w:lang w:val="ru-RU"/>
        </w:rPr>
        <w:t>міської</w:t>
      </w:r>
      <w:proofErr w:type="spellEnd"/>
      <w:r w:rsidRPr="00304F18">
        <w:rPr>
          <w:sz w:val="28"/>
          <w:szCs w:val="28"/>
          <w:lang w:val="ru-RU"/>
        </w:rPr>
        <w:t xml:space="preserve"> </w:t>
      </w:r>
      <w:proofErr w:type="spellStart"/>
      <w:r w:rsidRPr="00304F18">
        <w:rPr>
          <w:sz w:val="28"/>
          <w:szCs w:val="28"/>
          <w:lang w:val="ru-RU"/>
        </w:rPr>
        <w:t>військової</w:t>
      </w:r>
      <w:proofErr w:type="spellEnd"/>
      <w:r w:rsidRPr="00304F18">
        <w:rPr>
          <w:sz w:val="28"/>
          <w:szCs w:val="28"/>
          <w:lang w:val="ru-RU"/>
        </w:rPr>
        <w:t xml:space="preserve"> </w:t>
      </w:r>
      <w:proofErr w:type="spellStart"/>
      <w:r w:rsidRPr="00304F18">
        <w:rPr>
          <w:sz w:val="28"/>
          <w:szCs w:val="28"/>
          <w:lang w:val="ru-RU"/>
        </w:rPr>
        <w:t>адміністрації</w:t>
      </w:r>
      <w:proofErr w:type="spellEnd"/>
      <w:r w:rsidRPr="00304F18">
        <w:rPr>
          <w:sz w:val="28"/>
          <w:szCs w:val="28"/>
          <w:lang w:val="ru-RU"/>
        </w:rPr>
        <w:t xml:space="preserve"> </w:t>
      </w:r>
      <w:proofErr w:type="spellStart"/>
      <w:r w:rsidRPr="00304F18">
        <w:rPr>
          <w:sz w:val="28"/>
          <w:szCs w:val="28"/>
          <w:lang w:val="ru-RU"/>
        </w:rPr>
        <w:t>від</w:t>
      </w:r>
      <w:proofErr w:type="spellEnd"/>
      <w:r w:rsidRPr="00304F18">
        <w:rPr>
          <w:sz w:val="28"/>
          <w:szCs w:val="28"/>
          <w:lang w:val="ru-RU"/>
        </w:rPr>
        <w:t xml:space="preserve"> 08.12.2023 № 1029 «Про </w:t>
      </w:r>
      <w:proofErr w:type="spellStart"/>
      <w:r w:rsidRPr="00304F18">
        <w:rPr>
          <w:sz w:val="28"/>
          <w:szCs w:val="28"/>
          <w:lang w:val="ru-RU"/>
        </w:rPr>
        <w:t>внесення</w:t>
      </w:r>
      <w:proofErr w:type="spellEnd"/>
      <w:r w:rsidRPr="00304F18">
        <w:rPr>
          <w:sz w:val="28"/>
          <w:szCs w:val="28"/>
          <w:lang w:val="ru-RU"/>
        </w:rPr>
        <w:t xml:space="preserve"> </w:t>
      </w:r>
      <w:proofErr w:type="spellStart"/>
      <w:r w:rsidRPr="00304F18">
        <w:rPr>
          <w:sz w:val="28"/>
          <w:szCs w:val="28"/>
          <w:lang w:val="ru-RU"/>
        </w:rPr>
        <w:t>змін</w:t>
      </w:r>
      <w:proofErr w:type="spellEnd"/>
      <w:r w:rsidRPr="00304F18">
        <w:rPr>
          <w:sz w:val="28"/>
          <w:szCs w:val="28"/>
          <w:lang w:val="ru-RU"/>
        </w:rPr>
        <w:t xml:space="preserve"> до </w:t>
      </w:r>
      <w:proofErr w:type="spellStart"/>
      <w:r w:rsidRPr="00304F18">
        <w:rPr>
          <w:sz w:val="28"/>
          <w:szCs w:val="28"/>
          <w:lang w:val="ru-RU"/>
        </w:rPr>
        <w:t>розпорядження</w:t>
      </w:r>
      <w:proofErr w:type="spellEnd"/>
      <w:r w:rsidRPr="00304F18">
        <w:rPr>
          <w:sz w:val="28"/>
          <w:szCs w:val="28"/>
          <w:lang w:val="ru-RU"/>
        </w:rPr>
        <w:t xml:space="preserve"> начальника </w:t>
      </w:r>
      <w:proofErr w:type="spellStart"/>
      <w:r w:rsidRPr="00304F18">
        <w:rPr>
          <w:sz w:val="28"/>
          <w:szCs w:val="28"/>
          <w:lang w:val="ru-RU"/>
        </w:rPr>
        <w:t>Київської</w:t>
      </w:r>
      <w:proofErr w:type="spellEnd"/>
      <w:r w:rsidRPr="00304F18">
        <w:rPr>
          <w:sz w:val="28"/>
          <w:szCs w:val="28"/>
          <w:lang w:val="ru-RU"/>
        </w:rPr>
        <w:t xml:space="preserve"> </w:t>
      </w:r>
      <w:proofErr w:type="spellStart"/>
      <w:r w:rsidRPr="00304F18">
        <w:rPr>
          <w:sz w:val="28"/>
          <w:szCs w:val="28"/>
          <w:lang w:val="ru-RU"/>
        </w:rPr>
        <w:t>міської</w:t>
      </w:r>
      <w:proofErr w:type="spellEnd"/>
      <w:r w:rsidRPr="00304F18">
        <w:rPr>
          <w:sz w:val="28"/>
          <w:szCs w:val="28"/>
          <w:lang w:val="ru-RU"/>
        </w:rPr>
        <w:t xml:space="preserve"> </w:t>
      </w:r>
      <w:proofErr w:type="spellStart"/>
      <w:r w:rsidRPr="00304F18">
        <w:rPr>
          <w:sz w:val="28"/>
          <w:szCs w:val="28"/>
          <w:lang w:val="ru-RU"/>
        </w:rPr>
        <w:t>військової</w:t>
      </w:r>
      <w:proofErr w:type="spellEnd"/>
      <w:r w:rsidRPr="00304F18">
        <w:rPr>
          <w:sz w:val="28"/>
          <w:szCs w:val="28"/>
          <w:lang w:val="ru-RU"/>
        </w:rPr>
        <w:t xml:space="preserve"> </w:t>
      </w:r>
      <w:proofErr w:type="spellStart"/>
      <w:r w:rsidRPr="00304F18">
        <w:rPr>
          <w:sz w:val="28"/>
          <w:szCs w:val="28"/>
          <w:lang w:val="ru-RU"/>
        </w:rPr>
        <w:t>адміністрації</w:t>
      </w:r>
      <w:proofErr w:type="spellEnd"/>
      <w:r w:rsidRPr="00304F18">
        <w:rPr>
          <w:sz w:val="28"/>
          <w:szCs w:val="28"/>
          <w:lang w:val="ru-RU"/>
        </w:rPr>
        <w:t xml:space="preserve"> </w:t>
      </w:r>
      <w:proofErr w:type="spellStart"/>
      <w:r w:rsidRPr="00304F18">
        <w:rPr>
          <w:sz w:val="28"/>
          <w:szCs w:val="28"/>
          <w:lang w:val="ru-RU"/>
        </w:rPr>
        <w:t>від</w:t>
      </w:r>
      <w:proofErr w:type="spellEnd"/>
      <w:r w:rsidRPr="00304F18">
        <w:rPr>
          <w:sz w:val="28"/>
          <w:szCs w:val="28"/>
          <w:lang w:val="ru-RU"/>
        </w:rPr>
        <w:t xml:space="preserve"> 13 </w:t>
      </w:r>
      <w:proofErr w:type="spellStart"/>
      <w:r w:rsidRPr="00304F18">
        <w:rPr>
          <w:sz w:val="28"/>
          <w:szCs w:val="28"/>
          <w:lang w:val="ru-RU"/>
        </w:rPr>
        <w:t>січня</w:t>
      </w:r>
      <w:proofErr w:type="spellEnd"/>
      <w:r w:rsidRPr="00304F18">
        <w:rPr>
          <w:sz w:val="28"/>
          <w:szCs w:val="28"/>
          <w:lang w:val="ru-RU"/>
        </w:rPr>
        <w:t xml:space="preserve"> 2023 року № 16», наказу директора Департаменту </w:t>
      </w:r>
      <w:proofErr w:type="spellStart"/>
      <w:r w:rsidRPr="00304F18">
        <w:rPr>
          <w:sz w:val="28"/>
          <w:szCs w:val="28"/>
          <w:lang w:val="ru-RU"/>
        </w:rPr>
        <w:t>захисту</w:t>
      </w:r>
      <w:proofErr w:type="spellEnd"/>
      <w:r w:rsidRPr="00304F18">
        <w:rPr>
          <w:sz w:val="28"/>
          <w:szCs w:val="28"/>
          <w:lang w:val="ru-RU"/>
        </w:rPr>
        <w:t xml:space="preserve"> </w:t>
      </w:r>
      <w:proofErr w:type="spellStart"/>
      <w:r w:rsidRPr="00304F18">
        <w:rPr>
          <w:sz w:val="28"/>
          <w:szCs w:val="28"/>
          <w:lang w:val="ru-RU"/>
        </w:rPr>
        <w:t>довкілля</w:t>
      </w:r>
      <w:proofErr w:type="spellEnd"/>
      <w:r w:rsidRPr="00304F18">
        <w:rPr>
          <w:sz w:val="28"/>
          <w:szCs w:val="28"/>
          <w:lang w:val="ru-RU"/>
        </w:rPr>
        <w:t xml:space="preserve"> та </w:t>
      </w:r>
      <w:proofErr w:type="spellStart"/>
      <w:r w:rsidRPr="00304F18">
        <w:rPr>
          <w:sz w:val="28"/>
          <w:szCs w:val="28"/>
          <w:lang w:val="ru-RU"/>
        </w:rPr>
        <w:t>адаптації</w:t>
      </w:r>
      <w:proofErr w:type="spellEnd"/>
      <w:r w:rsidRPr="00304F18">
        <w:rPr>
          <w:sz w:val="28"/>
          <w:szCs w:val="28"/>
          <w:lang w:val="ru-RU"/>
        </w:rPr>
        <w:t xml:space="preserve"> до </w:t>
      </w:r>
      <w:proofErr w:type="spellStart"/>
      <w:r w:rsidRPr="00304F18">
        <w:rPr>
          <w:sz w:val="28"/>
          <w:szCs w:val="28"/>
          <w:lang w:val="ru-RU"/>
        </w:rPr>
        <w:t>зміни</w:t>
      </w:r>
      <w:proofErr w:type="spellEnd"/>
      <w:r w:rsidRPr="00304F18">
        <w:rPr>
          <w:sz w:val="28"/>
          <w:szCs w:val="28"/>
          <w:lang w:val="ru-RU"/>
        </w:rPr>
        <w:t xml:space="preserve"> </w:t>
      </w:r>
      <w:proofErr w:type="spellStart"/>
      <w:r w:rsidRPr="00304F18">
        <w:rPr>
          <w:sz w:val="28"/>
          <w:szCs w:val="28"/>
          <w:lang w:val="ru-RU"/>
        </w:rPr>
        <w:t>клімату</w:t>
      </w:r>
      <w:proofErr w:type="spellEnd"/>
      <w:r w:rsidRPr="00304F18">
        <w:rPr>
          <w:sz w:val="28"/>
          <w:szCs w:val="28"/>
          <w:lang w:val="ru-RU"/>
        </w:rPr>
        <w:t xml:space="preserve"> </w:t>
      </w:r>
      <w:proofErr w:type="spellStart"/>
      <w:r w:rsidRPr="00304F18">
        <w:rPr>
          <w:sz w:val="28"/>
          <w:szCs w:val="28"/>
          <w:lang w:val="ru-RU"/>
        </w:rPr>
        <w:t>виконавчого</w:t>
      </w:r>
      <w:proofErr w:type="spellEnd"/>
      <w:r w:rsidRPr="00304F18">
        <w:rPr>
          <w:sz w:val="28"/>
          <w:szCs w:val="28"/>
          <w:lang w:val="ru-RU"/>
        </w:rPr>
        <w:t xml:space="preserve"> органу </w:t>
      </w:r>
      <w:proofErr w:type="spellStart"/>
      <w:r w:rsidRPr="00304F18">
        <w:rPr>
          <w:sz w:val="28"/>
          <w:szCs w:val="28"/>
          <w:lang w:val="ru-RU"/>
        </w:rPr>
        <w:t>Київської</w:t>
      </w:r>
      <w:proofErr w:type="spellEnd"/>
      <w:r w:rsidRPr="00304F18">
        <w:rPr>
          <w:sz w:val="28"/>
          <w:szCs w:val="28"/>
          <w:lang w:val="ru-RU"/>
        </w:rPr>
        <w:t xml:space="preserve"> </w:t>
      </w:r>
      <w:proofErr w:type="spellStart"/>
      <w:r w:rsidRPr="00304F18">
        <w:rPr>
          <w:sz w:val="28"/>
          <w:szCs w:val="28"/>
          <w:lang w:val="ru-RU"/>
        </w:rPr>
        <w:t>міської</w:t>
      </w:r>
      <w:proofErr w:type="spellEnd"/>
      <w:r w:rsidRPr="00304F18">
        <w:rPr>
          <w:sz w:val="28"/>
          <w:szCs w:val="28"/>
          <w:lang w:val="ru-RU"/>
        </w:rPr>
        <w:t xml:space="preserve"> ради (</w:t>
      </w:r>
      <w:proofErr w:type="spellStart"/>
      <w:r w:rsidRPr="00304F18">
        <w:rPr>
          <w:sz w:val="28"/>
          <w:szCs w:val="28"/>
          <w:lang w:val="ru-RU"/>
        </w:rPr>
        <w:t>Київської</w:t>
      </w:r>
      <w:proofErr w:type="spellEnd"/>
      <w:r w:rsidRPr="00304F18">
        <w:rPr>
          <w:sz w:val="28"/>
          <w:szCs w:val="28"/>
          <w:lang w:val="ru-RU"/>
        </w:rPr>
        <w:t xml:space="preserve"> </w:t>
      </w:r>
      <w:proofErr w:type="spellStart"/>
      <w:r w:rsidRPr="00304F18">
        <w:rPr>
          <w:sz w:val="28"/>
          <w:szCs w:val="28"/>
          <w:lang w:val="ru-RU"/>
        </w:rPr>
        <w:t>міської</w:t>
      </w:r>
      <w:proofErr w:type="spellEnd"/>
      <w:r w:rsidRPr="00304F18">
        <w:rPr>
          <w:sz w:val="28"/>
          <w:szCs w:val="28"/>
          <w:lang w:val="ru-RU"/>
        </w:rPr>
        <w:t xml:space="preserve"> </w:t>
      </w:r>
      <w:proofErr w:type="spellStart"/>
      <w:r w:rsidRPr="00304F18">
        <w:rPr>
          <w:sz w:val="28"/>
          <w:szCs w:val="28"/>
          <w:lang w:val="ru-RU"/>
        </w:rPr>
        <w:t>державної</w:t>
      </w:r>
      <w:proofErr w:type="spellEnd"/>
      <w:r w:rsidRPr="00304F18">
        <w:rPr>
          <w:sz w:val="28"/>
          <w:szCs w:val="28"/>
          <w:lang w:val="ru-RU"/>
        </w:rPr>
        <w:t xml:space="preserve"> </w:t>
      </w:r>
      <w:proofErr w:type="spellStart"/>
      <w:r w:rsidRPr="00304F18">
        <w:rPr>
          <w:sz w:val="28"/>
          <w:szCs w:val="28"/>
          <w:lang w:val="ru-RU"/>
        </w:rPr>
        <w:t>адміністрації</w:t>
      </w:r>
      <w:proofErr w:type="spellEnd"/>
      <w:r w:rsidRPr="00304F18">
        <w:rPr>
          <w:sz w:val="28"/>
          <w:szCs w:val="28"/>
          <w:lang w:val="ru-RU"/>
        </w:rPr>
        <w:t xml:space="preserve">) </w:t>
      </w:r>
      <w:proofErr w:type="spellStart"/>
      <w:r w:rsidRPr="00304F18">
        <w:rPr>
          <w:sz w:val="28"/>
          <w:szCs w:val="28"/>
          <w:lang w:val="ru-RU"/>
        </w:rPr>
        <w:t>від</w:t>
      </w:r>
      <w:proofErr w:type="spellEnd"/>
      <w:r w:rsidRPr="00304F18">
        <w:rPr>
          <w:sz w:val="28"/>
          <w:szCs w:val="28"/>
          <w:lang w:val="ru-RU"/>
        </w:rPr>
        <w:t xml:space="preserve"> 27 листопада 2023 року № 70 «Про </w:t>
      </w:r>
      <w:proofErr w:type="spellStart"/>
      <w:r w:rsidRPr="00304F18">
        <w:rPr>
          <w:sz w:val="28"/>
          <w:szCs w:val="28"/>
          <w:lang w:val="ru-RU"/>
        </w:rPr>
        <w:t>внесення</w:t>
      </w:r>
      <w:proofErr w:type="spellEnd"/>
      <w:r w:rsidRPr="00304F18">
        <w:rPr>
          <w:sz w:val="28"/>
          <w:szCs w:val="28"/>
          <w:lang w:val="ru-RU"/>
        </w:rPr>
        <w:t xml:space="preserve"> </w:t>
      </w:r>
      <w:proofErr w:type="spellStart"/>
      <w:r w:rsidRPr="00304F18">
        <w:rPr>
          <w:sz w:val="28"/>
          <w:szCs w:val="28"/>
          <w:lang w:val="ru-RU"/>
        </w:rPr>
        <w:t>змін</w:t>
      </w:r>
      <w:proofErr w:type="spellEnd"/>
      <w:r w:rsidRPr="00304F18">
        <w:rPr>
          <w:sz w:val="28"/>
          <w:szCs w:val="28"/>
          <w:lang w:val="ru-RU"/>
        </w:rPr>
        <w:t xml:space="preserve"> до наказу </w:t>
      </w:r>
      <w:proofErr w:type="spellStart"/>
      <w:r w:rsidRPr="00304F18">
        <w:rPr>
          <w:sz w:val="28"/>
          <w:szCs w:val="28"/>
          <w:lang w:val="ru-RU"/>
        </w:rPr>
        <w:t>від</w:t>
      </w:r>
      <w:proofErr w:type="spellEnd"/>
      <w:r w:rsidRPr="00304F18">
        <w:rPr>
          <w:sz w:val="28"/>
          <w:szCs w:val="28"/>
          <w:lang w:val="ru-RU"/>
        </w:rPr>
        <w:t xml:space="preserve"> 28 лютого 2023 року № 28», </w:t>
      </w:r>
      <w:proofErr w:type="spellStart"/>
      <w:r w:rsidRPr="00304F18">
        <w:rPr>
          <w:sz w:val="28"/>
          <w:szCs w:val="28"/>
          <w:lang w:val="ru-RU"/>
        </w:rPr>
        <w:t>розподіл</w:t>
      </w:r>
      <w:proofErr w:type="spellEnd"/>
      <w:r w:rsidRPr="00304F18">
        <w:rPr>
          <w:sz w:val="28"/>
          <w:szCs w:val="28"/>
          <w:lang w:val="ru-RU"/>
        </w:rPr>
        <w:t xml:space="preserve"> </w:t>
      </w:r>
      <w:proofErr w:type="spellStart"/>
      <w:r w:rsidRPr="00304F18">
        <w:rPr>
          <w:sz w:val="28"/>
          <w:szCs w:val="28"/>
          <w:lang w:val="ru-RU"/>
        </w:rPr>
        <w:t>асигнувань</w:t>
      </w:r>
      <w:proofErr w:type="spellEnd"/>
      <w:r w:rsidRPr="00304F18">
        <w:rPr>
          <w:sz w:val="28"/>
          <w:szCs w:val="28"/>
          <w:lang w:val="ru-RU"/>
        </w:rPr>
        <w:t xml:space="preserve"> на 2023 </w:t>
      </w:r>
      <w:proofErr w:type="spellStart"/>
      <w:r w:rsidRPr="00304F18">
        <w:rPr>
          <w:sz w:val="28"/>
          <w:szCs w:val="28"/>
          <w:lang w:val="ru-RU"/>
        </w:rPr>
        <w:t>рік</w:t>
      </w:r>
      <w:proofErr w:type="spellEnd"/>
      <w:r w:rsidRPr="00304F18">
        <w:rPr>
          <w:sz w:val="28"/>
          <w:szCs w:val="28"/>
          <w:lang w:val="ru-RU"/>
        </w:rPr>
        <w:t xml:space="preserve"> по КП «ПЛЕСО»:</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в частині капітальних вкладень – 31 412,879 тис. грн, в тому числі оплата за роботи, виконані в 2022 році – 1418,17 грн.</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в частині капітального ремонту – 123 629,191 тис. грн, в тому числі оплата за роботи, виконані в 2022 році – 757,335 тис. грн. </w:t>
      </w:r>
    </w:p>
    <w:p w:rsidR="00326B64" w:rsidRPr="00326B64" w:rsidRDefault="002861A7" w:rsidP="00326B64">
      <w:pPr>
        <w:tabs>
          <w:tab w:val="center" w:pos="4961"/>
          <w:tab w:val="right" w:pos="9356"/>
        </w:tabs>
        <w:ind w:firstLine="567"/>
        <w:contextualSpacing/>
        <w:jc w:val="both"/>
        <w:rPr>
          <w:sz w:val="28"/>
          <w:szCs w:val="28"/>
          <w:lang w:val="ru-RU"/>
        </w:rPr>
      </w:pPr>
      <w:r w:rsidRPr="00304F18">
        <w:rPr>
          <w:sz w:val="28"/>
          <w:szCs w:val="28"/>
          <w:lang w:val="ru-RU"/>
        </w:rPr>
        <w:t xml:space="preserve">За </w:t>
      </w:r>
      <w:proofErr w:type="spellStart"/>
      <w:r w:rsidRPr="00304F18">
        <w:rPr>
          <w:sz w:val="28"/>
          <w:szCs w:val="28"/>
          <w:lang w:val="ru-RU"/>
        </w:rPr>
        <w:t>січень</w:t>
      </w:r>
      <w:proofErr w:type="spellEnd"/>
      <w:r w:rsidRPr="00304F18">
        <w:rPr>
          <w:sz w:val="28"/>
          <w:szCs w:val="28"/>
          <w:lang w:val="ru-RU"/>
        </w:rPr>
        <w:t xml:space="preserve"> – </w:t>
      </w:r>
      <w:proofErr w:type="spellStart"/>
      <w:r w:rsidRPr="00304F18">
        <w:rPr>
          <w:sz w:val="28"/>
          <w:szCs w:val="28"/>
          <w:lang w:val="ru-RU"/>
        </w:rPr>
        <w:t>грудень</w:t>
      </w:r>
      <w:proofErr w:type="spellEnd"/>
      <w:r w:rsidRPr="00304F18">
        <w:rPr>
          <w:sz w:val="28"/>
          <w:szCs w:val="28"/>
          <w:lang w:val="ru-RU"/>
        </w:rPr>
        <w:t xml:space="preserve"> 2023 року </w:t>
      </w:r>
      <w:proofErr w:type="spellStart"/>
      <w:r w:rsidRPr="00304F18">
        <w:rPr>
          <w:sz w:val="28"/>
          <w:szCs w:val="28"/>
          <w:lang w:val="ru-RU"/>
        </w:rPr>
        <w:t>виконано</w:t>
      </w:r>
      <w:proofErr w:type="spellEnd"/>
      <w:r w:rsidRPr="00304F18">
        <w:rPr>
          <w:sz w:val="28"/>
          <w:szCs w:val="28"/>
          <w:lang w:val="ru-RU"/>
        </w:rPr>
        <w:t xml:space="preserve"> </w:t>
      </w:r>
      <w:proofErr w:type="spellStart"/>
      <w:r w:rsidRPr="00304F18">
        <w:rPr>
          <w:sz w:val="28"/>
          <w:szCs w:val="28"/>
          <w:lang w:val="ru-RU"/>
        </w:rPr>
        <w:t>робіт</w:t>
      </w:r>
      <w:proofErr w:type="spellEnd"/>
      <w:r w:rsidRPr="00304F18">
        <w:rPr>
          <w:sz w:val="28"/>
          <w:szCs w:val="28"/>
          <w:lang w:val="ru-RU"/>
        </w:rPr>
        <w:t xml:space="preserve"> на суму                                       </w:t>
      </w:r>
      <w:r w:rsidR="00326B64">
        <w:rPr>
          <w:sz w:val="28"/>
          <w:szCs w:val="28"/>
          <w:lang w:val="ru-RU"/>
        </w:rPr>
        <w:t>126 712,974 тис. </w:t>
      </w:r>
      <w:proofErr w:type="spellStart"/>
      <w:r w:rsidR="00326B64">
        <w:rPr>
          <w:sz w:val="28"/>
          <w:szCs w:val="28"/>
          <w:lang w:val="ru-RU"/>
        </w:rPr>
        <w:t>грн</w:t>
      </w:r>
      <w:proofErr w:type="spellEnd"/>
      <w:r w:rsidR="00326B64">
        <w:rPr>
          <w:sz w:val="28"/>
          <w:szCs w:val="28"/>
          <w:lang w:val="ru-RU"/>
        </w:rPr>
        <w:t xml:space="preserve">, </w:t>
      </w:r>
      <w:proofErr w:type="spellStart"/>
      <w:r w:rsidRPr="00304F18">
        <w:rPr>
          <w:sz w:val="28"/>
          <w:szCs w:val="28"/>
          <w:lang w:val="ru-RU"/>
        </w:rPr>
        <w:t>профіна</w:t>
      </w:r>
      <w:r w:rsidR="00326B64">
        <w:rPr>
          <w:sz w:val="28"/>
          <w:szCs w:val="28"/>
          <w:lang w:val="ru-RU"/>
        </w:rPr>
        <w:t>нсовано</w:t>
      </w:r>
      <w:proofErr w:type="spellEnd"/>
      <w:r w:rsidR="00326B64">
        <w:rPr>
          <w:sz w:val="28"/>
          <w:szCs w:val="28"/>
          <w:lang w:val="ru-RU"/>
        </w:rPr>
        <w:t xml:space="preserve"> – 128 613,978 тис. грн.</w:t>
      </w:r>
    </w:p>
    <w:p w:rsidR="00326B64" w:rsidRPr="00304F18" w:rsidRDefault="002861A7" w:rsidP="00326B64">
      <w:pPr>
        <w:tabs>
          <w:tab w:val="center" w:pos="4961"/>
          <w:tab w:val="right" w:pos="9356"/>
        </w:tabs>
        <w:ind w:firstLine="567"/>
        <w:contextualSpacing/>
        <w:jc w:val="both"/>
        <w:rPr>
          <w:b/>
          <w:sz w:val="28"/>
          <w:szCs w:val="28"/>
          <w:lang w:val="ru-RU"/>
        </w:rPr>
      </w:pPr>
      <w:proofErr w:type="spellStart"/>
      <w:r w:rsidRPr="00304F18">
        <w:rPr>
          <w:b/>
          <w:sz w:val="28"/>
          <w:szCs w:val="28"/>
          <w:lang w:val="ru-RU"/>
        </w:rPr>
        <w:t>Капітальні</w:t>
      </w:r>
      <w:proofErr w:type="spellEnd"/>
      <w:r w:rsidRPr="00304F18">
        <w:rPr>
          <w:b/>
          <w:sz w:val="28"/>
          <w:szCs w:val="28"/>
          <w:lang w:val="ru-RU"/>
        </w:rPr>
        <w:t xml:space="preserve"> </w:t>
      </w:r>
      <w:proofErr w:type="spellStart"/>
      <w:r w:rsidRPr="00304F18">
        <w:rPr>
          <w:b/>
          <w:sz w:val="28"/>
          <w:szCs w:val="28"/>
          <w:lang w:val="ru-RU"/>
        </w:rPr>
        <w:t>вкладення</w:t>
      </w:r>
      <w:proofErr w:type="spellEnd"/>
    </w:p>
    <w:p w:rsidR="002861A7" w:rsidRPr="00304F18" w:rsidRDefault="00326B64" w:rsidP="008E7589">
      <w:pPr>
        <w:tabs>
          <w:tab w:val="center" w:pos="4961"/>
          <w:tab w:val="right" w:pos="9356"/>
        </w:tabs>
        <w:ind w:firstLine="567"/>
        <w:contextualSpacing/>
        <w:jc w:val="both"/>
        <w:rPr>
          <w:sz w:val="28"/>
          <w:szCs w:val="28"/>
        </w:rPr>
      </w:pPr>
      <w:r>
        <w:rPr>
          <w:sz w:val="28"/>
          <w:szCs w:val="28"/>
        </w:rPr>
        <w:t>До Про</w:t>
      </w:r>
      <w:r w:rsidR="002861A7" w:rsidRPr="00304F18">
        <w:rPr>
          <w:sz w:val="28"/>
          <w:szCs w:val="28"/>
        </w:rPr>
        <w:t>грами в частині капітальних вкладень включено 3 об’єкти. Стан справ по об’єктам наступний:</w:t>
      </w:r>
    </w:p>
    <w:p w:rsidR="002861A7" w:rsidRPr="00304F18" w:rsidRDefault="008E7589" w:rsidP="008E7589">
      <w:pPr>
        <w:tabs>
          <w:tab w:val="center" w:pos="4961"/>
          <w:tab w:val="right" w:pos="9356"/>
        </w:tabs>
        <w:ind w:firstLine="567"/>
        <w:contextualSpacing/>
        <w:jc w:val="both"/>
        <w:rPr>
          <w:sz w:val="28"/>
          <w:szCs w:val="28"/>
        </w:rPr>
      </w:pPr>
      <w:r w:rsidRPr="00304F18">
        <w:rPr>
          <w:sz w:val="28"/>
          <w:szCs w:val="28"/>
        </w:rPr>
        <w:t>1.</w:t>
      </w:r>
      <w:r w:rsidR="002861A7" w:rsidRPr="00304F18">
        <w:rPr>
          <w:sz w:val="28"/>
          <w:szCs w:val="28"/>
        </w:rPr>
        <w:t xml:space="preserve">РЕКОНСТРУКЦІЯ ЗЛИВОСТОКОВОЇ КАНАЛІЗАЦІЇ СИСТЕМИ ОЗЕР ОПЕЧЕНЬ В ОБОЛОНСЬКОМУ РАЙОНІ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ab/>
      </w:r>
      <w:r w:rsidR="008E7589" w:rsidRPr="00304F18">
        <w:rPr>
          <w:sz w:val="28"/>
          <w:szCs w:val="28"/>
        </w:rPr>
        <w:t>2.Б</w:t>
      </w:r>
      <w:r w:rsidRPr="00304F18">
        <w:rPr>
          <w:sz w:val="28"/>
          <w:szCs w:val="28"/>
        </w:rPr>
        <w:t xml:space="preserve">УДІВНИЦТВО АРТЕЗІАНСЬКОЇ СВЕРДЛОВИНИ МАЛОЇ ПРОДУКТИВНОСТІ ЗОНИ ВІДПОЧИНКУ «ТРОЄЩИНА» У ДЕСНЯНСЬКОМУ РАЙОНІ М. КИЄВА </w:t>
      </w:r>
    </w:p>
    <w:p w:rsidR="002861A7" w:rsidRPr="00326B64" w:rsidRDefault="008E7589" w:rsidP="00326B64">
      <w:pPr>
        <w:tabs>
          <w:tab w:val="center" w:pos="4961"/>
          <w:tab w:val="right" w:pos="9356"/>
        </w:tabs>
        <w:ind w:firstLine="567"/>
        <w:contextualSpacing/>
        <w:jc w:val="both"/>
        <w:rPr>
          <w:sz w:val="28"/>
          <w:szCs w:val="28"/>
        </w:rPr>
      </w:pPr>
      <w:r w:rsidRPr="00304F18">
        <w:rPr>
          <w:sz w:val="28"/>
          <w:szCs w:val="28"/>
        </w:rPr>
        <w:t>3.</w:t>
      </w:r>
      <w:r w:rsidR="002861A7" w:rsidRPr="00304F18">
        <w:rPr>
          <w:sz w:val="28"/>
          <w:szCs w:val="28"/>
        </w:rPr>
        <w:t>РЕКОНСТРУКЦIЯ ТРАНСФОРМАТОРНОЇ ПIДСТАНЦIЇ IЗ ЗБIЛЬШЕННЯМ ПО</w:t>
      </w:r>
      <w:r w:rsidR="00326B64">
        <w:rPr>
          <w:sz w:val="28"/>
          <w:szCs w:val="28"/>
        </w:rPr>
        <w:t>ТУЖНОСТI НА ОСТРОВI ДОЛОБЕЦЬКИЙ</w:t>
      </w:r>
    </w:p>
    <w:p w:rsidR="002861A7" w:rsidRPr="00304F18" w:rsidRDefault="002861A7" w:rsidP="003D386C">
      <w:pPr>
        <w:tabs>
          <w:tab w:val="center" w:pos="4961"/>
          <w:tab w:val="right" w:pos="9356"/>
        </w:tabs>
        <w:ind w:firstLine="567"/>
        <w:contextualSpacing/>
        <w:jc w:val="center"/>
        <w:rPr>
          <w:b/>
          <w:sz w:val="28"/>
          <w:szCs w:val="28"/>
        </w:rPr>
      </w:pPr>
      <w:r w:rsidRPr="00304F18">
        <w:rPr>
          <w:b/>
          <w:sz w:val="28"/>
          <w:szCs w:val="28"/>
        </w:rPr>
        <w:t>Капітальний ремонт</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До </w:t>
      </w:r>
      <w:proofErr w:type="spellStart"/>
      <w:r w:rsidRPr="00304F18">
        <w:rPr>
          <w:sz w:val="28"/>
          <w:szCs w:val="28"/>
          <w:lang w:val="ru-RU"/>
        </w:rPr>
        <w:t>Програми</w:t>
      </w:r>
      <w:proofErr w:type="spellEnd"/>
      <w:r w:rsidRPr="00304F18">
        <w:rPr>
          <w:sz w:val="28"/>
          <w:szCs w:val="28"/>
          <w:lang w:val="ru-RU"/>
        </w:rPr>
        <w:t xml:space="preserve"> </w:t>
      </w:r>
      <w:proofErr w:type="spellStart"/>
      <w:r w:rsidRPr="00304F18">
        <w:rPr>
          <w:sz w:val="28"/>
          <w:szCs w:val="28"/>
          <w:lang w:val="ru-RU"/>
        </w:rPr>
        <w:t>економічного</w:t>
      </w:r>
      <w:proofErr w:type="spellEnd"/>
      <w:r w:rsidRPr="00304F18">
        <w:rPr>
          <w:sz w:val="28"/>
          <w:szCs w:val="28"/>
          <w:lang w:val="ru-RU"/>
        </w:rPr>
        <w:t xml:space="preserve"> і </w:t>
      </w:r>
      <w:proofErr w:type="spellStart"/>
      <w:r w:rsidRPr="00304F18">
        <w:rPr>
          <w:sz w:val="28"/>
          <w:szCs w:val="28"/>
          <w:lang w:val="ru-RU"/>
        </w:rPr>
        <w:t>соціального</w:t>
      </w:r>
      <w:proofErr w:type="spellEnd"/>
      <w:r w:rsidRPr="00304F18">
        <w:rPr>
          <w:sz w:val="28"/>
          <w:szCs w:val="28"/>
          <w:lang w:val="ru-RU"/>
        </w:rPr>
        <w:t xml:space="preserve"> </w:t>
      </w:r>
      <w:proofErr w:type="spellStart"/>
      <w:r w:rsidRPr="00304F18">
        <w:rPr>
          <w:sz w:val="28"/>
          <w:szCs w:val="28"/>
          <w:lang w:val="ru-RU"/>
        </w:rPr>
        <w:t>розвитку</w:t>
      </w:r>
      <w:proofErr w:type="spellEnd"/>
      <w:r w:rsidRPr="00304F18">
        <w:rPr>
          <w:sz w:val="28"/>
          <w:szCs w:val="28"/>
          <w:lang w:val="ru-RU"/>
        </w:rPr>
        <w:t xml:space="preserve"> м. </w:t>
      </w:r>
      <w:proofErr w:type="spellStart"/>
      <w:r w:rsidRPr="00304F18">
        <w:rPr>
          <w:sz w:val="28"/>
          <w:szCs w:val="28"/>
          <w:lang w:val="ru-RU"/>
        </w:rPr>
        <w:t>Києва</w:t>
      </w:r>
      <w:proofErr w:type="spellEnd"/>
      <w:r w:rsidRPr="00304F18">
        <w:rPr>
          <w:sz w:val="28"/>
          <w:szCs w:val="28"/>
          <w:lang w:val="ru-RU"/>
        </w:rPr>
        <w:t xml:space="preserve"> в </w:t>
      </w:r>
      <w:proofErr w:type="spellStart"/>
      <w:r w:rsidRPr="00304F18">
        <w:rPr>
          <w:sz w:val="28"/>
          <w:szCs w:val="28"/>
          <w:lang w:val="ru-RU"/>
        </w:rPr>
        <w:t>частині</w:t>
      </w:r>
      <w:proofErr w:type="spellEnd"/>
      <w:r w:rsidRPr="00304F18">
        <w:rPr>
          <w:sz w:val="28"/>
          <w:szCs w:val="28"/>
          <w:lang w:val="ru-RU"/>
        </w:rPr>
        <w:t xml:space="preserve"> </w:t>
      </w:r>
      <w:proofErr w:type="spellStart"/>
      <w:r w:rsidRPr="00304F18">
        <w:rPr>
          <w:sz w:val="28"/>
          <w:szCs w:val="28"/>
          <w:lang w:val="ru-RU"/>
        </w:rPr>
        <w:t>капітального</w:t>
      </w:r>
      <w:proofErr w:type="spellEnd"/>
      <w:r w:rsidRPr="00304F18">
        <w:rPr>
          <w:sz w:val="28"/>
          <w:szCs w:val="28"/>
          <w:lang w:val="ru-RU"/>
        </w:rPr>
        <w:t xml:space="preserve"> ремонту включено 2 </w:t>
      </w:r>
      <w:proofErr w:type="spellStart"/>
      <w:r w:rsidRPr="00304F18">
        <w:rPr>
          <w:sz w:val="28"/>
          <w:szCs w:val="28"/>
          <w:lang w:val="ru-RU"/>
        </w:rPr>
        <w:t>об’єкти</w:t>
      </w:r>
      <w:proofErr w:type="spell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 КАПІТАЛЬНИЙ РЕМОНТ ЕЛЕМЕНТІВ БЛАГОУСТРОЮ ОСТРОВА ОБОЛОНСЬКИЙ В ОБОЛОНСЬКОМУ РАЙОНІ М. КИЄВА – 113 129,191 тис. </w:t>
      </w:r>
      <w:proofErr w:type="spellStart"/>
      <w:r w:rsidRPr="00304F18">
        <w:rPr>
          <w:sz w:val="28"/>
          <w:szCs w:val="28"/>
          <w:lang w:val="ru-RU"/>
        </w:rPr>
        <w:t>грн</w:t>
      </w:r>
      <w:proofErr w:type="spellEnd"/>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 КАПІТАЛЬНИЙ РЕМОНТ ЕЛЕМЕНТІВ БЛАГОУСТРОЮ ЗОНИ ВІДПОЧИНКУ «ВЕРБНЕ» – 10 500,0 тис. </w:t>
      </w:r>
      <w:proofErr w:type="spellStart"/>
      <w:r w:rsidRPr="00304F18">
        <w:rPr>
          <w:sz w:val="28"/>
          <w:szCs w:val="28"/>
          <w:lang w:val="ru-RU"/>
        </w:rPr>
        <w:t>грн</w:t>
      </w:r>
      <w:proofErr w:type="spellEnd"/>
    </w:p>
    <w:p w:rsidR="003D386C" w:rsidRPr="00304F18" w:rsidRDefault="002861A7" w:rsidP="00326B64">
      <w:pPr>
        <w:tabs>
          <w:tab w:val="right" w:pos="9356"/>
        </w:tabs>
        <w:ind w:firstLine="567"/>
        <w:contextualSpacing/>
        <w:jc w:val="center"/>
        <w:rPr>
          <w:b/>
          <w:sz w:val="28"/>
          <w:szCs w:val="28"/>
        </w:rPr>
      </w:pPr>
      <w:r w:rsidRPr="00304F18">
        <w:rPr>
          <w:b/>
          <w:sz w:val="28"/>
          <w:szCs w:val="28"/>
        </w:rPr>
        <w:t xml:space="preserve">Відділ охорони навколишнього середовища </w:t>
      </w:r>
    </w:p>
    <w:p w:rsidR="002861A7" w:rsidRPr="00304F18" w:rsidRDefault="002861A7" w:rsidP="003D386C">
      <w:pPr>
        <w:tabs>
          <w:tab w:val="left" w:pos="0"/>
          <w:tab w:val="right" w:pos="709"/>
        </w:tabs>
        <w:ind w:firstLine="567"/>
        <w:jc w:val="both"/>
        <w:rPr>
          <w:sz w:val="28"/>
          <w:szCs w:val="28"/>
        </w:rPr>
      </w:pPr>
      <w:r w:rsidRPr="00304F18">
        <w:rPr>
          <w:sz w:val="28"/>
          <w:szCs w:val="28"/>
        </w:rPr>
        <w:t>Виконано документів загальною кількістю 86, у тому числі доручення КМДА, управління, районні в місті Києві державні адміністрації, підприємства, організації, установи, звернення громадян, контролюючи установи (прокуратура, державні інспекції), депутатські запити.</w:t>
      </w:r>
    </w:p>
    <w:p w:rsidR="008E7589" w:rsidRPr="00304F18" w:rsidRDefault="002861A7" w:rsidP="003D386C">
      <w:pPr>
        <w:tabs>
          <w:tab w:val="left" w:pos="0"/>
          <w:tab w:val="left" w:pos="567"/>
          <w:tab w:val="right" w:pos="851"/>
        </w:tabs>
        <w:ind w:firstLine="567"/>
        <w:contextualSpacing/>
        <w:jc w:val="both"/>
        <w:rPr>
          <w:sz w:val="28"/>
          <w:szCs w:val="28"/>
        </w:rPr>
      </w:pPr>
      <w:r w:rsidRPr="00304F18">
        <w:rPr>
          <w:sz w:val="28"/>
          <w:szCs w:val="28"/>
        </w:rPr>
        <w:lastRenderedPageBreak/>
        <w:t xml:space="preserve">Виконано 64 виїзди на обстеження київських водойм з метою отримання загальної інформації про водойми за такими показниками: компоненти екосистеми (колір води, запах, гідрологічний режим, термічний режим), оцінка стану берегової зони (стан ґрунтового покриву, геоморфологічні процеси, стан рослинного покриву, режим використання), оцінка стану </w:t>
      </w:r>
      <w:proofErr w:type="spellStart"/>
      <w:r w:rsidRPr="00304F18">
        <w:rPr>
          <w:sz w:val="28"/>
          <w:szCs w:val="28"/>
        </w:rPr>
        <w:t>гідробіоценозів</w:t>
      </w:r>
      <w:proofErr w:type="spellEnd"/>
      <w:r w:rsidRPr="00304F18">
        <w:rPr>
          <w:sz w:val="28"/>
          <w:szCs w:val="28"/>
        </w:rPr>
        <w:t xml:space="preserve"> (стан зооценозу, «цвітіння» води, заростання водойм). За результатами обстеження виконано камеральну обробку отриманої інформації з оформленням Бланку якісної оцінки водойм. При виявленні проблемних ситуацій подано інформацію керівництву Підприємства для прийняття відповідних рішень. </w:t>
      </w:r>
    </w:p>
    <w:p w:rsidR="002861A7" w:rsidRPr="00304F18" w:rsidRDefault="002861A7" w:rsidP="008E7589">
      <w:pPr>
        <w:tabs>
          <w:tab w:val="left" w:pos="0"/>
          <w:tab w:val="left" w:pos="567"/>
          <w:tab w:val="right" w:pos="851"/>
        </w:tabs>
        <w:ind w:left="567"/>
        <w:contextualSpacing/>
        <w:jc w:val="both"/>
        <w:rPr>
          <w:sz w:val="28"/>
          <w:szCs w:val="28"/>
        </w:rPr>
      </w:pPr>
      <w:r w:rsidRPr="00304F18">
        <w:rPr>
          <w:sz w:val="28"/>
          <w:szCs w:val="28"/>
        </w:rPr>
        <w:t>В цілому в 2023 р. встановлено позитивні явища на відрізнення від попередніх років. А саме:</w:t>
      </w:r>
    </w:p>
    <w:p w:rsidR="002861A7" w:rsidRPr="00304F18" w:rsidRDefault="002861A7" w:rsidP="008E7589">
      <w:pPr>
        <w:numPr>
          <w:ilvl w:val="0"/>
          <w:numId w:val="9"/>
        </w:numPr>
        <w:tabs>
          <w:tab w:val="left" w:pos="0"/>
          <w:tab w:val="right" w:pos="709"/>
        </w:tabs>
        <w:ind w:left="0" w:firstLine="567"/>
        <w:contextualSpacing/>
        <w:jc w:val="both"/>
        <w:rPr>
          <w:sz w:val="28"/>
          <w:szCs w:val="28"/>
        </w:rPr>
      </w:pPr>
      <w:r w:rsidRPr="00304F18">
        <w:rPr>
          <w:sz w:val="28"/>
          <w:szCs w:val="28"/>
        </w:rPr>
        <w:t>задухи водних організмів (риба, молюски, ракоподібні) на київських водоймах не було;</w:t>
      </w:r>
    </w:p>
    <w:p w:rsidR="002861A7" w:rsidRPr="00304F18" w:rsidRDefault="002861A7" w:rsidP="008E7589">
      <w:pPr>
        <w:numPr>
          <w:ilvl w:val="0"/>
          <w:numId w:val="9"/>
        </w:numPr>
        <w:tabs>
          <w:tab w:val="left" w:pos="0"/>
        </w:tabs>
        <w:ind w:left="0" w:firstLine="567"/>
        <w:contextualSpacing/>
        <w:jc w:val="both"/>
        <w:rPr>
          <w:sz w:val="28"/>
          <w:szCs w:val="28"/>
        </w:rPr>
      </w:pPr>
      <w:r w:rsidRPr="00304F18">
        <w:rPr>
          <w:sz w:val="28"/>
          <w:szCs w:val="28"/>
        </w:rPr>
        <w:t xml:space="preserve">«цвітіння» води (надмірний розвиток синьо-зелених водоростей) не було, крім часткового на оз. Центральне в Оболонському районі та </w:t>
      </w:r>
      <w:proofErr w:type="spellStart"/>
      <w:r w:rsidRPr="00304F18">
        <w:rPr>
          <w:sz w:val="28"/>
          <w:szCs w:val="28"/>
        </w:rPr>
        <w:t>Русанівського</w:t>
      </w:r>
      <w:proofErr w:type="spellEnd"/>
      <w:r w:rsidRPr="00304F18">
        <w:rPr>
          <w:sz w:val="28"/>
          <w:szCs w:val="28"/>
        </w:rPr>
        <w:t xml:space="preserve"> обвідного каналу в Дніпровському районі м. Києва;</w:t>
      </w:r>
    </w:p>
    <w:p w:rsidR="002861A7" w:rsidRPr="00304F18" w:rsidRDefault="002861A7" w:rsidP="008E7589">
      <w:pPr>
        <w:numPr>
          <w:ilvl w:val="0"/>
          <w:numId w:val="9"/>
        </w:numPr>
        <w:tabs>
          <w:tab w:val="left" w:pos="0"/>
          <w:tab w:val="right" w:pos="709"/>
        </w:tabs>
        <w:ind w:left="0" w:firstLine="567"/>
        <w:contextualSpacing/>
        <w:jc w:val="both"/>
        <w:rPr>
          <w:sz w:val="28"/>
          <w:szCs w:val="28"/>
        </w:rPr>
      </w:pPr>
      <w:r w:rsidRPr="00304F18">
        <w:rPr>
          <w:sz w:val="28"/>
          <w:szCs w:val="28"/>
        </w:rPr>
        <w:t>на територіях прибережних захисних смуг водойм помітно стало менше побутового сміття, що пов’язано із роботою всіх комунальних служб м. Києва.</w:t>
      </w:r>
    </w:p>
    <w:p w:rsidR="002861A7" w:rsidRPr="00304F18" w:rsidRDefault="002861A7" w:rsidP="008E7589">
      <w:pPr>
        <w:tabs>
          <w:tab w:val="left" w:pos="0"/>
          <w:tab w:val="right" w:pos="9356"/>
        </w:tabs>
        <w:ind w:firstLine="567"/>
        <w:contextualSpacing/>
        <w:jc w:val="both"/>
        <w:rPr>
          <w:sz w:val="28"/>
          <w:szCs w:val="28"/>
        </w:rPr>
      </w:pPr>
      <w:r w:rsidRPr="00304F18">
        <w:rPr>
          <w:sz w:val="28"/>
          <w:szCs w:val="28"/>
        </w:rPr>
        <w:t xml:space="preserve">З негативних явищ можна відмітити подальший розвиток карантинних рослин – </w:t>
      </w:r>
      <w:proofErr w:type="spellStart"/>
      <w:r w:rsidRPr="00304F18">
        <w:rPr>
          <w:sz w:val="28"/>
          <w:szCs w:val="28"/>
        </w:rPr>
        <w:t>ценхрусу</w:t>
      </w:r>
      <w:proofErr w:type="spellEnd"/>
      <w:r w:rsidRPr="00304F18">
        <w:rPr>
          <w:sz w:val="28"/>
          <w:szCs w:val="28"/>
        </w:rPr>
        <w:t xml:space="preserve"> </w:t>
      </w:r>
      <w:proofErr w:type="spellStart"/>
      <w:r w:rsidRPr="00304F18">
        <w:rPr>
          <w:sz w:val="28"/>
          <w:szCs w:val="28"/>
        </w:rPr>
        <w:t>довгоголкового</w:t>
      </w:r>
      <w:proofErr w:type="spellEnd"/>
      <w:r w:rsidRPr="00304F18">
        <w:rPr>
          <w:sz w:val="28"/>
          <w:szCs w:val="28"/>
        </w:rPr>
        <w:t xml:space="preserve"> та амброзії </w:t>
      </w:r>
      <w:proofErr w:type="spellStart"/>
      <w:r w:rsidRPr="00304F18">
        <w:rPr>
          <w:sz w:val="28"/>
          <w:szCs w:val="28"/>
        </w:rPr>
        <w:t>полинолистої</w:t>
      </w:r>
      <w:proofErr w:type="spellEnd"/>
      <w:r w:rsidRPr="00304F18">
        <w:rPr>
          <w:sz w:val="28"/>
          <w:szCs w:val="28"/>
        </w:rPr>
        <w:t>.</w:t>
      </w:r>
    </w:p>
    <w:p w:rsidR="002861A7" w:rsidRPr="00304F18" w:rsidRDefault="002861A7" w:rsidP="003D386C">
      <w:pPr>
        <w:tabs>
          <w:tab w:val="left" w:pos="0"/>
          <w:tab w:val="right" w:pos="567"/>
          <w:tab w:val="left" w:pos="1276"/>
        </w:tabs>
        <w:ind w:firstLine="851"/>
        <w:contextualSpacing/>
        <w:jc w:val="both"/>
        <w:rPr>
          <w:sz w:val="28"/>
          <w:szCs w:val="28"/>
        </w:rPr>
      </w:pPr>
      <w:r w:rsidRPr="00304F18">
        <w:rPr>
          <w:sz w:val="28"/>
          <w:szCs w:val="28"/>
        </w:rPr>
        <w:t>На постійній основі ведеться фотофіксація стану водойм, де фіксуються фактичний стан водойм, проблемні місця та порушення санітарного і протиепідемічного стану водойм.</w:t>
      </w:r>
    </w:p>
    <w:p w:rsidR="008E7589" w:rsidRPr="00326B64" w:rsidRDefault="002861A7" w:rsidP="00326B64">
      <w:pPr>
        <w:ind w:firstLine="567"/>
        <w:contextualSpacing/>
        <w:jc w:val="both"/>
        <w:rPr>
          <w:sz w:val="28"/>
          <w:szCs w:val="28"/>
        </w:rPr>
      </w:pPr>
      <w:r w:rsidRPr="00304F18">
        <w:rPr>
          <w:sz w:val="28"/>
          <w:szCs w:val="28"/>
        </w:rPr>
        <w:t xml:space="preserve">На постійної основі ведеться обстеження об’єктів природно-заповідного фонду м. Києва: </w:t>
      </w:r>
      <w:proofErr w:type="spellStart"/>
      <w:r w:rsidRPr="00304F18">
        <w:rPr>
          <w:sz w:val="28"/>
          <w:szCs w:val="28"/>
        </w:rPr>
        <w:t>іхтіологічно</w:t>
      </w:r>
      <w:proofErr w:type="spellEnd"/>
      <w:r w:rsidRPr="00304F18">
        <w:rPr>
          <w:sz w:val="28"/>
          <w:szCs w:val="28"/>
        </w:rPr>
        <w:t>-ботанічний заказник місцевого значення «Озеро Вербне» (20 обстежень), ландшафтний заказник місцевого значення «Озеро Заплавне» (20 обстежень). Разом виконано 40 обстежень заповідних об’єктів: «Озеро Заплавне» та «Озеро Вербне» з оформленням Бланку спостережень об’єкту природно-заповідного фонду та щомісячних звітів про спостереження за станом об’єктів природно-заповідного фонду.</w:t>
      </w:r>
    </w:p>
    <w:p w:rsidR="002861A7" w:rsidRPr="00304F18" w:rsidRDefault="00326B64" w:rsidP="00326B64">
      <w:pPr>
        <w:tabs>
          <w:tab w:val="center" w:pos="4961"/>
          <w:tab w:val="right" w:pos="9356"/>
        </w:tabs>
        <w:ind w:firstLine="567"/>
        <w:contextualSpacing/>
        <w:jc w:val="both"/>
        <w:rPr>
          <w:b/>
          <w:bCs/>
          <w:sz w:val="28"/>
          <w:szCs w:val="28"/>
        </w:rPr>
      </w:pPr>
      <w:r>
        <w:rPr>
          <w:b/>
          <w:bCs/>
          <w:sz w:val="28"/>
          <w:szCs w:val="28"/>
        </w:rPr>
        <w:t xml:space="preserve">Транспортна служба </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rPr>
        <w:t>Для покращення роботи підприємства були проведені наступні заходи:</w:t>
      </w:r>
    </w:p>
    <w:p w:rsidR="002861A7" w:rsidRPr="00304F18" w:rsidRDefault="002861A7" w:rsidP="008E7589">
      <w:pPr>
        <w:tabs>
          <w:tab w:val="center" w:pos="4961"/>
          <w:tab w:val="right" w:pos="9356"/>
        </w:tabs>
        <w:ind w:firstLine="567"/>
        <w:contextualSpacing/>
        <w:jc w:val="both"/>
        <w:rPr>
          <w:sz w:val="28"/>
          <w:szCs w:val="28"/>
          <w:lang w:val="ru-RU"/>
        </w:rPr>
      </w:pP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Підготовка та прийняття участі в організації святкування Водохреща.</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Приймання активної участі в усіх видах робіт, що будуть виконуватись на пляжах та зонах відпочинку.</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 xml:space="preserve">Залучення транспортної служби до комерційної діяльності, зокрема, служба приймала активну участь в комерційній діяльності підприємства,  поповнювала господарський бюджет КП (надання послуг з вивезення рідких побутових відходів, обрізанні дерев та </w:t>
      </w:r>
      <w:proofErr w:type="spellStart"/>
      <w:r w:rsidRPr="00304F18">
        <w:rPr>
          <w:sz w:val="28"/>
          <w:szCs w:val="28"/>
        </w:rPr>
        <w:t>інш</w:t>
      </w:r>
      <w:proofErr w:type="spellEnd"/>
      <w:r w:rsidRPr="00304F18">
        <w:rPr>
          <w:sz w:val="28"/>
          <w:szCs w:val="28"/>
        </w:rPr>
        <w:t>.).</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 xml:space="preserve">Утримання транспортних засобів у справному технічному стані (своєчасне виявлення технічних </w:t>
      </w:r>
      <w:proofErr w:type="spellStart"/>
      <w:r w:rsidRPr="00304F18">
        <w:rPr>
          <w:sz w:val="28"/>
          <w:szCs w:val="28"/>
        </w:rPr>
        <w:t>несправностей</w:t>
      </w:r>
      <w:proofErr w:type="spellEnd"/>
      <w:r w:rsidRPr="00304F18">
        <w:rPr>
          <w:sz w:val="28"/>
          <w:szCs w:val="28"/>
        </w:rPr>
        <w:t xml:space="preserve"> та недоліків). </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 xml:space="preserve">Підготовлено тендерну документацію та проведено наступні  тендери на закупівлю: послуг з ремонту, технічного обслуговування транспортних засобів і супутнього обладнання та супутні послуги; акумулятори; мастильних засобів; шин до службових автомобілів підприємства великої та малої </w:t>
      </w:r>
      <w:proofErr w:type="spellStart"/>
      <w:r w:rsidRPr="00304F18">
        <w:rPr>
          <w:sz w:val="28"/>
          <w:szCs w:val="28"/>
        </w:rPr>
        <w:t>тонажності</w:t>
      </w:r>
      <w:proofErr w:type="spellEnd"/>
      <w:r w:rsidRPr="00304F18">
        <w:rPr>
          <w:sz w:val="28"/>
          <w:szCs w:val="28"/>
        </w:rPr>
        <w:t xml:space="preserve">; двох автомобілів </w:t>
      </w:r>
      <w:r w:rsidRPr="00304F18">
        <w:rPr>
          <w:sz w:val="28"/>
          <w:szCs w:val="28"/>
          <w:lang w:val="ru-RU"/>
        </w:rPr>
        <w:t>CITRO</w:t>
      </w:r>
      <w:r w:rsidRPr="00304F18">
        <w:rPr>
          <w:sz w:val="28"/>
          <w:szCs w:val="28"/>
        </w:rPr>
        <w:t>Ё</w:t>
      </w:r>
      <w:r w:rsidRPr="00304F18">
        <w:rPr>
          <w:sz w:val="28"/>
          <w:szCs w:val="28"/>
          <w:lang w:val="ru-RU"/>
        </w:rPr>
        <w:t>N</w:t>
      </w:r>
      <w:r w:rsidRPr="00304F18">
        <w:rPr>
          <w:sz w:val="28"/>
          <w:szCs w:val="28"/>
        </w:rPr>
        <w:t xml:space="preserve"> </w:t>
      </w:r>
      <w:proofErr w:type="spellStart"/>
      <w:r w:rsidRPr="00304F18">
        <w:rPr>
          <w:sz w:val="28"/>
          <w:szCs w:val="28"/>
          <w:lang w:val="ru-RU"/>
        </w:rPr>
        <w:t>Jumper</w:t>
      </w:r>
      <w:proofErr w:type="spellEnd"/>
      <w:r w:rsidRPr="00304F18">
        <w:rPr>
          <w:sz w:val="28"/>
          <w:szCs w:val="28"/>
        </w:rPr>
        <w:t xml:space="preserve"> бортових з подвоєною кабіною </w:t>
      </w:r>
      <w:r w:rsidRPr="00304F18">
        <w:rPr>
          <w:sz w:val="28"/>
          <w:szCs w:val="28"/>
          <w:lang w:val="ru-RU"/>
        </w:rPr>
        <w:t>L</w:t>
      </w:r>
      <w:r w:rsidRPr="00304F18">
        <w:rPr>
          <w:sz w:val="28"/>
          <w:szCs w:val="28"/>
        </w:rPr>
        <w:t xml:space="preserve">3; вантажного </w:t>
      </w:r>
      <w:r w:rsidRPr="00304F18">
        <w:rPr>
          <w:sz w:val="28"/>
          <w:szCs w:val="28"/>
        </w:rPr>
        <w:lastRenderedPageBreak/>
        <w:t xml:space="preserve">фургону </w:t>
      </w:r>
      <w:r w:rsidRPr="00304F18">
        <w:rPr>
          <w:sz w:val="28"/>
          <w:szCs w:val="28"/>
          <w:lang w:val="en-US"/>
        </w:rPr>
        <w:t>CITROEN</w:t>
      </w:r>
      <w:r w:rsidRPr="00304F18">
        <w:rPr>
          <w:sz w:val="28"/>
          <w:szCs w:val="28"/>
        </w:rPr>
        <w:t xml:space="preserve"> </w:t>
      </w:r>
      <w:proofErr w:type="spellStart"/>
      <w:r w:rsidRPr="00304F18">
        <w:rPr>
          <w:sz w:val="28"/>
          <w:szCs w:val="28"/>
          <w:lang w:val="en-US"/>
        </w:rPr>
        <w:t>Berlingo</w:t>
      </w:r>
      <w:proofErr w:type="spellEnd"/>
      <w:r w:rsidRPr="00304F18">
        <w:rPr>
          <w:sz w:val="28"/>
          <w:szCs w:val="28"/>
        </w:rPr>
        <w:t xml:space="preserve"> </w:t>
      </w:r>
      <w:r w:rsidRPr="00304F18">
        <w:rPr>
          <w:sz w:val="28"/>
          <w:szCs w:val="28"/>
          <w:lang w:val="en-US"/>
        </w:rPr>
        <w:t>CLUB</w:t>
      </w:r>
      <w:r w:rsidRPr="00304F18">
        <w:rPr>
          <w:sz w:val="28"/>
          <w:szCs w:val="28"/>
        </w:rPr>
        <w:t xml:space="preserve">; послуг з технічного огляду автотранспортних засобів; послуг на </w:t>
      </w:r>
      <w:proofErr w:type="spellStart"/>
      <w:r w:rsidRPr="00304F18">
        <w:rPr>
          <w:sz w:val="28"/>
          <w:szCs w:val="28"/>
        </w:rPr>
        <w:t>шиномонтаж</w:t>
      </w:r>
      <w:proofErr w:type="spellEnd"/>
      <w:r w:rsidRPr="00304F18">
        <w:rPr>
          <w:sz w:val="28"/>
          <w:szCs w:val="28"/>
        </w:rPr>
        <w:t>; послуг на страхування автотранспортних засобів та послуг на приймання та знешкодження рідких побутових відходів на зливній станції.</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Здійснення косметичного ремонту та оновлення складських приміщень.</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 xml:space="preserve">Забезпечення підрозділів підприємства транспортними засобами для виконання їхніх безпосередніх обов’язків, а саме: бухгалтерського відділу, планово-економічного відділу, служби утримання очисних споруд та обслуговування насосних станцій, служби </w:t>
      </w:r>
      <w:proofErr w:type="spellStart"/>
      <w:r w:rsidRPr="00304F18">
        <w:rPr>
          <w:sz w:val="28"/>
          <w:szCs w:val="28"/>
        </w:rPr>
        <w:t>закупівель</w:t>
      </w:r>
      <w:proofErr w:type="spellEnd"/>
      <w:r w:rsidRPr="00304F18">
        <w:rPr>
          <w:sz w:val="28"/>
          <w:szCs w:val="28"/>
        </w:rPr>
        <w:t>, відділу матеріально- технічного забезпечення, договірно-правовому відділу та інших.</w:t>
      </w:r>
    </w:p>
    <w:p w:rsidR="002861A7" w:rsidRPr="00304F18" w:rsidRDefault="002861A7" w:rsidP="003D386C">
      <w:pPr>
        <w:tabs>
          <w:tab w:val="center" w:pos="4961"/>
          <w:tab w:val="right" w:pos="9356"/>
        </w:tabs>
        <w:ind w:firstLine="709"/>
        <w:contextualSpacing/>
        <w:jc w:val="both"/>
        <w:rPr>
          <w:sz w:val="28"/>
          <w:szCs w:val="28"/>
        </w:rPr>
      </w:pPr>
      <w:r w:rsidRPr="00304F18">
        <w:rPr>
          <w:sz w:val="28"/>
          <w:szCs w:val="28"/>
        </w:rPr>
        <w:t>Проведено інструктажі з охорони праці та техніки безпеки з працівниками транспортної служби.</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Щоденна обробка перевізних документів, інформаційне забезпечення перевізного процесу і ведення встановлених форм звітності.</w:t>
      </w:r>
    </w:p>
    <w:p w:rsidR="002861A7" w:rsidRPr="00304F18" w:rsidRDefault="002861A7" w:rsidP="00326B64">
      <w:pPr>
        <w:tabs>
          <w:tab w:val="center" w:pos="4961"/>
          <w:tab w:val="right" w:pos="9356"/>
        </w:tabs>
        <w:ind w:firstLine="567"/>
        <w:contextualSpacing/>
        <w:jc w:val="both"/>
        <w:rPr>
          <w:sz w:val="28"/>
          <w:szCs w:val="28"/>
        </w:rPr>
      </w:pPr>
      <w:r w:rsidRPr="00304F18">
        <w:rPr>
          <w:sz w:val="28"/>
          <w:szCs w:val="28"/>
        </w:rPr>
        <w:t>Надання відповідей на запити контролюючих органів, протокольні доручення, листи- звернення, написан</w:t>
      </w:r>
      <w:r w:rsidR="00326B64">
        <w:rPr>
          <w:sz w:val="28"/>
          <w:szCs w:val="28"/>
        </w:rPr>
        <w:t>ня службових записок та звітів.</w:t>
      </w:r>
    </w:p>
    <w:p w:rsidR="002861A7" w:rsidRPr="00304F18" w:rsidRDefault="002861A7" w:rsidP="003D386C">
      <w:pPr>
        <w:tabs>
          <w:tab w:val="center" w:pos="4961"/>
          <w:tab w:val="right" w:pos="9356"/>
        </w:tabs>
        <w:ind w:firstLine="567"/>
        <w:contextualSpacing/>
        <w:jc w:val="center"/>
        <w:rPr>
          <w:b/>
          <w:bCs/>
          <w:sz w:val="28"/>
          <w:szCs w:val="28"/>
        </w:rPr>
      </w:pPr>
      <w:r w:rsidRPr="00304F18">
        <w:rPr>
          <w:b/>
          <w:bCs/>
          <w:sz w:val="28"/>
          <w:szCs w:val="28"/>
        </w:rPr>
        <w:t>Служба  утримання очисних, гідротехнічних споруд</w:t>
      </w:r>
    </w:p>
    <w:p w:rsidR="002861A7" w:rsidRPr="00326B64" w:rsidRDefault="002861A7" w:rsidP="00326B64">
      <w:pPr>
        <w:tabs>
          <w:tab w:val="center" w:pos="4961"/>
          <w:tab w:val="right" w:pos="9356"/>
        </w:tabs>
        <w:ind w:firstLine="567"/>
        <w:contextualSpacing/>
        <w:jc w:val="center"/>
        <w:rPr>
          <w:b/>
          <w:bCs/>
          <w:sz w:val="28"/>
          <w:szCs w:val="28"/>
        </w:rPr>
      </w:pPr>
      <w:r w:rsidRPr="00304F18">
        <w:rPr>
          <w:b/>
          <w:bCs/>
          <w:sz w:val="28"/>
          <w:szCs w:val="28"/>
        </w:rPr>
        <w:t>та обслуговування насосних станцій</w:t>
      </w:r>
    </w:p>
    <w:p w:rsidR="002861A7" w:rsidRPr="00304F18" w:rsidRDefault="002861A7" w:rsidP="003D386C">
      <w:pPr>
        <w:tabs>
          <w:tab w:val="center" w:pos="4961"/>
          <w:tab w:val="right" w:pos="9356"/>
        </w:tabs>
        <w:ind w:firstLine="567"/>
        <w:jc w:val="both"/>
        <w:rPr>
          <w:sz w:val="28"/>
          <w:szCs w:val="28"/>
          <w:lang w:val="ru-RU"/>
        </w:rPr>
      </w:pPr>
      <w:r w:rsidRPr="00304F18">
        <w:rPr>
          <w:sz w:val="28"/>
          <w:szCs w:val="28"/>
        </w:rPr>
        <w:t>Робота, виконана працівниками служби:</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Проведено обстеження каскаду водойм (6 шт.) </w:t>
      </w:r>
      <w:proofErr w:type="spellStart"/>
      <w:r w:rsidRPr="00304F18">
        <w:rPr>
          <w:sz w:val="28"/>
          <w:szCs w:val="28"/>
        </w:rPr>
        <w:t>Опечень</w:t>
      </w:r>
      <w:proofErr w:type="spellEnd"/>
      <w:r w:rsidRPr="00304F18">
        <w:rPr>
          <w:sz w:val="28"/>
          <w:szCs w:val="28"/>
        </w:rPr>
        <w:t xml:space="preserve"> 1,2,3,4,5,6. Складено звіти та проведено заходи щодо усунення зауважень. У ході обстеження виконані наступні заходи:</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Позаплановий розширений аналіз води в озерах Йорданському та Кирилівському (</w:t>
      </w:r>
      <w:proofErr w:type="spellStart"/>
      <w:r w:rsidRPr="00304F18">
        <w:rPr>
          <w:sz w:val="28"/>
          <w:szCs w:val="28"/>
        </w:rPr>
        <w:t>хім</w:t>
      </w:r>
      <w:proofErr w:type="spellEnd"/>
      <w:r w:rsidRPr="00304F18">
        <w:rPr>
          <w:sz w:val="28"/>
          <w:szCs w:val="28"/>
        </w:rPr>
        <w:t xml:space="preserve">. </w:t>
      </w:r>
      <w:proofErr w:type="spellStart"/>
      <w:r w:rsidRPr="00304F18">
        <w:rPr>
          <w:sz w:val="28"/>
          <w:szCs w:val="28"/>
        </w:rPr>
        <w:t>лаб</w:t>
      </w:r>
      <w:proofErr w:type="spellEnd"/>
      <w:r w:rsidRPr="00304F18">
        <w:rPr>
          <w:sz w:val="28"/>
          <w:szCs w:val="28"/>
        </w:rPr>
        <w:t>).</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прибирання сміття прибережній зоні, колодязів та вихідних оголовків на озерах (спільно з СУВО).</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Виконано ревізію перепускного колектору озер - Кирилівського Богатирського та проведено обстеження пролому колектору (спільно з РВС-1).</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обстеження пропускних колекторів каскаду озер Опечень1,2,3,4,5,6 та обстеження та санітарну розчистку р. Почайна до затоки Вовкувата.</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розчищення русла р. Сирець  від</w:t>
      </w:r>
      <w:r w:rsidR="00326B64">
        <w:rPr>
          <w:sz w:val="28"/>
          <w:szCs w:val="28"/>
        </w:rPr>
        <w:t xml:space="preserve"> впалих дерев (спільно з РВС</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За виявленими зауваженнями, а саме: не визначені скиди, пролом колектору, сміттєзвалища – були написані листи та акти вимоги / проведено розслідування (спільно з інспекторським відділом).</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Виготовлено та встановлено решітки на вихідні колектори озер:  Кирилівське, Лугове, Богатирське, Мінське та  р. Сирець (нове русло).</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Проведено обстеження </w:t>
      </w:r>
      <w:proofErr w:type="spellStart"/>
      <w:r w:rsidRPr="00304F18">
        <w:rPr>
          <w:sz w:val="28"/>
          <w:szCs w:val="28"/>
        </w:rPr>
        <w:t>Вигурівського</w:t>
      </w:r>
      <w:proofErr w:type="spellEnd"/>
      <w:r w:rsidRPr="00304F18">
        <w:rPr>
          <w:sz w:val="28"/>
          <w:szCs w:val="28"/>
        </w:rPr>
        <w:t xml:space="preserve"> - Троєщинського каскаду - 8 водойм. Складено звіти та проведено заходи щодо усунення зауважень. У ході обстеження виконані наступні заходи:</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За виявленими зауваженнями, а саме: не визначені скиди, сміттєзвалища, обмеження доступу до води – були написані акти вимоги (спільно з інспекторським відділом);</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Виконано покіс трави на озері Середнє </w:t>
      </w:r>
      <w:proofErr w:type="spellStart"/>
      <w:r w:rsidRPr="00304F18">
        <w:rPr>
          <w:sz w:val="28"/>
          <w:szCs w:val="28"/>
        </w:rPr>
        <w:t>Вигурівське</w:t>
      </w:r>
      <w:proofErr w:type="spellEnd"/>
      <w:r w:rsidRPr="00304F18">
        <w:rPr>
          <w:sz w:val="28"/>
          <w:szCs w:val="28"/>
        </w:rPr>
        <w:t>;</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Виготовлено та встановлено решітку на вихідний колектор озеру Нижнє </w:t>
      </w:r>
      <w:proofErr w:type="spellStart"/>
      <w:r w:rsidRPr="00304F18">
        <w:rPr>
          <w:sz w:val="28"/>
          <w:szCs w:val="28"/>
        </w:rPr>
        <w:t>Вигурівське</w:t>
      </w:r>
      <w:proofErr w:type="spellEnd"/>
      <w:r w:rsidRPr="00304F18">
        <w:rPr>
          <w:sz w:val="28"/>
          <w:szCs w:val="28"/>
        </w:rPr>
        <w:t>;</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lastRenderedPageBreak/>
        <w:t xml:space="preserve">Проведено прибирання сміття прибережній зоні, колодязів та вихідних оголовків на озерах Верхнє та Середнє </w:t>
      </w:r>
      <w:proofErr w:type="spellStart"/>
      <w:r w:rsidRPr="00304F18">
        <w:rPr>
          <w:sz w:val="28"/>
          <w:szCs w:val="28"/>
        </w:rPr>
        <w:t>Вигурівське</w:t>
      </w:r>
      <w:proofErr w:type="spellEnd"/>
      <w:r w:rsidRPr="00304F18">
        <w:rPr>
          <w:sz w:val="28"/>
          <w:szCs w:val="28"/>
        </w:rPr>
        <w:t xml:space="preserve"> (спільно з СУВО).</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обстеження   каскаду   водойм (4 шт.)  по проспекту М.</w:t>
      </w:r>
      <w:r w:rsidRPr="00304F18">
        <w:rPr>
          <w:sz w:val="28"/>
          <w:szCs w:val="28"/>
          <w:lang w:val="ru-RU"/>
        </w:rPr>
        <w:t xml:space="preserve"> </w:t>
      </w:r>
      <w:r w:rsidRPr="00304F18">
        <w:rPr>
          <w:sz w:val="28"/>
          <w:szCs w:val="28"/>
        </w:rPr>
        <w:t>Бажана. Складено звіти та заплановані заходи щодо усунення зауважень:</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Виготовлено та встановлено решітку на вихідний колектор озеру Срібний Кіл;</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прибирання сміття прибережній зоні, колодязів та вихідних оголовків на озерах (спільно з СУВО);</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Проведено обстеження   частини р. Либідь від вул. </w:t>
      </w:r>
      <w:proofErr w:type="spellStart"/>
      <w:r w:rsidRPr="00304F18">
        <w:rPr>
          <w:sz w:val="28"/>
          <w:szCs w:val="28"/>
        </w:rPr>
        <w:t>Л.Толстого</w:t>
      </w:r>
      <w:proofErr w:type="spellEnd"/>
      <w:r w:rsidRPr="00304F18">
        <w:rPr>
          <w:sz w:val="28"/>
          <w:szCs w:val="28"/>
        </w:rPr>
        <w:t xml:space="preserve">  до гирла </w:t>
      </w:r>
      <w:proofErr w:type="spellStart"/>
      <w:r w:rsidRPr="00304F18">
        <w:rPr>
          <w:sz w:val="28"/>
          <w:szCs w:val="28"/>
        </w:rPr>
        <w:t>Ореховатка</w:t>
      </w:r>
      <w:proofErr w:type="spellEnd"/>
      <w:r w:rsidRPr="00304F18">
        <w:rPr>
          <w:sz w:val="28"/>
          <w:szCs w:val="28"/>
        </w:rPr>
        <w:t xml:space="preserve">, підземний колектор р. Либідь під вул. </w:t>
      </w:r>
      <w:proofErr w:type="spellStart"/>
      <w:r w:rsidRPr="00304F18">
        <w:rPr>
          <w:sz w:val="28"/>
          <w:szCs w:val="28"/>
        </w:rPr>
        <w:t>Саперно</w:t>
      </w:r>
      <w:proofErr w:type="spellEnd"/>
      <w:r w:rsidRPr="00304F18">
        <w:rPr>
          <w:sz w:val="28"/>
          <w:szCs w:val="28"/>
        </w:rPr>
        <w:t>-Слобідська. Складено звіти та заплановані заходи щодо усунення зауважень.</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Проведено обстеження, за підсумками будівельних робіт, відкритої ділянки р. Либідь від вул. </w:t>
      </w:r>
      <w:proofErr w:type="spellStart"/>
      <w:r w:rsidRPr="00304F18">
        <w:rPr>
          <w:sz w:val="28"/>
          <w:szCs w:val="28"/>
        </w:rPr>
        <w:t>Саперно</w:t>
      </w:r>
      <w:proofErr w:type="spellEnd"/>
      <w:r w:rsidRPr="00304F18">
        <w:rPr>
          <w:sz w:val="28"/>
          <w:szCs w:val="28"/>
        </w:rPr>
        <w:t xml:space="preserve">-Слобідська до р. Дніпро та підземний колектор р. Либідь під вул. </w:t>
      </w:r>
      <w:proofErr w:type="spellStart"/>
      <w:r w:rsidRPr="00304F18">
        <w:rPr>
          <w:sz w:val="28"/>
          <w:szCs w:val="28"/>
        </w:rPr>
        <w:t>Саперно</w:t>
      </w:r>
      <w:proofErr w:type="spellEnd"/>
      <w:r w:rsidRPr="00304F18">
        <w:rPr>
          <w:sz w:val="28"/>
          <w:szCs w:val="28"/>
        </w:rPr>
        <w:t>-Слобідська. Складено звіти та заплановані заходи щодо усунення зауважень.</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Проведено обстеження  набережної р. Дніпро. Проводиться розслідування </w:t>
      </w:r>
      <w:proofErr w:type="spellStart"/>
      <w:r w:rsidRPr="00304F18">
        <w:rPr>
          <w:sz w:val="28"/>
          <w:szCs w:val="28"/>
        </w:rPr>
        <w:t>демонтажа</w:t>
      </w:r>
      <w:proofErr w:type="spellEnd"/>
      <w:r w:rsidRPr="00304F18">
        <w:rPr>
          <w:sz w:val="28"/>
          <w:szCs w:val="28"/>
        </w:rPr>
        <w:t xml:space="preserve"> частини </w:t>
      </w:r>
      <w:proofErr w:type="spellStart"/>
      <w:r w:rsidRPr="00304F18">
        <w:rPr>
          <w:sz w:val="28"/>
          <w:szCs w:val="28"/>
        </w:rPr>
        <w:t>берегозміцнювальної</w:t>
      </w:r>
      <w:proofErr w:type="spellEnd"/>
      <w:r w:rsidRPr="00304F18">
        <w:rPr>
          <w:sz w:val="28"/>
          <w:szCs w:val="28"/>
        </w:rPr>
        <w:t xml:space="preserve"> стінки (спільно з інспекторським відділом).</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Виконання заходів відповідно до Наказу з підготовки до пропуску льодоходу, паводків та повені у 2023р.</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Виконання заходів щодо паводків та повеней на об'єктах: оз. Кулик, оз. Віра, оз. Біле, Ставок-14, ПДМ канал.</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Обстеження об'єктів за зверненнями/скаргами громадян: оз. Йорданське, оз. Кирилівське, оз. Алмазне, оз. Верхнє/Середнє </w:t>
      </w:r>
      <w:proofErr w:type="spellStart"/>
      <w:r w:rsidRPr="00304F18">
        <w:rPr>
          <w:sz w:val="28"/>
          <w:szCs w:val="28"/>
        </w:rPr>
        <w:t>Вигурівське</w:t>
      </w:r>
      <w:proofErr w:type="spellEnd"/>
      <w:r w:rsidRPr="00304F18">
        <w:rPr>
          <w:sz w:val="28"/>
          <w:szCs w:val="28"/>
        </w:rPr>
        <w:t>, Срібний Кіл, струмок Віта, ПДМ канал, ДМ канал, р. Либідь.</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Обстеження об'єктів за зверненнями/скаргами громадян, участь у слідчих діях, проведення додаткового лабораторного дослідження: оз. Алмазне</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Проведена розчистка р. Нивка (спільно з РВС1).</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Обстеження озер Синє, Мінське та р. Віта.  р. Почайна. </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Обстеження озер </w:t>
      </w:r>
      <w:proofErr w:type="spellStart"/>
      <w:r w:rsidRPr="00304F18">
        <w:rPr>
          <w:sz w:val="28"/>
          <w:szCs w:val="28"/>
        </w:rPr>
        <w:t>Мартишів</w:t>
      </w:r>
      <w:proofErr w:type="spellEnd"/>
      <w:r w:rsidRPr="00304F18">
        <w:rPr>
          <w:sz w:val="28"/>
          <w:szCs w:val="28"/>
        </w:rPr>
        <w:t xml:space="preserve">, Піскун, </w:t>
      </w:r>
      <w:proofErr w:type="spellStart"/>
      <w:r w:rsidRPr="00304F18">
        <w:rPr>
          <w:sz w:val="28"/>
          <w:szCs w:val="28"/>
        </w:rPr>
        <w:t>Небреж</w:t>
      </w:r>
      <w:proofErr w:type="spellEnd"/>
      <w:r w:rsidRPr="00304F18">
        <w:rPr>
          <w:sz w:val="28"/>
          <w:szCs w:val="28"/>
        </w:rPr>
        <w:t xml:space="preserve">, </w:t>
      </w:r>
      <w:proofErr w:type="spellStart"/>
      <w:r w:rsidRPr="00304F18">
        <w:rPr>
          <w:sz w:val="28"/>
          <w:szCs w:val="28"/>
        </w:rPr>
        <w:t>Тягле</w:t>
      </w:r>
      <w:proofErr w:type="spellEnd"/>
      <w:r w:rsidRPr="00304F18">
        <w:rPr>
          <w:sz w:val="28"/>
          <w:szCs w:val="28"/>
        </w:rPr>
        <w:t xml:space="preserve">, </w:t>
      </w:r>
      <w:proofErr w:type="spellStart"/>
      <w:r w:rsidRPr="00304F18">
        <w:rPr>
          <w:sz w:val="28"/>
          <w:szCs w:val="28"/>
        </w:rPr>
        <w:t>Підбірна</w:t>
      </w:r>
      <w:proofErr w:type="spellEnd"/>
      <w:r w:rsidRPr="00304F18">
        <w:rPr>
          <w:sz w:val="28"/>
          <w:szCs w:val="28"/>
        </w:rPr>
        <w:t xml:space="preserve">,    </w:t>
      </w:r>
      <w:proofErr w:type="spellStart"/>
      <w:r w:rsidRPr="00304F18">
        <w:rPr>
          <w:sz w:val="28"/>
          <w:szCs w:val="28"/>
        </w:rPr>
        <w:t>Вирлиця</w:t>
      </w:r>
      <w:proofErr w:type="spellEnd"/>
      <w:r w:rsidRPr="00304F18">
        <w:rPr>
          <w:sz w:val="28"/>
          <w:szCs w:val="28"/>
        </w:rPr>
        <w:t>. Складено звіти.</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Обстеження озер </w:t>
      </w:r>
      <w:proofErr w:type="spellStart"/>
      <w:r w:rsidRPr="00304F18">
        <w:rPr>
          <w:sz w:val="28"/>
          <w:szCs w:val="28"/>
        </w:rPr>
        <w:t>мкр</w:t>
      </w:r>
      <w:proofErr w:type="spellEnd"/>
      <w:r w:rsidRPr="00304F18">
        <w:rPr>
          <w:sz w:val="28"/>
          <w:szCs w:val="28"/>
        </w:rPr>
        <w:t>. Бортничі (7шт.).  Складено звіти.</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Обстеження ставка в </w:t>
      </w:r>
      <w:proofErr w:type="spellStart"/>
      <w:r w:rsidRPr="00304F18">
        <w:rPr>
          <w:sz w:val="28"/>
          <w:szCs w:val="28"/>
        </w:rPr>
        <w:t>сел</w:t>
      </w:r>
      <w:proofErr w:type="spellEnd"/>
      <w:r w:rsidRPr="00304F18">
        <w:rPr>
          <w:sz w:val="28"/>
          <w:szCs w:val="28"/>
        </w:rPr>
        <w:t>. Коцюбинське. Складено звіт.</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Виїзд на аварійну ситуацію та обстеження водойми в </w:t>
      </w:r>
      <w:proofErr w:type="spellStart"/>
      <w:r w:rsidRPr="00304F18">
        <w:rPr>
          <w:sz w:val="28"/>
          <w:szCs w:val="28"/>
        </w:rPr>
        <w:t>мкр</w:t>
      </w:r>
      <w:proofErr w:type="spellEnd"/>
      <w:r w:rsidRPr="00304F18">
        <w:rPr>
          <w:sz w:val="28"/>
          <w:szCs w:val="28"/>
        </w:rPr>
        <w:t>. Мишоловка за зверненнями/скаргами громадян.</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Позапланове обстеження наземної та підземної частини </w:t>
      </w:r>
      <w:proofErr w:type="spellStart"/>
      <w:r w:rsidRPr="00304F18">
        <w:rPr>
          <w:sz w:val="28"/>
          <w:szCs w:val="28"/>
        </w:rPr>
        <w:t>Совського</w:t>
      </w:r>
      <w:proofErr w:type="spellEnd"/>
      <w:r w:rsidRPr="00304F18">
        <w:rPr>
          <w:sz w:val="28"/>
          <w:szCs w:val="28"/>
        </w:rPr>
        <w:t xml:space="preserve"> струмка, за підсумками обстеження проведено розчистку (СУВО) та надіслано лист на ДТЕК Київенерго. </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Проведено обстеження   каскаду   водойм (3 шт.)  </w:t>
      </w:r>
      <w:proofErr w:type="spellStart"/>
      <w:r w:rsidRPr="00304F18">
        <w:rPr>
          <w:sz w:val="28"/>
          <w:szCs w:val="28"/>
        </w:rPr>
        <w:t>мкр</w:t>
      </w:r>
      <w:proofErr w:type="spellEnd"/>
      <w:r w:rsidRPr="00304F18">
        <w:rPr>
          <w:sz w:val="28"/>
          <w:szCs w:val="28"/>
        </w:rPr>
        <w:t xml:space="preserve">. Пуща-Водиця, а саме: ставки </w:t>
      </w:r>
      <w:proofErr w:type="spellStart"/>
      <w:r w:rsidRPr="00304F18">
        <w:rPr>
          <w:sz w:val="28"/>
          <w:szCs w:val="28"/>
        </w:rPr>
        <w:t>Геращиха</w:t>
      </w:r>
      <w:proofErr w:type="spellEnd"/>
      <w:r w:rsidRPr="00304F18">
        <w:rPr>
          <w:sz w:val="28"/>
          <w:szCs w:val="28"/>
        </w:rPr>
        <w:t xml:space="preserve">, Міський, </w:t>
      </w:r>
      <w:proofErr w:type="spellStart"/>
      <w:r w:rsidRPr="00304F18">
        <w:rPr>
          <w:sz w:val="28"/>
          <w:szCs w:val="28"/>
        </w:rPr>
        <w:t>Карачун</w:t>
      </w:r>
      <w:proofErr w:type="spellEnd"/>
      <w:r w:rsidRPr="00304F18">
        <w:rPr>
          <w:sz w:val="28"/>
          <w:szCs w:val="28"/>
        </w:rPr>
        <w:t xml:space="preserve">. </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Проведено прибирання сміття прибережній зоні, колодязів та перепускної труби (спільно з САРВС);</w:t>
      </w:r>
    </w:p>
    <w:p w:rsidR="002861A7" w:rsidRPr="00304F18" w:rsidRDefault="002861A7" w:rsidP="003D386C">
      <w:pPr>
        <w:tabs>
          <w:tab w:val="center" w:pos="4961"/>
          <w:tab w:val="right" w:pos="9356"/>
        </w:tabs>
        <w:ind w:firstLine="567"/>
        <w:contextualSpacing/>
        <w:jc w:val="both"/>
        <w:rPr>
          <w:sz w:val="28"/>
          <w:szCs w:val="28"/>
        </w:rPr>
      </w:pPr>
      <w:r w:rsidRPr="00304F18">
        <w:rPr>
          <w:sz w:val="28"/>
          <w:szCs w:val="28"/>
        </w:rPr>
        <w:t xml:space="preserve"> Брали участь у виїзних нарадах: Оболонської, Солом'янської, Голосіївської та Подільської РДА.</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 Спільно з представниками ШЕУ Дніпровського району проведено обстеження оголовків </w:t>
      </w:r>
      <w:proofErr w:type="spellStart"/>
      <w:r w:rsidRPr="00304F18">
        <w:rPr>
          <w:sz w:val="28"/>
          <w:szCs w:val="28"/>
        </w:rPr>
        <w:t>колектора</w:t>
      </w:r>
      <w:proofErr w:type="spellEnd"/>
      <w:r w:rsidRPr="00304F18">
        <w:rPr>
          <w:sz w:val="28"/>
          <w:szCs w:val="28"/>
        </w:rPr>
        <w:t xml:space="preserve"> зливової каналізації масиву «Райдужні» та обговорено питання їх планового розчищення.</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lastRenderedPageBreak/>
        <w:t xml:space="preserve"> Проведено обстеження насосних установок на очисних спорудах «Троєщина», ДВРЗ.</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 Здійснено відновлювальний ремонт механічної </w:t>
      </w:r>
      <w:proofErr w:type="spellStart"/>
      <w:r w:rsidRPr="00304F18">
        <w:rPr>
          <w:sz w:val="28"/>
          <w:szCs w:val="28"/>
        </w:rPr>
        <w:t>шандорної</w:t>
      </w:r>
      <w:proofErr w:type="spellEnd"/>
      <w:r w:rsidRPr="00304F18">
        <w:rPr>
          <w:sz w:val="28"/>
          <w:szCs w:val="28"/>
        </w:rPr>
        <w:t xml:space="preserve"> заслінки в районі </w:t>
      </w:r>
      <w:proofErr w:type="spellStart"/>
      <w:r w:rsidRPr="00304F18">
        <w:rPr>
          <w:sz w:val="28"/>
          <w:szCs w:val="28"/>
        </w:rPr>
        <w:t>Осокорки</w:t>
      </w:r>
      <w:proofErr w:type="spellEnd"/>
      <w:r w:rsidRPr="00304F18">
        <w:rPr>
          <w:sz w:val="28"/>
          <w:szCs w:val="28"/>
        </w:rPr>
        <w:t>.</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 Спільно з представниками ШЕУ Дніпровського району проведено обстеження відкритої ділянки ПДМК від вул.  А. Навої до вул. О. Дашкевича та обговорено питання їх планового розчищення.</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 Організована установка/розмітка тимчасових покажчиків рівня води (реперів): </w:t>
      </w:r>
      <w:proofErr w:type="spellStart"/>
      <w:r w:rsidRPr="00304F18">
        <w:rPr>
          <w:sz w:val="28"/>
          <w:szCs w:val="28"/>
        </w:rPr>
        <w:t>Адмін</w:t>
      </w:r>
      <w:proofErr w:type="spellEnd"/>
      <w:r w:rsidRPr="00304F18">
        <w:rPr>
          <w:sz w:val="28"/>
          <w:szCs w:val="28"/>
        </w:rPr>
        <w:t xml:space="preserve">. майданчик, з/в Дитячий, з/в Чорторий, </w:t>
      </w:r>
      <w:proofErr w:type="spellStart"/>
      <w:r w:rsidRPr="00304F18">
        <w:rPr>
          <w:sz w:val="28"/>
          <w:szCs w:val="28"/>
        </w:rPr>
        <w:t>шандор</w:t>
      </w:r>
      <w:proofErr w:type="spellEnd"/>
      <w:r w:rsidRPr="00304F18">
        <w:rPr>
          <w:sz w:val="28"/>
          <w:szCs w:val="28"/>
        </w:rPr>
        <w:t xml:space="preserve"> </w:t>
      </w:r>
      <w:proofErr w:type="spellStart"/>
      <w:r w:rsidRPr="00304F18">
        <w:rPr>
          <w:sz w:val="28"/>
          <w:szCs w:val="28"/>
        </w:rPr>
        <w:t>Осокорки</w:t>
      </w:r>
      <w:proofErr w:type="spellEnd"/>
      <w:r w:rsidRPr="00304F18">
        <w:rPr>
          <w:sz w:val="28"/>
          <w:szCs w:val="28"/>
        </w:rPr>
        <w:t>.</w:t>
      </w:r>
    </w:p>
    <w:p w:rsidR="002861A7" w:rsidRPr="00304F18" w:rsidRDefault="002861A7" w:rsidP="003D386C">
      <w:pPr>
        <w:tabs>
          <w:tab w:val="center" w:pos="4961"/>
          <w:tab w:val="right" w:pos="9356"/>
        </w:tabs>
        <w:ind w:firstLine="567"/>
        <w:contextualSpacing/>
        <w:jc w:val="both"/>
        <w:rPr>
          <w:sz w:val="28"/>
          <w:szCs w:val="28"/>
          <w:lang w:val="ru-RU"/>
        </w:rPr>
      </w:pPr>
      <w:r w:rsidRPr="00304F18">
        <w:rPr>
          <w:sz w:val="28"/>
          <w:szCs w:val="28"/>
        </w:rPr>
        <w:t xml:space="preserve"> Організована установка/розмітка стаціонарного покажчику рівня води (репера): </w:t>
      </w:r>
      <w:proofErr w:type="spellStart"/>
      <w:r w:rsidRPr="00304F18">
        <w:rPr>
          <w:sz w:val="28"/>
          <w:szCs w:val="28"/>
        </w:rPr>
        <w:t>Адмін</w:t>
      </w:r>
      <w:proofErr w:type="spellEnd"/>
      <w:r w:rsidRPr="00304F18">
        <w:rPr>
          <w:sz w:val="28"/>
          <w:szCs w:val="28"/>
        </w:rPr>
        <w:t>. майданчик.</w:t>
      </w:r>
    </w:p>
    <w:p w:rsidR="002861A7" w:rsidRPr="00304F18" w:rsidRDefault="002861A7" w:rsidP="003D386C">
      <w:pPr>
        <w:tabs>
          <w:tab w:val="center" w:pos="4961"/>
          <w:tab w:val="right" w:pos="9356"/>
        </w:tabs>
        <w:ind w:firstLine="567"/>
        <w:jc w:val="both"/>
        <w:rPr>
          <w:sz w:val="28"/>
          <w:szCs w:val="28"/>
        </w:rPr>
      </w:pPr>
      <w:r w:rsidRPr="00304F18">
        <w:rPr>
          <w:sz w:val="28"/>
          <w:szCs w:val="28"/>
        </w:rPr>
        <w:t>Здійснювалося відкачування води на очисних спорудах «Троєщина», на насосних станціях «</w:t>
      </w:r>
      <w:proofErr w:type="spellStart"/>
      <w:r w:rsidRPr="00304F18">
        <w:rPr>
          <w:sz w:val="28"/>
          <w:szCs w:val="28"/>
        </w:rPr>
        <w:t>Русанівські</w:t>
      </w:r>
      <w:proofErr w:type="spellEnd"/>
      <w:r w:rsidRPr="00304F18">
        <w:rPr>
          <w:sz w:val="28"/>
          <w:szCs w:val="28"/>
        </w:rPr>
        <w:t xml:space="preserve"> сади», Аляб’єва, ДВРЗ, </w:t>
      </w:r>
      <w:proofErr w:type="spellStart"/>
      <w:r w:rsidRPr="00304F18">
        <w:rPr>
          <w:sz w:val="28"/>
          <w:szCs w:val="28"/>
        </w:rPr>
        <w:t>Осокорки</w:t>
      </w:r>
      <w:proofErr w:type="spellEnd"/>
      <w:r w:rsidRPr="00304F18">
        <w:rPr>
          <w:sz w:val="28"/>
          <w:szCs w:val="28"/>
        </w:rPr>
        <w:t xml:space="preserve"> (протягом підтоплення). На насосних станціях ДВРЗ, Троєщина качають постійно. </w:t>
      </w:r>
    </w:p>
    <w:p w:rsidR="002861A7" w:rsidRPr="00304F18" w:rsidRDefault="002861A7" w:rsidP="003D386C">
      <w:pPr>
        <w:tabs>
          <w:tab w:val="center" w:pos="4961"/>
          <w:tab w:val="right" w:pos="9356"/>
        </w:tabs>
        <w:ind w:firstLine="567"/>
        <w:jc w:val="both"/>
        <w:rPr>
          <w:sz w:val="28"/>
          <w:szCs w:val="28"/>
        </w:rPr>
      </w:pPr>
      <w:r w:rsidRPr="00304F18">
        <w:rPr>
          <w:sz w:val="28"/>
          <w:szCs w:val="28"/>
        </w:rPr>
        <w:t>Брали участь в засіданнях Міжвідомчої комісії по узгодженню режимів роботи дніпровських водосховищ (ZOOM) – раз на  місяць.</w:t>
      </w:r>
    </w:p>
    <w:p w:rsidR="002861A7" w:rsidRPr="00304F18" w:rsidRDefault="002861A7" w:rsidP="00326B64">
      <w:pPr>
        <w:tabs>
          <w:tab w:val="center" w:pos="4961"/>
          <w:tab w:val="right" w:pos="9356"/>
        </w:tabs>
        <w:ind w:firstLine="567"/>
        <w:jc w:val="both"/>
        <w:rPr>
          <w:sz w:val="28"/>
          <w:szCs w:val="28"/>
        </w:rPr>
      </w:pPr>
      <w:r w:rsidRPr="00304F18">
        <w:rPr>
          <w:sz w:val="28"/>
          <w:szCs w:val="28"/>
        </w:rPr>
        <w:t>Встановлено водоохоронні знаки «Купання заборонено» (спільно з СУВО) – 15 шт.</w:t>
      </w:r>
    </w:p>
    <w:p w:rsidR="002861A7" w:rsidRPr="00304F18" w:rsidRDefault="002861A7" w:rsidP="00CE157A">
      <w:pPr>
        <w:tabs>
          <w:tab w:val="center" w:pos="4961"/>
          <w:tab w:val="right" w:pos="9356"/>
        </w:tabs>
        <w:ind w:firstLine="567"/>
        <w:contextualSpacing/>
        <w:jc w:val="center"/>
        <w:rPr>
          <w:b/>
          <w:sz w:val="28"/>
          <w:szCs w:val="28"/>
        </w:rPr>
      </w:pPr>
      <w:r w:rsidRPr="00304F18">
        <w:rPr>
          <w:b/>
          <w:sz w:val="28"/>
          <w:szCs w:val="28"/>
        </w:rPr>
        <w:t>Спеціалізована (аварійно-рятувальної) водолазної служби</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своєму підпорядкування налічує 2 </w:t>
      </w:r>
      <w:proofErr w:type="spellStart"/>
      <w:r w:rsidRPr="00304F18">
        <w:rPr>
          <w:sz w:val="28"/>
          <w:szCs w:val="28"/>
        </w:rPr>
        <w:t>рятувально</w:t>
      </w:r>
      <w:proofErr w:type="spellEnd"/>
      <w:r w:rsidRPr="00304F18">
        <w:rPr>
          <w:sz w:val="28"/>
          <w:szCs w:val="28"/>
        </w:rPr>
        <w:t xml:space="preserve">-водолазні станції, 3 рятувальні станції та 4 рятувальні пости постійної </w:t>
      </w:r>
      <w:proofErr w:type="spellStart"/>
      <w:r w:rsidRPr="00304F18">
        <w:rPr>
          <w:sz w:val="28"/>
          <w:szCs w:val="28"/>
        </w:rPr>
        <w:t>комплетації</w:t>
      </w:r>
      <w:proofErr w:type="spellEnd"/>
      <w:r w:rsidRPr="00304F18">
        <w:rPr>
          <w:sz w:val="28"/>
          <w:szCs w:val="28"/>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В умовах воєнного стану 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в установленому порядку для забезпечення безпеки людей на водних об’єктах м. Києва постійно проводились наступні роботи: </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rPr>
        <w:t xml:space="preserve"> </w:t>
      </w:r>
      <w:r w:rsidRPr="00304F18">
        <w:rPr>
          <w:sz w:val="28"/>
          <w:szCs w:val="28"/>
          <w:lang w:val="ru-RU"/>
        </w:rPr>
        <w:t xml:space="preserve">- </w:t>
      </w:r>
      <w:proofErr w:type="spellStart"/>
      <w:r w:rsidRPr="00304F18">
        <w:rPr>
          <w:sz w:val="28"/>
          <w:szCs w:val="28"/>
          <w:lang w:val="ru-RU"/>
        </w:rPr>
        <w:t>роз'яснювальна</w:t>
      </w:r>
      <w:proofErr w:type="spellEnd"/>
      <w:r w:rsidRPr="00304F18">
        <w:rPr>
          <w:sz w:val="28"/>
          <w:szCs w:val="28"/>
          <w:lang w:val="ru-RU"/>
        </w:rPr>
        <w:t xml:space="preserve"> робота з </w:t>
      </w:r>
      <w:proofErr w:type="spellStart"/>
      <w:r w:rsidRPr="00304F18">
        <w:rPr>
          <w:sz w:val="28"/>
          <w:szCs w:val="28"/>
          <w:lang w:val="ru-RU"/>
        </w:rPr>
        <w:t>населенням</w:t>
      </w:r>
      <w:proofErr w:type="spellEnd"/>
      <w:r w:rsidRPr="00304F18">
        <w:rPr>
          <w:sz w:val="28"/>
          <w:szCs w:val="28"/>
          <w:lang w:val="ru-RU"/>
        </w:rPr>
        <w:t xml:space="preserve"> на </w:t>
      </w:r>
      <w:proofErr w:type="spellStart"/>
      <w:r w:rsidRPr="00304F18">
        <w:rPr>
          <w:sz w:val="28"/>
          <w:szCs w:val="28"/>
          <w:lang w:val="ru-RU"/>
        </w:rPr>
        <w:t>закріплених</w:t>
      </w:r>
      <w:proofErr w:type="spellEnd"/>
      <w:r w:rsidRPr="00304F18">
        <w:rPr>
          <w:sz w:val="28"/>
          <w:szCs w:val="28"/>
          <w:lang w:val="ru-RU"/>
        </w:rPr>
        <w:t xml:space="preserve"> зонах </w:t>
      </w:r>
      <w:proofErr w:type="spellStart"/>
      <w:r w:rsidRPr="00304F18">
        <w:rPr>
          <w:sz w:val="28"/>
          <w:szCs w:val="28"/>
          <w:lang w:val="ru-RU"/>
        </w:rPr>
        <w:t>відповідальності</w:t>
      </w:r>
      <w:proofErr w:type="spellEnd"/>
      <w:r w:rsidRPr="00304F18">
        <w:rPr>
          <w:sz w:val="28"/>
          <w:szCs w:val="28"/>
          <w:lang w:val="ru-RU"/>
        </w:rPr>
        <w:t xml:space="preserve"> за </w:t>
      </w:r>
      <w:proofErr w:type="spellStart"/>
      <w:r w:rsidRPr="00304F18">
        <w:rPr>
          <w:sz w:val="28"/>
          <w:szCs w:val="28"/>
          <w:lang w:val="ru-RU"/>
        </w:rPr>
        <w:t>рятувально-водолазними</w:t>
      </w:r>
      <w:proofErr w:type="spellEnd"/>
      <w:r w:rsidRPr="00304F18">
        <w:rPr>
          <w:sz w:val="28"/>
          <w:szCs w:val="28"/>
          <w:lang w:val="ru-RU"/>
        </w:rPr>
        <w:t xml:space="preserve"> та </w:t>
      </w:r>
      <w:proofErr w:type="spellStart"/>
      <w:r w:rsidRPr="00304F18">
        <w:rPr>
          <w:sz w:val="28"/>
          <w:szCs w:val="28"/>
          <w:lang w:val="ru-RU"/>
        </w:rPr>
        <w:t>рятувальними</w:t>
      </w:r>
      <w:proofErr w:type="spellEnd"/>
      <w:r w:rsidRPr="00304F18">
        <w:rPr>
          <w:sz w:val="28"/>
          <w:szCs w:val="28"/>
          <w:lang w:val="ru-RU"/>
        </w:rPr>
        <w:t xml:space="preserve"> </w:t>
      </w:r>
      <w:proofErr w:type="spellStart"/>
      <w:r w:rsidRPr="00304F18">
        <w:rPr>
          <w:sz w:val="28"/>
          <w:szCs w:val="28"/>
          <w:lang w:val="ru-RU"/>
        </w:rPr>
        <w:t>станціями</w:t>
      </w:r>
      <w:proofErr w:type="spellEnd"/>
      <w:r w:rsidRPr="00304F18">
        <w:rPr>
          <w:sz w:val="28"/>
          <w:szCs w:val="28"/>
          <w:lang w:val="ru-RU"/>
        </w:rPr>
        <w:t xml:space="preserve">; на </w:t>
      </w:r>
      <w:proofErr w:type="spellStart"/>
      <w:r w:rsidRPr="00304F18">
        <w:rPr>
          <w:sz w:val="28"/>
          <w:szCs w:val="28"/>
          <w:lang w:val="ru-RU"/>
        </w:rPr>
        <w:t>найбільш</w:t>
      </w:r>
      <w:proofErr w:type="spellEnd"/>
      <w:r w:rsidRPr="00304F18">
        <w:rPr>
          <w:sz w:val="28"/>
          <w:szCs w:val="28"/>
          <w:lang w:val="ru-RU"/>
        </w:rPr>
        <w:t xml:space="preserve"> </w:t>
      </w:r>
      <w:proofErr w:type="spellStart"/>
      <w:r w:rsidRPr="00304F18">
        <w:rPr>
          <w:sz w:val="28"/>
          <w:szCs w:val="28"/>
          <w:lang w:val="ru-RU"/>
        </w:rPr>
        <w:t>небезпечних</w:t>
      </w:r>
      <w:proofErr w:type="spellEnd"/>
      <w:r w:rsidRPr="00304F18">
        <w:rPr>
          <w:sz w:val="28"/>
          <w:szCs w:val="28"/>
          <w:lang w:val="ru-RU"/>
        </w:rPr>
        <w:t xml:space="preserve"> </w:t>
      </w:r>
      <w:proofErr w:type="spellStart"/>
      <w:r w:rsidRPr="00304F18">
        <w:rPr>
          <w:sz w:val="28"/>
          <w:szCs w:val="28"/>
          <w:lang w:val="ru-RU"/>
        </w:rPr>
        <w:t>ділянках</w:t>
      </w:r>
      <w:proofErr w:type="spell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 </w:t>
      </w:r>
      <w:proofErr w:type="spellStart"/>
      <w:r w:rsidRPr="00304F18">
        <w:rPr>
          <w:sz w:val="28"/>
          <w:szCs w:val="28"/>
          <w:lang w:val="ru-RU"/>
        </w:rPr>
        <w:t>встановлені</w:t>
      </w:r>
      <w:proofErr w:type="spellEnd"/>
      <w:r w:rsidRPr="00304F18">
        <w:rPr>
          <w:sz w:val="28"/>
          <w:szCs w:val="28"/>
          <w:lang w:val="ru-RU"/>
        </w:rPr>
        <w:t xml:space="preserve"> </w:t>
      </w:r>
      <w:proofErr w:type="spellStart"/>
      <w:r w:rsidRPr="00304F18">
        <w:rPr>
          <w:sz w:val="28"/>
          <w:szCs w:val="28"/>
          <w:lang w:val="ru-RU"/>
        </w:rPr>
        <w:t>інформаційні</w:t>
      </w:r>
      <w:proofErr w:type="spellEnd"/>
      <w:r w:rsidRPr="00304F18">
        <w:rPr>
          <w:sz w:val="28"/>
          <w:szCs w:val="28"/>
          <w:lang w:val="ru-RU"/>
        </w:rPr>
        <w:t xml:space="preserve"> </w:t>
      </w:r>
      <w:proofErr w:type="spellStart"/>
      <w:r w:rsidRPr="00304F18">
        <w:rPr>
          <w:sz w:val="28"/>
          <w:szCs w:val="28"/>
          <w:lang w:val="ru-RU"/>
        </w:rPr>
        <w:t>стенди</w:t>
      </w:r>
      <w:proofErr w:type="spellEnd"/>
      <w:r w:rsidRPr="00304F18">
        <w:rPr>
          <w:sz w:val="28"/>
          <w:szCs w:val="28"/>
          <w:lang w:val="ru-RU"/>
        </w:rPr>
        <w:t xml:space="preserve"> </w:t>
      </w:r>
      <w:proofErr w:type="spellStart"/>
      <w:r w:rsidRPr="00304F18">
        <w:rPr>
          <w:sz w:val="28"/>
          <w:szCs w:val="28"/>
          <w:lang w:val="ru-RU"/>
        </w:rPr>
        <w:t>із</w:t>
      </w:r>
      <w:proofErr w:type="spellEnd"/>
      <w:r w:rsidRPr="00304F18">
        <w:rPr>
          <w:sz w:val="28"/>
          <w:szCs w:val="28"/>
          <w:lang w:val="ru-RU"/>
        </w:rPr>
        <w:t xml:space="preserve"> </w:t>
      </w:r>
      <w:proofErr w:type="spellStart"/>
      <w:r w:rsidRPr="00304F18">
        <w:rPr>
          <w:sz w:val="28"/>
          <w:szCs w:val="28"/>
          <w:lang w:val="ru-RU"/>
        </w:rPr>
        <w:t>зазначенням</w:t>
      </w:r>
      <w:proofErr w:type="spellEnd"/>
      <w:r w:rsidRPr="00304F18">
        <w:rPr>
          <w:sz w:val="28"/>
          <w:szCs w:val="28"/>
          <w:lang w:val="ru-RU"/>
        </w:rPr>
        <w:t xml:space="preserve"> </w:t>
      </w:r>
      <w:proofErr w:type="spellStart"/>
      <w:r w:rsidRPr="00304F18">
        <w:rPr>
          <w:sz w:val="28"/>
          <w:szCs w:val="28"/>
          <w:lang w:val="ru-RU"/>
        </w:rPr>
        <w:t>місць</w:t>
      </w:r>
      <w:proofErr w:type="spellEnd"/>
      <w:r w:rsidRPr="00304F18">
        <w:rPr>
          <w:sz w:val="28"/>
          <w:szCs w:val="28"/>
          <w:lang w:val="ru-RU"/>
        </w:rPr>
        <w:t xml:space="preserve">, </w:t>
      </w:r>
      <w:proofErr w:type="spellStart"/>
      <w:r w:rsidRPr="00304F18">
        <w:rPr>
          <w:sz w:val="28"/>
          <w:szCs w:val="28"/>
          <w:lang w:val="ru-RU"/>
        </w:rPr>
        <w:t>які</w:t>
      </w:r>
      <w:proofErr w:type="spellEnd"/>
      <w:r w:rsidRPr="00304F18">
        <w:rPr>
          <w:sz w:val="28"/>
          <w:szCs w:val="28"/>
          <w:lang w:val="ru-RU"/>
        </w:rPr>
        <w:t xml:space="preserve"> </w:t>
      </w:r>
      <w:proofErr w:type="spellStart"/>
      <w:r w:rsidRPr="00304F18">
        <w:rPr>
          <w:sz w:val="28"/>
          <w:szCs w:val="28"/>
          <w:lang w:val="ru-RU"/>
        </w:rPr>
        <w:t>заборонені</w:t>
      </w:r>
      <w:proofErr w:type="spellEnd"/>
      <w:r w:rsidRPr="00304F18">
        <w:rPr>
          <w:sz w:val="28"/>
          <w:szCs w:val="28"/>
          <w:lang w:val="ru-RU"/>
        </w:rPr>
        <w:t xml:space="preserve"> для </w:t>
      </w:r>
      <w:proofErr w:type="spellStart"/>
      <w:r w:rsidRPr="00304F18">
        <w:rPr>
          <w:sz w:val="28"/>
          <w:szCs w:val="28"/>
          <w:lang w:val="ru-RU"/>
        </w:rPr>
        <w:t>купання</w:t>
      </w:r>
      <w:proofErr w:type="spellEnd"/>
      <w:r w:rsidRPr="00304F18">
        <w:rPr>
          <w:sz w:val="28"/>
          <w:szCs w:val="28"/>
          <w:lang w:val="ru-RU"/>
        </w:rPr>
        <w:t xml:space="preserve">, </w:t>
      </w:r>
      <w:proofErr w:type="spellStart"/>
      <w:r w:rsidRPr="00304F18">
        <w:rPr>
          <w:sz w:val="28"/>
          <w:szCs w:val="28"/>
          <w:lang w:val="ru-RU"/>
        </w:rPr>
        <w:t>заборонених</w:t>
      </w:r>
      <w:proofErr w:type="spellEnd"/>
      <w:r w:rsidRPr="00304F18">
        <w:rPr>
          <w:sz w:val="28"/>
          <w:szCs w:val="28"/>
          <w:lang w:val="ru-RU"/>
        </w:rPr>
        <w:t xml:space="preserve"> для </w:t>
      </w:r>
      <w:proofErr w:type="spellStart"/>
      <w:r w:rsidRPr="00304F18">
        <w:rPr>
          <w:sz w:val="28"/>
          <w:szCs w:val="28"/>
          <w:lang w:val="ru-RU"/>
        </w:rPr>
        <w:t>вилову</w:t>
      </w:r>
      <w:proofErr w:type="spellEnd"/>
      <w:r w:rsidRPr="00304F18">
        <w:rPr>
          <w:sz w:val="28"/>
          <w:szCs w:val="28"/>
          <w:lang w:val="ru-RU"/>
        </w:rPr>
        <w:t xml:space="preserve"> </w:t>
      </w:r>
      <w:proofErr w:type="spellStart"/>
      <w:r w:rsidRPr="00304F18">
        <w:rPr>
          <w:sz w:val="28"/>
          <w:szCs w:val="28"/>
          <w:lang w:val="ru-RU"/>
        </w:rPr>
        <w:t>риби</w:t>
      </w:r>
      <w:proofErr w:type="spellEnd"/>
      <w:r w:rsidRPr="00304F18">
        <w:rPr>
          <w:sz w:val="28"/>
          <w:szCs w:val="28"/>
          <w:lang w:val="ru-RU"/>
        </w:rPr>
        <w:t xml:space="preserve"> та </w:t>
      </w:r>
      <w:proofErr w:type="spellStart"/>
      <w:r w:rsidRPr="00304F18">
        <w:rPr>
          <w:sz w:val="28"/>
          <w:szCs w:val="28"/>
          <w:lang w:val="ru-RU"/>
        </w:rPr>
        <w:t>виходу</w:t>
      </w:r>
      <w:proofErr w:type="spellEnd"/>
      <w:r w:rsidRPr="00304F18">
        <w:rPr>
          <w:sz w:val="28"/>
          <w:szCs w:val="28"/>
          <w:lang w:val="ru-RU"/>
        </w:rPr>
        <w:t xml:space="preserve"> на </w:t>
      </w:r>
      <w:proofErr w:type="spellStart"/>
      <w:r w:rsidRPr="00304F18">
        <w:rPr>
          <w:sz w:val="28"/>
          <w:szCs w:val="28"/>
          <w:lang w:val="ru-RU"/>
        </w:rPr>
        <w:t>лід</w:t>
      </w:r>
      <w:proofErr w:type="spellEnd"/>
      <w:r w:rsidRPr="00304F18">
        <w:rPr>
          <w:sz w:val="28"/>
          <w:szCs w:val="28"/>
          <w:lang w:val="ru-RU"/>
        </w:rPr>
        <w:t xml:space="preserve">; </w:t>
      </w:r>
      <w:proofErr w:type="spellStart"/>
      <w:r w:rsidRPr="00304F18">
        <w:rPr>
          <w:sz w:val="28"/>
          <w:szCs w:val="28"/>
          <w:lang w:val="ru-RU"/>
        </w:rPr>
        <w:t>встановлені</w:t>
      </w:r>
      <w:proofErr w:type="spellEnd"/>
      <w:r w:rsidRPr="00304F18">
        <w:rPr>
          <w:sz w:val="28"/>
          <w:szCs w:val="28"/>
          <w:lang w:val="ru-RU"/>
        </w:rPr>
        <w:t xml:space="preserve"> </w:t>
      </w:r>
      <w:proofErr w:type="spellStart"/>
      <w:r w:rsidRPr="00304F18">
        <w:rPr>
          <w:sz w:val="28"/>
          <w:szCs w:val="28"/>
          <w:lang w:val="ru-RU"/>
        </w:rPr>
        <w:t>попереджувальні</w:t>
      </w:r>
      <w:proofErr w:type="spellEnd"/>
      <w:r w:rsidRPr="00304F18">
        <w:rPr>
          <w:sz w:val="28"/>
          <w:szCs w:val="28"/>
          <w:lang w:val="ru-RU"/>
        </w:rPr>
        <w:t xml:space="preserve"> знаки в </w:t>
      </w:r>
      <w:proofErr w:type="spellStart"/>
      <w:r w:rsidRPr="00304F18">
        <w:rPr>
          <w:sz w:val="28"/>
          <w:szCs w:val="28"/>
          <w:lang w:val="ru-RU"/>
        </w:rPr>
        <w:t>місцях</w:t>
      </w:r>
      <w:proofErr w:type="spellEnd"/>
      <w:r w:rsidRPr="00304F18">
        <w:rPr>
          <w:sz w:val="28"/>
          <w:szCs w:val="28"/>
          <w:lang w:val="ru-RU"/>
        </w:rPr>
        <w:t xml:space="preserve"> </w:t>
      </w:r>
      <w:proofErr w:type="spellStart"/>
      <w:r w:rsidRPr="00304F18">
        <w:rPr>
          <w:sz w:val="28"/>
          <w:szCs w:val="28"/>
          <w:lang w:val="ru-RU"/>
        </w:rPr>
        <w:t>небезпечних</w:t>
      </w:r>
      <w:proofErr w:type="spellEnd"/>
      <w:r w:rsidRPr="00304F18">
        <w:rPr>
          <w:sz w:val="28"/>
          <w:szCs w:val="28"/>
          <w:lang w:val="ru-RU"/>
        </w:rPr>
        <w:t xml:space="preserve"> для </w:t>
      </w:r>
      <w:proofErr w:type="spellStart"/>
      <w:r w:rsidRPr="00304F18">
        <w:rPr>
          <w:sz w:val="28"/>
          <w:szCs w:val="28"/>
          <w:lang w:val="ru-RU"/>
        </w:rPr>
        <w:t>купання</w:t>
      </w:r>
      <w:proofErr w:type="spell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 в </w:t>
      </w:r>
      <w:proofErr w:type="spellStart"/>
      <w:r w:rsidRPr="00304F18">
        <w:rPr>
          <w:sz w:val="28"/>
          <w:szCs w:val="28"/>
          <w:lang w:val="ru-RU"/>
        </w:rPr>
        <w:t>умовах</w:t>
      </w:r>
      <w:proofErr w:type="spellEnd"/>
      <w:r w:rsidRPr="00304F18">
        <w:rPr>
          <w:sz w:val="28"/>
          <w:szCs w:val="28"/>
          <w:lang w:val="ru-RU"/>
        </w:rPr>
        <w:t xml:space="preserve"> </w:t>
      </w:r>
      <w:proofErr w:type="spellStart"/>
      <w:r w:rsidRPr="00304F18">
        <w:rPr>
          <w:sz w:val="28"/>
          <w:szCs w:val="28"/>
          <w:lang w:val="ru-RU"/>
        </w:rPr>
        <w:t>надзвичайних</w:t>
      </w:r>
      <w:proofErr w:type="spellEnd"/>
      <w:r w:rsidRPr="00304F18">
        <w:rPr>
          <w:sz w:val="28"/>
          <w:szCs w:val="28"/>
          <w:lang w:val="ru-RU"/>
        </w:rPr>
        <w:t xml:space="preserve"> </w:t>
      </w:r>
      <w:proofErr w:type="spellStart"/>
      <w:r w:rsidRPr="00304F18">
        <w:rPr>
          <w:sz w:val="28"/>
          <w:szCs w:val="28"/>
          <w:lang w:val="ru-RU"/>
        </w:rPr>
        <w:t>ситуацій</w:t>
      </w:r>
      <w:proofErr w:type="spellEnd"/>
      <w:r w:rsidRPr="00304F18">
        <w:rPr>
          <w:sz w:val="28"/>
          <w:szCs w:val="28"/>
          <w:lang w:val="ru-RU"/>
        </w:rPr>
        <w:t xml:space="preserve"> </w:t>
      </w:r>
      <w:proofErr w:type="spellStart"/>
      <w:r w:rsidRPr="00304F18">
        <w:rPr>
          <w:sz w:val="28"/>
          <w:szCs w:val="28"/>
          <w:lang w:val="ru-RU"/>
        </w:rPr>
        <w:t>воєнного</w:t>
      </w:r>
      <w:proofErr w:type="spellEnd"/>
      <w:r w:rsidRPr="00304F18">
        <w:rPr>
          <w:sz w:val="28"/>
          <w:szCs w:val="28"/>
          <w:lang w:val="ru-RU"/>
        </w:rPr>
        <w:t xml:space="preserve"> характеру </w:t>
      </w:r>
      <w:proofErr w:type="spellStart"/>
      <w:r w:rsidRPr="00304F18">
        <w:rPr>
          <w:sz w:val="28"/>
          <w:szCs w:val="28"/>
          <w:lang w:val="ru-RU"/>
        </w:rPr>
        <w:t>під</w:t>
      </w:r>
      <w:proofErr w:type="spellEnd"/>
      <w:r w:rsidRPr="00304F18">
        <w:rPr>
          <w:sz w:val="28"/>
          <w:szCs w:val="28"/>
          <w:lang w:val="ru-RU"/>
        </w:rPr>
        <w:t xml:space="preserve"> час </w:t>
      </w:r>
      <w:proofErr w:type="spellStart"/>
      <w:r w:rsidRPr="00304F18">
        <w:rPr>
          <w:sz w:val="28"/>
          <w:szCs w:val="28"/>
          <w:lang w:val="ru-RU"/>
        </w:rPr>
        <w:t>дії</w:t>
      </w:r>
      <w:proofErr w:type="spellEnd"/>
      <w:r w:rsidRPr="00304F18">
        <w:rPr>
          <w:sz w:val="28"/>
          <w:szCs w:val="28"/>
          <w:lang w:val="ru-RU"/>
        </w:rPr>
        <w:t xml:space="preserve"> </w:t>
      </w:r>
      <w:proofErr w:type="spellStart"/>
      <w:r w:rsidRPr="00304F18">
        <w:rPr>
          <w:sz w:val="28"/>
          <w:szCs w:val="28"/>
          <w:lang w:val="ru-RU"/>
        </w:rPr>
        <w:t>воєнного</w:t>
      </w:r>
      <w:proofErr w:type="spellEnd"/>
      <w:r w:rsidRPr="00304F18">
        <w:rPr>
          <w:sz w:val="28"/>
          <w:szCs w:val="28"/>
          <w:lang w:val="ru-RU"/>
        </w:rPr>
        <w:t xml:space="preserve"> стану силами САРВС </w:t>
      </w:r>
      <w:proofErr w:type="spellStart"/>
      <w:r w:rsidRPr="00304F18">
        <w:rPr>
          <w:sz w:val="28"/>
          <w:szCs w:val="28"/>
          <w:lang w:val="ru-RU"/>
        </w:rPr>
        <w:t>постійно</w:t>
      </w:r>
      <w:proofErr w:type="spellEnd"/>
      <w:r w:rsidRPr="00304F18">
        <w:rPr>
          <w:sz w:val="28"/>
          <w:szCs w:val="28"/>
          <w:lang w:val="ru-RU"/>
        </w:rPr>
        <w:t xml:space="preserve"> проводи</w:t>
      </w:r>
      <w:proofErr w:type="spellStart"/>
      <w:r w:rsidRPr="00304F18">
        <w:rPr>
          <w:sz w:val="28"/>
          <w:szCs w:val="28"/>
        </w:rPr>
        <w:t>лась</w:t>
      </w:r>
      <w:proofErr w:type="spellEnd"/>
      <w:r w:rsidRPr="00304F18">
        <w:rPr>
          <w:sz w:val="28"/>
          <w:szCs w:val="28"/>
          <w:lang w:val="ru-RU"/>
        </w:rPr>
        <w:t xml:space="preserve"> </w:t>
      </w:r>
      <w:proofErr w:type="spellStart"/>
      <w:r w:rsidRPr="00304F18">
        <w:rPr>
          <w:sz w:val="28"/>
          <w:szCs w:val="28"/>
          <w:lang w:val="ru-RU"/>
        </w:rPr>
        <w:t>роз'яснювальна</w:t>
      </w:r>
      <w:proofErr w:type="spellEnd"/>
      <w:r w:rsidRPr="00304F18">
        <w:rPr>
          <w:sz w:val="28"/>
          <w:szCs w:val="28"/>
          <w:lang w:val="ru-RU"/>
        </w:rPr>
        <w:t xml:space="preserve"> робота </w:t>
      </w:r>
      <w:proofErr w:type="spellStart"/>
      <w:r w:rsidRPr="00304F18">
        <w:rPr>
          <w:sz w:val="28"/>
          <w:szCs w:val="28"/>
          <w:lang w:val="ru-RU"/>
        </w:rPr>
        <w:t>серед</w:t>
      </w:r>
      <w:proofErr w:type="spellEnd"/>
      <w:r w:rsidRPr="00304F18">
        <w:rPr>
          <w:sz w:val="28"/>
          <w:szCs w:val="28"/>
          <w:lang w:val="ru-RU"/>
        </w:rPr>
        <w:t xml:space="preserve"> </w:t>
      </w:r>
      <w:proofErr w:type="spellStart"/>
      <w:r w:rsidRPr="00304F18">
        <w:rPr>
          <w:sz w:val="28"/>
          <w:szCs w:val="28"/>
          <w:lang w:val="ru-RU"/>
        </w:rPr>
        <w:t>населення</w:t>
      </w:r>
      <w:proofErr w:type="spellEnd"/>
      <w:r w:rsidRPr="00304F18">
        <w:rPr>
          <w:sz w:val="28"/>
          <w:szCs w:val="28"/>
          <w:lang w:val="ru-RU"/>
        </w:rPr>
        <w:t xml:space="preserve"> через </w:t>
      </w:r>
      <w:proofErr w:type="spellStart"/>
      <w:r w:rsidRPr="00304F18">
        <w:rPr>
          <w:sz w:val="28"/>
          <w:szCs w:val="28"/>
          <w:lang w:val="ru-RU"/>
        </w:rPr>
        <w:t>засоби</w:t>
      </w:r>
      <w:proofErr w:type="spellEnd"/>
      <w:r w:rsidRPr="00304F18">
        <w:rPr>
          <w:sz w:val="28"/>
          <w:szCs w:val="28"/>
          <w:lang w:val="ru-RU"/>
        </w:rPr>
        <w:t xml:space="preserve"> </w:t>
      </w:r>
      <w:proofErr w:type="spellStart"/>
      <w:r w:rsidRPr="00304F18">
        <w:rPr>
          <w:sz w:val="28"/>
          <w:szCs w:val="28"/>
          <w:lang w:val="ru-RU"/>
        </w:rPr>
        <w:t>масової</w:t>
      </w:r>
      <w:proofErr w:type="spellEnd"/>
      <w:r w:rsidRPr="00304F18">
        <w:rPr>
          <w:sz w:val="28"/>
          <w:szCs w:val="28"/>
          <w:lang w:val="ru-RU"/>
        </w:rPr>
        <w:t xml:space="preserve"> </w:t>
      </w:r>
      <w:proofErr w:type="spellStart"/>
      <w:r w:rsidRPr="00304F18">
        <w:rPr>
          <w:sz w:val="28"/>
          <w:szCs w:val="28"/>
          <w:lang w:val="ru-RU"/>
        </w:rPr>
        <w:t>інформації</w:t>
      </w:r>
      <w:proofErr w:type="spellEnd"/>
      <w:r w:rsidRPr="00304F18">
        <w:rPr>
          <w:sz w:val="28"/>
          <w:szCs w:val="28"/>
          <w:lang w:val="ru-RU"/>
        </w:rPr>
        <w:t xml:space="preserve"> </w:t>
      </w:r>
      <w:proofErr w:type="spellStart"/>
      <w:r w:rsidRPr="00304F18">
        <w:rPr>
          <w:sz w:val="28"/>
          <w:szCs w:val="28"/>
          <w:lang w:val="ru-RU"/>
        </w:rPr>
        <w:t>щодо</w:t>
      </w:r>
      <w:proofErr w:type="spellEnd"/>
      <w:r w:rsidRPr="00304F18">
        <w:rPr>
          <w:sz w:val="28"/>
          <w:szCs w:val="28"/>
          <w:lang w:val="ru-RU"/>
        </w:rPr>
        <w:t xml:space="preserve"> </w:t>
      </w:r>
      <w:proofErr w:type="spellStart"/>
      <w:r w:rsidRPr="00304F18">
        <w:rPr>
          <w:sz w:val="28"/>
          <w:szCs w:val="28"/>
          <w:lang w:val="ru-RU"/>
        </w:rPr>
        <w:t>виконання</w:t>
      </w:r>
      <w:proofErr w:type="spellEnd"/>
      <w:r w:rsidRPr="00304F18">
        <w:rPr>
          <w:sz w:val="28"/>
          <w:szCs w:val="28"/>
          <w:lang w:val="ru-RU"/>
        </w:rPr>
        <w:t xml:space="preserve"> правил </w:t>
      </w:r>
      <w:proofErr w:type="spellStart"/>
      <w:r w:rsidRPr="00304F18">
        <w:rPr>
          <w:sz w:val="28"/>
          <w:szCs w:val="28"/>
          <w:lang w:val="ru-RU"/>
        </w:rPr>
        <w:t>охорони</w:t>
      </w:r>
      <w:proofErr w:type="spellEnd"/>
      <w:r w:rsidRPr="00304F18">
        <w:rPr>
          <w:sz w:val="28"/>
          <w:szCs w:val="28"/>
          <w:lang w:val="ru-RU"/>
        </w:rPr>
        <w:t xml:space="preserve"> </w:t>
      </w:r>
      <w:proofErr w:type="spellStart"/>
      <w:r w:rsidRPr="00304F18">
        <w:rPr>
          <w:sz w:val="28"/>
          <w:szCs w:val="28"/>
          <w:lang w:val="ru-RU"/>
        </w:rPr>
        <w:t>життя</w:t>
      </w:r>
      <w:proofErr w:type="spellEnd"/>
      <w:r w:rsidRPr="00304F18">
        <w:rPr>
          <w:sz w:val="28"/>
          <w:szCs w:val="28"/>
          <w:lang w:val="ru-RU"/>
        </w:rPr>
        <w:t xml:space="preserve"> людей на </w:t>
      </w:r>
      <w:proofErr w:type="spellStart"/>
      <w:r w:rsidRPr="00304F18">
        <w:rPr>
          <w:sz w:val="28"/>
          <w:szCs w:val="28"/>
          <w:lang w:val="ru-RU"/>
        </w:rPr>
        <w:t>водних</w:t>
      </w:r>
      <w:proofErr w:type="spellEnd"/>
      <w:r w:rsidRPr="00304F18">
        <w:rPr>
          <w:sz w:val="28"/>
          <w:szCs w:val="28"/>
          <w:lang w:val="ru-RU"/>
        </w:rPr>
        <w:t xml:space="preserve"> </w:t>
      </w:r>
      <w:proofErr w:type="spellStart"/>
      <w:r w:rsidRPr="00304F18">
        <w:rPr>
          <w:sz w:val="28"/>
          <w:szCs w:val="28"/>
          <w:lang w:val="ru-RU"/>
        </w:rPr>
        <w:t>об'єктах</w:t>
      </w:r>
      <w:proofErr w:type="spell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lang w:val="ru-RU"/>
        </w:rPr>
        <w:t xml:space="preserve">- для </w:t>
      </w:r>
      <w:proofErr w:type="spellStart"/>
      <w:r w:rsidRPr="00304F18">
        <w:rPr>
          <w:sz w:val="28"/>
          <w:szCs w:val="28"/>
          <w:lang w:val="ru-RU"/>
        </w:rPr>
        <w:t>забезпечення</w:t>
      </w:r>
      <w:proofErr w:type="spellEnd"/>
      <w:r w:rsidRPr="00304F18">
        <w:rPr>
          <w:sz w:val="28"/>
          <w:szCs w:val="28"/>
          <w:lang w:val="ru-RU"/>
        </w:rPr>
        <w:t xml:space="preserve"> </w:t>
      </w:r>
      <w:proofErr w:type="spellStart"/>
      <w:r w:rsidRPr="00304F18">
        <w:rPr>
          <w:sz w:val="28"/>
          <w:szCs w:val="28"/>
          <w:lang w:val="ru-RU"/>
        </w:rPr>
        <w:t>безпеки</w:t>
      </w:r>
      <w:proofErr w:type="spellEnd"/>
      <w:r w:rsidRPr="00304F18">
        <w:rPr>
          <w:sz w:val="28"/>
          <w:szCs w:val="28"/>
          <w:lang w:val="ru-RU"/>
        </w:rPr>
        <w:t xml:space="preserve"> </w:t>
      </w:r>
      <w:proofErr w:type="spellStart"/>
      <w:r w:rsidRPr="00304F18">
        <w:rPr>
          <w:sz w:val="28"/>
          <w:szCs w:val="28"/>
          <w:lang w:val="ru-RU"/>
        </w:rPr>
        <w:t>населення</w:t>
      </w:r>
      <w:proofErr w:type="spellEnd"/>
      <w:r w:rsidRPr="00304F18">
        <w:rPr>
          <w:sz w:val="28"/>
          <w:szCs w:val="28"/>
          <w:lang w:val="ru-RU"/>
        </w:rPr>
        <w:t xml:space="preserve"> в </w:t>
      </w:r>
      <w:proofErr w:type="spellStart"/>
      <w:r w:rsidRPr="00304F18">
        <w:rPr>
          <w:sz w:val="28"/>
          <w:szCs w:val="28"/>
          <w:lang w:val="ru-RU"/>
        </w:rPr>
        <w:t>умовах</w:t>
      </w:r>
      <w:proofErr w:type="spellEnd"/>
      <w:r w:rsidRPr="00304F18">
        <w:rPr>
          <w:sz w:val="28"/>
          <w:szCs w:val="28"/>
          <w:lang w:val="ru-RU"/>
        </w:rPr>
        <w:t xml:space="preserve"> </w:t>
      </w:r>
      <w:proofErr w:type="spellStart"/>
      <w:r w:rsidRPr="00304F18">
        <w:rPr>
          <w:sz w:val="28"/>
          <w:szCs w:val="28"/>
          <w:lang w:val="ru-RU"/>
        </w:rPr>
        <w:t>надзвичайних</w:t>
      </w:r>
      <w:proofErr w:type="spellEnd"/>
      <w:r w:rsidRPr="00304F18">
        <w:rPr>
          <w:sz w:val="28"/>
          <w:szCs w:val="28"/>
          <w:lang w:val="ru-RU"/>
        </w:rPr>
        <w:t xml:space="preserve"> </w:t>
      </w:r>
      <w:proofErr w:type="spellStart"/>
      <w:r w:rsidRPr="00304F18">
        <w:rPr>
          <w:sz w:val="28"/>
          <w:szCs w:val="28"/>
          <w:lang w:val="ru-RU"/>
        </w:rPr>
        <w:t>ситуацій</w:t>
      </w:r>
      <w:proofErr w:type="spellEnd"/>
      <w:r w:rsidRPr="00304F18">
        <w:rPr>
          <w:sz w:val="28"/>
          <w:szCs w:val="28"/>
          <w:lang w:val="ru-RU"/>
        </w:rPr>
        <w:t xml:space="preserve"> </w:t>
      </w:r>
      <w:proofErr w:type="spellStart"/>
      <w:r w:rsidRPr="00304F18">
        <w:rPr>
          <w:sz w:val="28"/>
          <w:szCs w:val="28"/>
          <w:lang w:val="ru-RU"/>
        </w:rPr>
        <w:t>воєнного</w:t>
      </w:r>
      <w:proofErr w:type="spellEnd"/>
      <w:r w:rsidRPr="00304F18">
        <w:rPr>
          <w:sz w:val="28"/>
          <w:szCs w:val="28"/>
          <w:lang w:val="ru-RU"/>
        </w:rPr>
        <w:t xml:space="preserve"> характеру </w:t>
      </w:r>
      <w:proofErr w:type="spellStart"/>
      <w:r w:rsidRPr="00304F18">
        <w:rPr>
          <w:sz w:val="28"/>
          <w:szCs w:val="28"/>
          <w:lang w:val="ru-RU"/>
        </w:rPr>
        <w:t>під</w:t>
      </w:r>
      <w:proofErr w:type="spellEnd"/>
      <w:r w:rsidRPr="00304F18">
        <w:rPr>
          <w:sz w:val="28"/>
          <w:szCs w:val="28"/>
          <w:lang w:val="ru-RU"/>
        </w:rPr>
        <w:t xml:space="preserve"> час </w:t>
      </w:r>
      <w:proofErr w:type="spellStart"/>
      <w:r w:rsidRPr="00304F18">
        <w:rPr>
          <w:sz w:val="28"/>
          <w:szCs w:val="28"/>
          <w:lang w:val="ru-RU"/>
        </w:rPr>
        <w:t>дії</w:t>
      </w:r>
      <w:proofErr w:type="spellEnd"/>
      <w:r w:rsidRPr="00304F18">
        <w:rPr>
          <w:sz w:val="28"/>
          <w:szCs w:val="28"/>
          <w:lang w:val="ru-RU"/>
        </w:rPr>
        <w:t xml:space="preserve"> </w:t>
      </w:r>
      <w:proofErr w:type="spellStart"/>
      <w:r w:rsidRPr="00304F18">
        <w:rPr>
          <w:sz w:val="28"/>
          <w:szCs w:val="28"/>
          <w:lang w:val="ru-RU"/>
        </w:rPr>
        <w:t>воєнного</w:t>
      </w:r>
      <w:proofErr w:type="spellEnd"/>
      <w:r w:rsidRPr="00304F18">
        <w:rPr>
          <w:sz w:val="28"/>
          <w:szCs w:val="28"/>
          <w:lang w:val="ru-RU"/>
        </w:rPr>
        <w:t xml:space="preserve"> стану та з метою </w:t>
      </w:r>
      <w:proofErr w:type="spellStart"/>
      <w:r w:rsidRPr="00304F18">
        <w:rPr>
          <w:sz w:val="28"/>
          <w:szCs w:val="28"/>
          <w:lang w:val="ru-RU"/>
        </w:rPr>
        <w:t>попередження</w:t>
      </w:r>
      <w:proofErr w:type="spellEnd"/>
      <w:r w:rsidRPr="00304F18">
        <w:rPr>
          <w:sz w:val="28"/>
          <w:szCs w:val="28"/>
          <w:lang w:val="ru-RU"/>
        </w:rPr>
        <w:t xml:space="preserve"> </w:t>
      </w:r>
      <w:proofErr w:type="spellStart"/>
      <w:r w:rsidRPr="00304F18">
        <w:rPr>
          <w:sz w:val="28"/>
          <w:szCs w:val="28"/>
          <w:lang w:val="ru-RU"/>
        </w:rPr>
        <w:t>погіршення</w:t>
      </w:r>
      <w:proofErr w:type="spellEnd"/>
      <w:r w:rsidRPr="00304F18">
        <w:rPr>
          <w:sz w:val="28"/>
          <w:szCs w:val="28"/>
          <w:lang w:val="ru-RU"/>
        </w:rPr>
        <w:t xml:space="preserve"> </w:t>
      </w:r>
      <w:proofErr w:type="spellStart"/>
      <w:r w:rsidRPr="00304F18">
        <w:rPr>
          <w:sz w:val="28"/>
          <w:szCs w:val="28"/>
          <w:lang w:val="ru-RU"/>
        </w:rPr>
        <w:t>санітарно-епідеміологічної</w:t>
      </w:r>
      <w:proofErr w:type="spellEnd"/>
      <w:r w:rsidRPr="00304F18">
        <w:rPr>
          <w:sz w:val="28"/>
          <w:szCs w:val="28"/>
          <w:lang w:val="ru-RU"/>
        </w:rPr>
        <w:t xml:space="preserve"> </w:t>
      </w:r>
      <w:proofErr w:type="spellStart"/>
      <w:r w:rsidRPr="00304F18">
        <w:rPr>
          <w:sz w:val="28"/>
          <w:szCs w:val="28"/>
          <w:lang w:val="ru-RU"/>
        </w:rPr>
        <w:t>ситуації</w:t>
      </w:r>
      <w:proofErr w:type="spellEnd"/>
      <w:r w:rsidRPr="00304F18">
        <w:rPr>
          <w:sz w:val="28"/>
          <w:szCs w:val="28"/>
          <w:lang w:val="ru-RU"/>
        </w:rPr>
        <w:t xml:space="preserve"> в м. </w:t>
      </w:r>
      <w:proofErr w:type="spellStart"/>
      <w:r w:rsidRPr="00304F18">
        <w:rPr>
          <w:sz w:val="28"/>
          <w:szCs w:val="28"/>
          <w:lang w:val="ru-RU"/>
        </w:rPr>
        <w:t>Києві</w:t>
      </w:r>
      <w:proofErr w:type="spellEnd"/>
      <w:r w:rsidRPr="00304F18">
        <w:rPr>
          <w:sz w:val="28"/>
          <w:szCs w:val="28"/>
          <w:lang w:val="ru-RU"/>
        </w:rPr>
        <w:t xml:space="preserve">, а </w:t>
      </w:r>
      <w:proofErr w:type="spellStart"/>
      <w:r w:rsidRPr="00304F18">
        <w:rPr>
          <w:sz w:val="28"/>
          <w:szCs w:val="28"/>
          <w:lang w:val="ru-RU"/>
        </w:rPr>
        <w:t>також</w:t>
      </w:r>
      <w:proofErr w:type="spellEnd"/>
      <w:r w:rsidRPr="00304F18">
        <w:rPr>
          <w:sz w:val="28"/>
          <w:szCs w:val="28"/>
          <w:lang w:val="ru-RU"/>
        </w:rPr>
        <w:t xml:space="preserve"> </w:t>
      </w:r>
      <w:proofErr w:type="spellStart"/>
      <w:r w:rsidRPr="00304F18">
        <w:rPr>
          <w:sz w:val="28"/>
          <w:szCs w:val="28"/>
          <w:lang w:val="ru-RU"/>
        </w:rPr>
        <w:t>зі</w:t>
      </w:r>
      <w:proofErr w:type="spellEnd"/>
      <w:r w:rsidRPr="00304F18">
        <w:rPr>
          <w:sz w:val="28"/>
          <w:szCs w:val="28"/>
          <w:lang w:val="ru-RU"/>
        </w:rPr>
        <w:t xml:space="preserve"> </w:t>
      </w:r>
      <w:proofErr w:type="spellStart"/>
      <w:r w:rsidRPr="00304F18">
        <w:rPr>
          <w:sz w:val="28"/>
          <w:szCs w:val="28"/>
          <w:lang w:val="ru-RU"/>
        </w:rPr>
        <w:t>збільшенням</w:t>
      </w:r>
      <w:proofErr w:type="spellEnd"/>
      <w:r w:rsidRPr="00304F18">
        <w:rPr>
          <w:sz w:val="28"/>
          <w:szCs w:val="28"/>
          <w:lang w:val="ru-RU"/>
        </w:rPr>
        <w:t xml:space="preserve"> </w:t>
      </w:r>
      <w:proofErr w:type="spellStart"/>
      <w:r w:rsidRPr="00304F18">
        <w:rPr>
          <w:sz w:val="28"/>
          <w:szCs w:val="28"/>
          <w:lang w:val="ru-RU"/>
        </w:rPr>
        <w:t>кількості</w:t>
      </w:r>
      <w:proofErr w:type="spellEnd"/>
      <w:r w:rsidRPr="00304F18">
        <w:rPr>
          <w:sz w:val="28"/>
          <w:szCs w:val="28"/>
          <w:lang w:val="ru-RU"/>
        </w:rPr>
        <w:t xml:space="preserve"> </w:t>
      </w:r>
      <w:proofErr w:type="spellStart"/>
      <w:r w:rsidRPr="00304F18">
        <w:rPr>
          <w:sz w:val="28"/>
          <w:szCs w:val="28"/>
          <w:lang w:val="ru-RU"/>
        </w:rPr>
        <w:t>громадян</w:t>
      </w:r>
      <w:proofErr w:type="spellEnd"/>
      <w:r w:rsidRPr="00304F18">
        <w:rPr>
          <w:sz w:val="28"/>
          <w:szCs w:val="28"/>
          <w:lang w:val="ru-RU"/>
        </w:rPr>
        <w:t xml:space="preserve">, </w:t>
      </w:r>
      <w:proofErr w:type="spellStart"/>
      <w:r w:rsidRPr="00304F18">
        <w:rPr>
          <w:sz w:val="28"/>
          <w:szCs w:val="28"/>
          <w:lang w:val="ru-RU"/>
        </w:rPr>
        <w:t>які</w:t>
      </w:r>
      <w:proofErr w:type="spellEnd"/>
      <w:r w:rsidRPr="00304F18">
        <w:rPr>
          <w:sz w:val="28"/>
          <w:szCs w:val="28"/>
          <w:lang w:val="ru-RU"/>
        </w:rPr>
        <w:t xml:space="preserve"> </w:t>
      </w:r>
      <w:proofErr w:type="spellStart"/>
      <w:r w:rsidRPr="00304F18">
        <w:rPr>
          <w:sz w:val="28"/>
          <w:szCs w:val="28"/>
          <w:lang w:val="ru-RU"/>
        </w:rPr>
        <w:t>наближаються</w:t>
      </w:r>
      <w:proofErr w:type="spellEnd"/>
      <w:r w:rsidRPr="00304F18">
        <w:rPr>
          <w:sz w:val="28"/>
          <w:szCs w:val="28"/>
          <w:lang w:val="ru-RU"/>
        </w:rPr>
        <w:t xml:space="preserve"> до </w:t>
      </w:r>
      <w:proofErr w:type="spellStart"/>
      <w:r w:rsidRPr="00304F18">
        <w:rPr>
          <w:sz w:val="28"/>
          <w:szCs w:val="28"/>
          <w:lang w:val="ru-RU"/>
        </w:rPr>
        <w:t>водних</w:t>
      </w:r>
      <w:proofErr w:type="spellEnd"/>
      <w:r w:rsidRPr="00304F18">
        <w:rPr>
          <w:sz w:val="28"/>
          <w:szCs w:val="28"/>
          <w:lang w:val="ru-RU"/>
        </w:rPr>
        <w:t xml:space="preserve"> </w:t>
      </w:r>
      <w:proofErr w:type="spellStart"/>
      <w:r w:rsidRPr="00304F18">
        <w:rPr>
          <w:sz w:val="28"/>
          <w:szCs w:val="28"/>
          <w:lang w:val="ru-RU"/>
        </w:rPr>
        <w:t>об’єктів</w:t>
      </w:r>
      <w:proofErr w:type="spellEnd"/>
      <w:r w:rsidRPr="00304F18">
        <w:rPr>
          <w:sz w:val="28"/>
          <w:szCs w:val="28"/>
          <w:lang w:val="ru-RU"/>
        </w:rPr>
        <w:t xml:space="preserve"> та </w:t>
      </w:r>
      <w:proofErr w:type="spellStart"/>
      <w:r w:rsidRPr="00304F18">
        <w:rPr>
          <w:sz w:val="28"/>
          <w:szCs w:val="28"/>
          <w:lang w:val="ru-RU"/>
        </w:rPr>
        <w:t>територій</w:t>
      </w:r>
      <w:proofErr w:type="spellEnd"/>
      <w:r w:rsidRPr="00304F18">
        <w:rPr>
          <w:sz w:val="28"/>
          <w:szCs w:val="28"/>
          <w:lang w:val="ru-RU"/>
        </w:rPr>
        <w:t xml:space="preserve">, </w:t>
      </w:r>
      <w:proofErr w:type="spellStart"/>
      <w:r w:rsidRPr="00304F18">
        <w:rPr>
          <w:sz w:val="28"/>
          <w:szCs w:val="28"/>
          <w:lang w:val="ru-RU"/>
        </w:rPr>
        <w:t>що</w:t>
      </w:r>
      <w:proofErr w:type="spellEnd"/>
      <w:r w:rsidRPr="00304F18">
        <w:rPr>
          <w:sz w:val="28"/>
          <w:szCs w:val="28"/>
          <w:lang w:val="ru-RU"/>
        </w:rPr>
        <w:t xml:space="preserve"> </w:t>
      </w:r>
      <w:proofErr w:type="spellStart"/>
      <w:r w:rsidRPr="00304F18">
        <w:rPr>
          <w:sz w:val="28"/>
          <w:szCs w:val="28"/>
          <w:lang w:val="ru-RU"/>
        </w:rPr>
        <w:t>прилягають</w:t>
      </w:r>
      <w:proofErr w:type="spellEnd"/>
      <w:r w:rsidRPr="00304F18">
        <w:rPr>
          <w:sz w:val="28"/>
          <w:szCs w:val="28"/>
          <w:lang w:val="ru-RU"/>
        </w:rPr>
        <w:t xml:space="preserve"> до води, силами </w:t>
      </w:r>
      <w:proofErr w:type="spellStart"/>
      <w:r w:rsidRPr="00304F18">
        <w:rPr>
          <w:sz w:val="28"/>
          <w:szCs w:val="28"/>
          <w:lang w:val="ru-RU"/>
        </w:rPr>
        <w:t>Спеціалізованої</w:t>
      </w:r>
      <w:proofErr w:type="spellEnd"/>
      <w:r w:rsidRPr="00304F18">
        <w:rPr>
          <w:sz w:val="28"/>
          <w:szCs w:val="28"/>
          <w:lang w:val="ru-RU"/>
        </w:rPr>
        <w:t xml:space="preserve"> (</w:t>
      </w:r>
      <w:proofErr w:type="spellStart"/>
      <w:r w:rsidRPr="00304F18">
        <w:rPr>
          <w:sz w:val="28"/>
          <w:szCs w:val="28"/>
          <w:lang w:val="ru-RU"/>
        </w:rPr>
        <w:t>аварійно-рятувальної</w:t>
      </w:r>
      <w:proofErr w:type="spellEnd"/>
      <w:r w:rsidRPr="00304F18">
        <w:rPr>
          <w:sz w:val="28"/>
          <w:szCs w:val="28"/>
          <w:lang w:val="ru-RU"/>
        </w:rPr>
        <w:t xml:space="preserve">) </w:t>
      </w:r>
      <w:proofErr w:type="spellStart"/>
      <w:r w:rsidRPr="00304F18">
        <w:rPr>
          <w:sz w:val="28"/>
          <w:szCs w:val="28"/>
          <w:lang w:val="ru-RU"/>
        </w:rPr>
        <w:t>водолазної</w:t>
      </w:r>
      <w:proofErr w:type="spellEnd"/>
      <w:r w:rsidRPr="00304F18">
        <w:rPr>
          <w:sz w:val="28"/>
          <w:szCs w:val="28"/>
          <w:lang w:val="ru-RU"/>
        </w:rPr>
        <w:t xml:space="preserve"> </w:t>
      </w:r>
      <w:proofErr w:type="spellStart"/>
      <w:r w:rsidRPr="00304F18">
        <w:rPr>
          <w:sz w:val="28"/>
          <w:szCs w:val="28"/>
          <w:lang w:val="ru-RU"/>
        </w:rPr>
        <w:t>служби</w:t>
      </w:r>
      <w:proofErr w:type="spellEnd"/>
      <w:r w:rsidRPr="00304F18">
        <w:rPr>
          <w:sz w:val="28"/>
          <w:szCs w:val="28"/>
          <w:lang w:val="ru-RU"/>
        </w:rPr>
        <w:t xml:space="preserve"> </w:t>
      </w:r>
      <w:proofErr w:type="spellStart"/>
      <w:r w:rsidRPr="00304F18">
        <w:rPr>
          <w:sz w:val="28"/>
          <w:szCs w:val="28"/>
          <w:lang w:val="ru-RU"/>
        </w:rPr>
        <w:t>підприємства</w:t>
      </w:r>
      <w:proofErr w:type="spellEnd"/>
      <w:r w:rsidRPr="00304F18">
        <w:rPr>
          <w:sz w:val="28"/>
          <w:szCs w:val="28"/>
          <w:lang w:val="ru-RU"/>
        </w:rPr>
        <w:t xml:space="preserve"> проводи</w:t>
      </w:r>
      <w:r w:rsidRPr="00304F18">
        <w:rPr>
          <w:sz w:val="28"/>
          <w:szCs w:val="28"/>
        </w:rPr>
        <w:t>лось</w:t>
      </w:r>
      <w:r w:rsidRPr="00304F18">
        <w:rPr>
          <w:sz w:val="28"/>
          <w:szCs w:val="28"/>
          <w:lang w:val="ru-RU"/>
        </w:rPr>
        <w:t xml:space="preserve"> </w:t>
      </w:r>
      <w:proofErr w:type="spellStart"/>
      <w:r w:rsidRPr="00304F18">
        <w:rPr>
          <w:sz w:val="28"/>
          <w:szCs w:val="28"/>
          <w:lang w:val="ru-RU"/>
        </w:rPr>
        <w:t>щоденне</w:t>
      </w:r>
      <w:proofErr w:type="spellEnd"/>
      <w:r w:rsidRPr="00304F18">
        <w:rPr>
          <w:sz w:val="28"/>
          <w:szCs w:val="28"/>
          <w:lang w:val="ru-RU"/>
        </w:rPr>
        <w:t xml:space="preserve"> </w:t>
      </w:r>
      <w:proofErr w:type="spellStart"/>
      <w:r w:rsidRPr="00304F18">
        <w:rPr>
          <w:sz w:val="28"/>
          <w:szCs w:val="28"/>
          <w:lang w:val="ru-RU"/>
        </w:rPr>
        <w:t>патрулювання</w:t>
      </w:r>
      <w:proofErr w:type="spellEnd"/>
      <w:r w:rsidRPr="00304F18">
        <w:rPr>
          <w:sz w:val="28"/>
          <w:szCs w:val="28"/>
          <w:lang w:val="ru-RU"/>
        </w:rPr>
        <w:t xml:space="preserve"> на </w:t>
      </w:r>
      <w:proofErr w:type="spellStart"/>
      <w:r w:rsidRPr="00304F18">
        <w:rPr>
          <w:sz w:val="28"/>
          <w:szCs w:val="28"/>
          <w:lang w:val="ru-RU"/>
        </w:rPr>
        <w:t>визначених</w:t>
      </w:r>
      <w:proofErr w:type="spellEnd"/>
      <w:r w:rsidRPr="00304F18">
        <w:rPr>
          <w:sz w:val="28"/>
          <w:szCs w:val="28"/>
          <w:lang w:val="ru-RU"/>
        </w:rPr>
        <w:t xml:space="preserve"> маршрутах, </w:t>
      </w:r>
      <w:proofErr w:type="spellStart"/>
      <w:r w:rsidRPr="00304F18">
        <w:rPr>
          <w:sz w:val="28"/>
          <w:szCs w:val="28"/>
          <w:lang w:val="ru-RU"/>
        </w:rPr>
        <w:t>найбільш</w:t>
      </w:r>
      <w:proofErr w:type="spellEnd"/>
      <w:r w:rsidRPr="00304F18">
        <w:rPr>
          <w:sz w:val="28"/>
          <w:szCs w:val="28"/>
          <w:lang w:val="ru-RU"/>
        </w:rPr>
        <w:t xml:space="preserve"> </w:t>
      </w:r>
      <w:proofErr w:type="spellStart"/>
      <w:r w:rsidRPr="00304F18">
        <w:rPr>
          <w:sz w:val="28"/>
          <w:szCs w:val="28"/>
          <w:lang w:val="ru-RU"/>
        </w:rPr>
        <w:t>небезпечних</w:t>
      </w:r>
      <w:proofErr w:type="spellEnd"/>
      <w:r w:rsidRPr="00304F18">
        <w:rPr>
          <w:sz w:val="28"/>
          <w:szCs w:val="28"/>
          <w:lang w:val="ru-RU"/>
        </w:rPr>
        <w:t xml:space="preserve"> </w:t>
      </w:r>
      <w:proofErr w:type="spellStart"/>
      <w:r w:rsidRPr="00304F18">
        <w:rPr>
          <w:sz w:val="28"/>
          <w:szCs w:val="28"/>
          <w:lang w:val="ru-RU"/>
        </w:rPr>
        <w:t>ділянках</w:t>
      </w:r>
      <w:proofErr w:type="spellEnd"/>
      <w:r w:rsidRPr="00304F18">
        <w:rPr>
          <w:sz w:val="28"/>
          <w:szCs w:val="28"/>
          <w:lang w:val="ru-RU"/>
        </w:rPr>
        <w:t xml:space="preserve"> та в </w:t>
      </w:r>
      <w:proofErr w:type="spellStart"/>
      <w:r w:rsidRPr="00304F18">
        <w:rPr>
          <w:sz w:val="28"/>
          <w:szCs w:val="28"/>
          <w:lang w:val="ru-RU"/>
        </w:rPr>
        <w:t>місцях</w:t>
      </w:r>
      <w:proofErr w:type="spellEnd"/>
      <w:r w:rsidRPr="00304F18">
        <w:rPr>
          <w:sz w:val="28"/>
          <w:szCs w:val="28"/>
          <w:lang w:val="ru-RU"/>
        </w:rPr>
        <w:t xml:space="preserve"> </w:t>
      </w:r>
      <w:proofErr w:type="spellStart"/>
      <w:r w:rsidRPr="00304F18">
        <w:rPr>
          <w:sz w:val="28"/>
          <w:szCs w:val="28"/>
          <w:lang w:val="ru-RU"/>
        </w:rPr>
        <w:t>масового</w:t>
      </w:r>
      <w:proofErr w:type="spellEnd"/>
      <w:r w:rsidRPr="00304F18">
        <w:rPr>
          <w:sz w:val="28"/>
          <w:szCs w:val="28"/>
          <w:lang w:val="ru-RU"/>
        </w:rPr>
        <w:t xml:space="preserve"> </w:t>
      </w:r>
      <w:proofErr w:type="spellStart"/>
      <w:r w:rsidRPr="00304F18">
        <w:rPr>
          <w:sz w:val="28"/>
          <w:szCs w:val="28"/>
          <w:lang w:val="ru-RU"/>
        </w:rPr>
        <w:t>відпочинку</w:t>
      </w:r>
      <w:proofErr w:type="spellEnd"/>
      <w:r w:rsidRPr="00304F18">
        <w:rPr>
          <w:sz w:val="28"/>
          <w:szCs w:val="28"/>
          <w:lang w:val="ru-RU"/>
        </w:rPr>
        <w:t xml:space="preserve"> </w:t>
      </w:r>
      <w:proofErr w:type="spellStart"/>
      <w:r w:rsidRPr="00304F18">
        <w:rPr>
          <w:sz w:val="28"/>
          <w:szCs w:val="28"/>
          <w:lang w:val="ru-RU"/>
        </w:rPr>
        <w:t>населення</w:t>
      </w:r>
      <w:proofErr w:type="spell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 xml:space="preserve">З 16-19 січня 2023р. організували роботу та забезпечили посилене чергування рятувальних постів та медичних постів в місцях зон відпочинку та забезпечувало постійне чергування із закріпленням постійних працівників.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Також, відповідно до затвердженого план-графіку у лютому місяці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Одночасно, було </w:t>
      </w:r>
      <w:proofErr w:type="spellStart"/>
      <w:r w:rsidRPr="00304F18">
        <w:rPr>
          <w:sz w:val="28"/>
          <w:szCs w:val="28"/>
          <w:lang w:val="ru-RU"/>
        </w:rPr>
        <w:t>проведе</w:t>
      </w:r>
      <w:proofErr w:type="spellEnd"/>
      <w:r w:rsidRPr="00304F18">
        <w:rPr>
          <w:sz w:val="28"/>
          <w:szCs w:val="28"/>
        </w:rPr>
        <w:t>но</w:t>
      </w:r>
      <w:r w:rsidRPr="00304F18">
        <w:rPr>
          <w:sz w:val="28"/>
          <w:szCs w:val="28"/>
          <w:lang w:val="ru-RU"/>
        </w:rPr>
        <w:t xml:space="preserve"> </w:t>
      </w:r>
      <w:proofErr w:type="spellStart"/>
      <w:r w:rsidRPr="00304F18">
        <w:rPr>
          <w:sz w:val="28"/>
          <w:szCs w:val="28"/>
          <w:lang w:val="ru-RU"/>
        </w:rPr>
        <w:t>обстеження</w:t>
      </w:r>
      <w:proofErr w:type="spellEnd"/>
      <w:r w:rsidRPr="00304F18">
        <w:rPr>
          <w:sz w:val="28"/>
          <w:szCs w:val="28"/>
          <w:lang w:val="ru-RU"/>
        </w:rPr>
        <w:t xml:space="preserve"> </w:t>
      </w:r>
      <w:proofErr w:type="spellStart"/>
      <w:r w:rsidRPr="00304F18">
        <w:rPr>
          <w:sz w:val="28"/>
          <w:szCs w:val="28"/>
          <w:lang w:val="ru-RU"/>
        </w:rPr>
        <w:t>гідротехнічної</w:t>
      </w:r>
      <w:proofErr w:type="spellEnd"/>
      <w:r w:rsidRPr="00304F18">
        <w:rPr>
          <w:sz w:val="28"/>
          <w:szCs w:val="28"/>
          <w:lang w:val="ru-RU"/>
        </w:rPr>
        <w:t xml:space="preserve"> </w:t>
      </w:r>
      <w:proofErr w:type="spellStart"/>
      <w:r w:rsidRPr="00304F18">
        <w:rPr>
          <w:sz w:val="28"/>
          <w:szCs w:val="28"/>
          <w:lang w:val="ru-RU"/>
        </w:rPr>
        <w:t>споруди</w:t>
      </w:r>
      <w:proofErr w:type="spellEnd"/>
      <w:r w:rsidRPr="00304F18">
        <w:rPr>
          <w:sz w:val="28"/>
          <w:szCs w:val="28"/>
        </w:rPr>
        <w:t xml:space="preserve"> </w:t>
      </w:r>
      <w:r w:rsidRPr="00304F18">
        <w:rPr>
          <w:sz w:val="28"/>
          <w:szCs w:val="28"/>
          <w:lang w:val="ru-RU"/>
        </w:rPr>
        <w:t>ГТС-1130</w:t>
      </w:r>
      <w:r w:rsidRPr="00304F18">
        <w:rPr>
          <w:sz w:val="28"/>
          <w:szCs w:val="28"/>
        </w:rPr>
        <w:t xml:space="preserve"> </w:t>
      </w:r>
      <w:r w:rsidRPr="00304F18">
        <w:rPr>
          <w:sz w:val="28"/>
          <w:szCs w:val="28"/>
          <w:lang w:val="ru-RU"/>
        </w:rPr>
        <w:t>(</w:t>
      </w:r>
      <w:proofErr w:type="spellStart"/>
      <w:r w:rsidRPr="00304F18">
        <w:rPr>
          <w:sz w:val="28"/>
          <w:szCs w:val="28"/>
          <w:lang w:val="ru-RU"/>
        </w:rPr>
        <w:t>причальна</w:t>
      </w:r>
      <w:proofErr w:type="spellEnd"/>
      <w:r w:rsidRPr="00304F18">
        <w:rPr>
          <w:sz w:val="28"/>
          <w:szCs w:val="28"/>
          <w:lang w:val="ru-RU"/>
        </w:rPr>
        <w:t xml:space="preserve"> </w:t>
      </w:r>
      <w:proofErr w:type="spellStart"/>
      <w:r w:rsidRPr="00304F18">
        <w:rPr>
          <w:sz w:val="28"/>
          <w:szCs w:val="28"/>
          <w:lang w:val="ru-RU"/>
        </w:rPr>
        <w:t>споруда</w:t>
      </w:r>
      <w:proofErr w:type="spellEnd"/>
      <w:r w:rsidRPr="00304F18">
        <w:rPr>
          <w:sz w:val="28"/>
          <w:szCs w:val="28"/>
          <w:lang w:val="ru-RU"/>
        </w:rPr>
        <w:t xml:space="preserve"> </w:t>
      </w:r>
      <w:proofErr w:type="spellStart"/>
      <w:r w:rsidRPr="00304F18">
        <w:rPr>
          <w:sz w:val="28"/>
          <w:szCs w:val="28"/>
          <w:lang w:val="ru-RU"/>
        </w:rPr>
        <w:t>багатофункціональна</w:t>
      </w:r>
      <w:proofErr w:type="spellEnd"/>
      <w:r w:rsidRPr="00304F18">
        <w:rPr>
          <w:sz w:val="28"/>
          <w:szCs w:val="28"/>
          <w:lang w:val="ru-RU"/>
        </w:rPr>
        <w:t xml:space="preserve">) </w:t>
      </w:r>
      <w:proofErr w:type="spellStart"/>
      <w:r w:rsidRPr="00304F18">
        <w:rPr>
          <w:sz w:val="28"/>
          <w:szCs w:val="28"/>
          <w:lang w:val="ru-RU"/>
        </w:rPr>
        <w:t>довжиною</w:t>
      </w:r>
      <w:proofErr w:type="spellEnd"/>
      <w:r w:rsidRPr="00304F18">
        <w:rPr>
          <w:sz w:val="28"/>
          <w:szCs w:val="28"/>
          <w:lang w:val="ru-RU"/>
        </w:rPr>
        <w:t xml:space="preserve"> 234 м та </w:t>
      </w:r>
      <w:proofErr w:type="spellStart"/>
      <w:r w:rsidRPr="00304F18">
        <w:rPr>
          <w:sz w:val="28"/>
          <w:szCs w:val="28"/>
          <w:lang w:val="ru-RU"/>
        </w:rPr>
        <w:t>прилеглою</w:t>
      </w:r>
      <w:proofErr w:type="spellEnd"/>
      <w:r w:rsidRPr="00304F18">
        <w:rPr>
          <w:sz w:val="28"/>
          <w:szCs w:val="28"/>
          <w:lang w:val="ru-RU"/>
        </w:rPr>
        <w:t xml:space="preserve"> </w:t>
      </w:r>
      <w:proofErr w:type="spellStart"/>
      <w:r w:rsidRPr="00304F18">
        <w:rPr>
          <w:sz w:val="28"/>
          <w:szCs w:val="28"/>
          <w:lang w:val="ru-RU"/>
        </w:rPr>
        <w:t>акваторією</w:t>
      </w:r>
      <w:proofErr w:type="spellEnd"/>
      <w:r w:rsidRPr="00304F18">
        <w:rPr>
          <w:sz w:val="28"/>
          <w:szCs w:val="28"/>
          <w:lang w:val="ru-RU"/>
        </w:rPr>
        <w:t xml:space="preserve"> (ширина </w:t>
      </w:r>
      <w:proofErr w:type="spellStart"/>
      <w:r w:rsidRPr="00304F18">
        <w:rPr>
          <w:sz w:val="28"/>
          <w:szCs w:val="28"/>
          <w:lang w:val="ru-RU"/>
        </w:rPr>
        <w:t>смуги</w:t>
      </w:r>
      <w:proofErr w:type="spellEnd"/>
      <w:r w:rsidRPr="00304F18">
        <w:rPr>
          <w:sz w:val="28"/>
          <w:szCs w:val="28"/>
          <w:lang w:val="ru-RU"/>
        </w:rPr>
        <w:t xml:space="preserve"> 20 м </w:t>
      </w:r>
      <w:proofErr w:type="spellStart"/>
      <w:r w:rsidRPr="00304F18">
        <w:rPr>
          <w:sz w:val="28"/>
          <w:szCs w:val="28"/>
          <w:lang w:val="ru-RU"/>
        </w:rPr>
        <w:t>вздовж</w:t>
      </w:r>
      <w:proofErr w:type="spellEnd"/>
      <w:r w:rsidRPr="00304F18">
        <w:rPr>
          <w:sz w:val="28"/>
          <w:szCs w:val="28"/>
          <w:lang w:val="ru-RU"/>
        </w:rPr>
        <w:t xml:space="preserve"> комплексу), </w:t>
      </w:r>
      <w:proofErr w:type="spellStart"/>
      <w:r w:rsidRPr="00304F18">
        <w:rPr>
          <w:sz w:val="28"/>
          <w:szCs w:val="28"/>
          <w:lang w:val="ru-RU"/>
        </w:rPr>
        <w:t>що</w:t>
      </w:r>
      <w:proofErr w:type="spellEnd"/>
      <w:r w:rsidRPr="00304F18">
        <w:rPr>
          <w:sz w:val="28"/>
          <w:szCs w:val="28"/>
          <w:lang w:val="ru-RU"/>
        </w:rPr>
        <w:t xml:space="preserve"> </w:t>
      </w:r>
      <w:proofErr w:type="spellStart"/>
      <w:r w:rsidRPr="00304F18">
        <w:rPr>
          <w:sz w:val="28"/>
          <w:szCs w:val="28"/>
          <w:lang w:val="ru-RU"/>
        </w:rPr>
        <w:t>розміщена</w:t>
      </w:r>
      <w:proofErr w:type="spellEnd"/>
      <w:r w:rsidRPr="00304F18">
        <w:rPr>
          <w:sz w:val="28"/>
          <w:szCs w:val="28"/>
          <w:lang w:val="ru-RU"/>
        </w:rPr>
        <w:t xml:space="preserve"> за </w:t>
      </w:r>
      <w:proofErr w:type="spellStart"/>
      <w:r w:rsidRPr="00304F18">
        <w:rPr>
          <w:sz w:val="28"/>
          <w:szCs w:val="28"/>
          <w:lang w:val="ru-RU"/>
        </w:rPr>
        <w:t>адресою</w:t>
      </w:r>
      <w:proofErr w:type="spellEnd"/>
      <w:r w:rsidRPr="00304F18">
        <w:rPr>
          <w:sz w:val="28"/>
          <w:szCs w:val="28"/>
          <w:lang w:val="ru-RU"/>
        </w:rPr>
        <w:t xml:space="preserve">: </w:t>
      </w:r>
      <w:proofErr w:type="spellStart"/>
      <w:r w:rsidRPr="00304F18">
        <w:rPr>
          <w:sz w:val="28"/>
          <w:szCs w:val="28"/>
          <w:lang w:val="ru-RU"/>
        </w:rPr>
        <w:t>Київська</w:t>
      </w:r>
      <w:proofErr w:type="spellEnd"/>
      <w:r w:rsidRPr="00304F18">
        <w:rPr>
          <w:sz w:val="28"/>
          <w:szCs w:val="28"/>
          <w:lang w:val="ru-RU"/>
        </w:rPr>
        <w:t xml:space="preserve"> область, м. </w:t>
      </w:r>
      <w:proofErr w:type="spellStart"/>
      <w:r w:rsidRPr="00304F18">
        <w:rPr>
          <w:sz w:val="28"/>
          <w:szCs w:val="28"/>
          <w:lang w:val="ru-RU"/>
        </w:rPr>
        <w:t>Україна</w:t>
      </w:r>
      <w:proofErr w:type="spellEnd"/>
      <w:r w:rsidRPr="00304F18">
        <w:rPr>
          <w:sz w:val="28"/>
          <w:szCs w:val="28"/>
          <w:lang w:val="ru-RU"/>
        </w:rPr>
        <w:t xml:space="preserve">, </w:t>
      </w:r>
      <w:proofErr w:type="spellStart"/>
      <w:r w:rsidRPr="00304F18">
        <w:rPr>
          <w:sz w:val="28"/>
          <w:szCs w:val="28"/>
          <w:lang w:val="ru-RU"/>
        </w:rPr>
        <w:t>вул</w:t>
      </w:r>
      <w:proofErr w:type="spellEnd"/>
      <w:r w:rsidRPr="00304F18">
        <w:rPr>
          <w:sz w:val="28"/>
          <w:szCs w:val="28"/>
          <w:lang w:val="ru-RU"/>
        </w:rPr>
        <w:t xml:space="preserve">. </w:t>
      </w:r>
      <w:proofErr w:type="spellStart"/>
      <w:r w:rsidRPr="00304F18">
        <w:rPr>
          <w:sz w:val="28"/>
          <w:szCs w:val="28"/>
          <w:lang w:val="ru-RU"/>
        </w:rPr>
        <w:t>Промислова</w:t>
      </w:r>
      <w:proofErr w:type="spellEnd"/>
      <w:r w:rsidRPr="00304F18">
        <w:rPr>
          <w:sz w:val="28"/>
          <w:szCs w:val="28"/>
          <w:lang w:val="ru-RU"/>
        </w:rPr>
        <w:t>, 1/1</w:t>
      </w:r>
      <w:r w:rsidRPr="00304F18">
        <w:rPr>
          <w:sz w:val="28"/>
          <w:szCs w:val="28"/>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 період лютий-квітень спільно з Національною поліцією ГУНП у м. Києві відділ поліції в РП Київ були задіяні у пошукових роботах із залученням водолазів.</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Також, проведено водолазне обстеження ГТС-1130, у </w:t>
      </w:r>
      <w:proofErr w:type="spellStart"/>
      <w:r w:rsidRPr="00304F18">
        <w:rPr>
          <w:sz w:val="28"/>
          <w:szCs w:val="28"/>
        </w:rPr>
        <w:t>т.ч</w:t>
      </w:r>
      <w:proofErr w:type="spellEnd"/>
      <w:r w:rsidRPr="00304F18">
        <w:rPr>
          <w:sz w:val="28"/>
          <w:szCs w:val="28"/>
        </w:rPr>
        <w:t xml:space="preserve">. з залученням підводного телебачення або відео зйомки. за </w:t>
      </w:r>
      <w:proofErr w:type="spellStart"/>
      <w:r w:rsidRPr="00304F18">
        <w:rPr>
          <w:sz w:val="28"/>
          <w:szCs w:val="28"/>
        </w:rPr>
        <w:t>адресою</w:t>
      </w:r>
      <w:proofErr w:type="spellEnd"/>
      <w:r w:rsidRPr="00304F18">
        <w:rPr>
          <w:sz w:val="28"/>
          <w:szCs w:val="28"/>
        </w:rPr>
        <w:t>: Київська обл., м. Українка, вул. Промислова, 1/1.</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19.04.2023р. САРВС було задіяно у проведенні штабного тренування з органами управління та силами цивільного захисту територіальної підсистеми міста Києва щодо вжиття превентивних заходів з недопущення підтоплень внаслідок танення снігу та оперативної ліквідації наслідків повені у разі її виникнення.</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За запитом </w:t>
      </w:r>
      <w:proofErr w:type="spellStart"/>
      <w:r w:rsidRPr="00304F18">
        <w:rPr>
          <w:sz w:val="28"/>
          <w:szCs w:val="28"/>
          <w:lang w:val="ru-RU"/>
        </w:rPr>
        <w:t>Голосіївського</w:t>
      </w:r>
      <w:proofErr w:type="spellEnd"/>
      <w:r w:rsidRPr="00304F18">
        <w:rPr>
          <w:sz w:val="28"/>
          <w:szCs w:val="28"/>
          <w:lang w:val="ru-RU"/>
        </w:rPr>
        <w:t xml:space="preserve"> УП ГУ НП у м. </w:t>
      </w:r>
      <w:proofErr w:type="spellStart"/>
      <w:r w:rsidRPr="00304F18">
        <w:rPr>
          <w:sz w:val="28"/>
          <w:szCs w:val="28"/>
          <w:lang w:val="ru-RU"/>
        </w:rPr>
        <w:t>Києві</w:t>
      </w:r>
      <w:proofErr w:type="spellEnd"/>
      <w:r w:rsidRPr="00304F18">
        <w:rPr>
          <w:sz w:val="28"/>
          <w:szCs w:val="28"/>
        </w:rPr>
        <w:t xml:space="preserve"> були проведені пошукові роботи </w:t>
      </w:r>
      <w:r w:rsidRPr="00304F18">
        <w:rPr>
          <w:sz w:val="28"/>
          <w:szCs w:val="28"/>
          <w:lang w:val="ru-RU"/>
        </w:rPr>
        <w:t xml:space="preserve">у </w:t>
      </w:r>
      <w:proofErr w:type="spellStart"/>
      <w:r w:rsidRPr="00304F18">
        <w:rPr>
          <w:sz w:val="28"/>
          <w:szCs w:val="28"/>
          <w:lang w:val="ru-RU"/>
        </w:rPr>
        <w:t>колекторі</w:t>
      </w:r>
      <w:proofErr w:type="spellEnd"/>
      <w:r w:rsidRPr="00304F18">
        <w:rPr>
          <w:sz w:val="28"/>
          <w:szCs w:val="28"/>
          <w:lang w:val="ru-RU"/>
        </w:rPr>
        <w:t xml:space="preserve"> </w:t>
      </w:r>
      <w:proofErr w:type="spellStart"/>
      <w:r w:rsidRPr="00304F18">
        <w:rPr>
          <w:sz w:val="28"/>
          <w:szCs w:val="28"/>
          <w:lang w:val="ru-RU"/>
        </w:rPr>
        <w:t>річки</w:t>
      </w:r>
      <w:proofErr w:type="spellEnd"/>
      <w:r w:rsidRPr="00304F18">
        <w:rPr>
          <w:sz w:val="28"/>
          <w:szCs w:val="28"/>
          <w:lang w:val="ru-RU"/>
        </w:rPr>
        <w:t xml:space="preserve"> </w:t>
      </w:r>
      <w:proofErr w:type="spellStart"/>
      <w:r w:rsidRPr="00304F18">
        <w:rPr>
          <w:sz w:val="28"/>
          <w:szCs w:val="28"/>
          <w:lang w:val="ru-RU"/>
        </w:rPr>
        <w:t>Либідь</w:t>
      </w:r>
      <w:proofErr w:type="spellEnd"/>
      <w:r w:rsidRPr="00304F18">
        <w:rPr>
          <w:sz w:val="28"/>
          <w:szCs w:val="28"/>
          <w:lang w:val="ru-RU"/>
        </w:rPr>
        <w:t xml:space="preserve"> </w:t>
      </w:r>
      <w:proofErr w:type="spellStart"/>
      <w:r w:rsidRPr="00304F18">
        <w:rPr>
          <w:sz w:val="28"/>
          <w:szCs w:val="28"/>
          <w:lang w:val="ru-RU"/>
        </w:rPr>
        <w:t>зі</w:t>
      </w:r>
      <w:proofErr w:type="spellEnd"/>
      <w:r w:rsidRPr="00304F18">
        <w:rPr>
          <w:sz w:val="28"/>
          <w:szCs w:val="28"/>
          <w:lang w:val="ru-RU"/>
        </w:rPr>
        <w:t xml:space="preserve"> </w:t>
      </w:r>
      <w:proofErr w:type="spellStart"/>
      <w:r w:rsidRPr="00304F18">
        <w:rPr>
          <w:sz w:val="28"/>
          <w:szCs w:val="28"/>
          <w:lang w:val="ru-RU"/>
        </w:rPr>
        <w:t>сторони</w:t>
      </w:r>
      <w:proofErr w:type="spellEnd"/>
      <w:r w:rsidRPr="00304F18">
        <w:rPr>
          <w:sz w:val="28"/>
          <w:szCs w:val="28"/>
          <w:lang w:val="ru-RU"/>
        </w:rPr>
        <w:t xml:space="preserve"> </w:t>
      </w:r>
      <w:proofErr w:type="spellStart"/>
      <w:r w:rsidRPr="00304F18">
        <w:rPr>
          <w:sz w:val="28"/>
          <w:szCs w:val="28"/>
          <w:lang w:val="ru-RU"/>
        </w:rPr>
        <w:t>вул</w:t>
      </w:r>
      <w:proofErr w:type="spellEnd"/>
      <w:r w:rsidRPr="00304F18">
        <w:rPr>
          <w:sz w:val="28"/>
          <w:szCs w:val="28"/>
          <w:lang w:val="ru-RU"/>
        </w:rPr>
        <w:t>. Саперно-</w:t>
      </w:r>
      <w:proofErr w:type="spellStart"/>
      <w:r w:rsidRPr="00304F18">
        <w:rPr>
          <w:sz w:val="28"/>
          <w:szCs w:val="28"/>
          <w:lang w:val="ru-RU"/>
        </w:rPr>
        <w:t>Слобідська</w:t>
      </w:r>
      <w:proofErr w:type="spellEnd"/>
      <w:r w:rsidRPr="00304F18">
        <w:rPr>
          <w:sz w:val="28"/>
          <w:szCs w:val="28"/>
          <w:lang w:val="ru-RU"/>
        </w:rPr>
        <w:t xml:space="preserve"> та </w:t>
      </w:r>
      <w:proofErr w:type="spellStart"/>
      <w:r w:rsidRPr="00304F18">
        <w:rPr>
          <w:sz w:val="28"/>
          <w:szCs w:val="28"/>
          <w:lang w:val="ru-RU"/>
        </w:rPr>
        <w:t>вул</w:t>
      </w:r>
      <w:proofErr w:type="spellEnd"/>
      <w:r w:rsidRPr="00304F18">
        <w:rPr>
          <w:sz w:val="28"/>
          <w:szCs w:val="28"/>
          <w:lang w:val="ru-RU"/>
        </w:rPr>
        <w:t xml:space="preserve">. </w:t>
      </w:r>
      <w:proofErr w:type="spellStart"/>
      <w:r w:rsidRPr="00304F18">
        <w:rPr>
          <w:sz w:val="28"/>
          <w:szCs w:val="28"/>
          <w:lang w:val="ru-RU"/>
        </w:rPr>
        <w:t>Камишанська</w:t>
      </w:r>
      <w:proofErr w:type="spellEnd"/>
      <w:r w:rsidRPr="00304F18">
        <w:rPr>
          <w:sz w:val="28"/>
          <w:szCs w:val="28"/>
          <w:lang w:val="ru-RU"/>
        </w:rPr>
        <w:t xml:space="preserve"> в м. </w:t>
      </w:r>
      <w:proofErr w:type="spellStart"/>
      <w:r w:rsidRPr="00304F18">
        <w:rPr>
          <w:sz w:val="28"/>
          <w:szCs w:val="28"/>
          <w:lang w:val="ru-RU"/>
        </w:rPr>
        <w:t>Києві</w:t>
      </w:r>
      <w:proofErr w:type="spellEnd"/>
      <w:r w:rsidRPr="00304F18">
        <w:rPr>
          <w:sz w:val="28"/>
          <w:szCs w:val="28"/>
        </w:rPr>
        <w:t xml:space="preserve">; </w:t>
      </w:r>
      <w:proofErr w:type="spellStart"/>
      <w:r w:rsidRPr="00304F18">
        <w:rPr>
          <w:sz w:val="28"/>
          <w:szCs w:val="28"/>
          <w:lang w:val="ru-RU"/>
        </w:rPr>
        <w:t>відділу</w:t>
      </w:r>
      <w:proofErr w:type="spellEnd"/>
      <w:r w:rsidRPr="00304F18">
        <w:rPr>
          <w:sz w:val="28"/>
          <w:szCs w:val="28"/>
          <w:lang w:val="ru-RU"/>
        </w:rPr>
        <w:t xml:space="preserve"> </w:t>
      </w:r>
      <w:proofErr w:type="spellStart"/>
      <w:r w:rsidRPr="00304F18">
        <w:rPr>
          <w:sz w:val="28"/>
          <w:szCs w:val="28"/>
          <w:lang w:val="ru-RU"/>
        </w:rPr>
        <w:t>поліції</w:t>
      </w:r>
      <w:proofErr w:type="spellEnd"/>
      <w:r w:rsidRPr="00304F18">
        <w:rPr>
          <w:sz w:val="28"/>
          <w:szCs w:val="28"/>
          <w:lang w:val="ru-RU"/>
        </w:rPr>
        <w:t xml:space="preserve"> в </w:t>
      </w:r>
      <w:proofErr w:type="spellStart"/>
      <w:r w:rsidRPr="00304F18">
        <w:rPr>
          <w:sz w:val="28"/>
          <w:szCs w:val="28"/>
          <w:lang w:val="ru-RU"/>
        </w:rPr>
        <w:t>річковому</w:t>
      </w:r>
      <w:proofErr w:type="spellEnd"/>
      <w:r w:rsidRPr="00304F18">
        <w:rPr>
          <w:sz w:val="28"/>
          <w:szCs w:val="28"/>
          <w:lang w:val="ru-RU"/>
        </w:rPr>
        <w:t xml:space="preserve"> </w:t>
      </w:r>
      <w:proofErr w:type="spellStart"/>
      <w:r w:rsidRPr="00304F18">
        <w:rPr>
          <w:sz w:val="28"/>
          <w:szCs w:val="28"/>
          <w:lang w:val="ru-RU"/>
        </w:rPr>
        <w:t>порті</w:t>
      </w:r>
      <w:proofErr w:type="spellEnd"/>
      <w:r w:rsidRPr="00304F18">
        <w:rPr>
          <w:sz w:val="28"/>
          <w:szCs w:val="28"/>
          <w:lang w:val="ru-RU"/>
        </w:rPr>
        <w:t xml:space="preserve"> </w:t>
      </w:r>
      <w:proofErr w:type="spellStart"/>
      <w:r w:rsidRPr="00304F18">
        <w:rPr>
          <w:sz w:val="28"/>
          <w:szCs w:val="28"/>
          <w:lang w:val="ru-RU"/>
        </w:rPr>
        <w:t>Київ</w:t>
      </w:r>
      <w:proofErr w:type="spellEnd"/>
      <w:r w:rsidRPr="00304F18">
        <w:rPr>
          <w:sz w:val="28"/>
          <w:szCs w:val="28"/>
          <w:lang w:val="ru-RU"/>
        </w:rPr>
        <w:t xml:space="preserve"> ГУНП у м. </w:t>
      </w:r>
      <w:proofErr w:type="spellStart"/>
      <w:r w:rsidRPr="00304F18">
        <w:rPr>
          <w:sz w:val="28"/>
          <w:szCs w:val="28"/>
          <w:lang w:val="ru-RU"/>
        </w:rPr>
        <w:t>Києві</w:t>
      </w:r>
      <w:proofErr w:type="spellEnd"/>
      <w:r w:rsidRPr="00304F18">
        <w:rPr>
          <w:sz w:val="28"/>
          <w:szCs w:val="28"/>
        </w:rPr>
        <w:t xml:space="preserve"> </w:t>
      </w:r>
      <w:proofErr w:type="spellStart"/>
      <w:r w:rsidRPr="00304F18">
        <w:rPr>
          <w:sz w:val="28"/>
          <w:szCs w:val="28"/>
          <w:lang w:val="ru-RU"/>
        </w:rPr>
        <w:t>було</w:t>
      </w:r>
      <w:proofErr w:type="spellEnd"/>
      <w:r w:rsidRPr="00304F18">
        <w:rPr>
          <w:sz w:val="28"/>
          <w:szCs w:val="28"/>
          <w:lang w:val="ru-RU"/>
        </w:rPr>
        <w:t xml:space="preserve"> </w:t>
      </w:r>
      <w:proofErr w:type="spellStart"/>
      <w:r w:rsidRPr="00304F18">
        <w:rPr>
          <w:sz w:val="28"/>
          <w:szCs w:val="28"/>
          <w:lang w:val="ru-RU"/>
        </w:rPr>
        <w:t>виконано</w:t>
      </w:r>
      <w:proofErr w:type="spellEnd"/>
      <w:r w:rsidRPr="00304F18">
        <w:rPr>
          <w:sz w:val="28"/>
          <w:szCs w:val="28"/>
          <w:lang w:val="ru-RU"/>
        </w:rPr>
        <w:t xml:space="preserve"> </w:t>
      </w:r>
      <w:proofErr w:type="spellStart"/>
      <w:r w:rsidRPr="00304F18">
        <w:rPr>
          <w:sz w:val="28"/>
          <w:szCs w:val="28"/>
          <w:lang w:val="ru-RU"/>
        </w:rPr>
        <w:t>водолазне</w:t>
      </w:r>
      <w:proofErr w:type="spellEnd"/>
      <w:r w:rsidRPr="00304F18">
        <w:rPr>
          <w:sz w:val="28"/>
          <w:szCs w:val="28"/>
          <w:lang w:val="ru-RU"/>
        </w:rPr>
        <w:t xml:space="preserve"> </w:t>
      </w:r>
      <w:proofErr w:type="spellStart"/>
      <w:r w:rsidRPr="00304F18">
        <w:rPr>
          <w:sz w:val="28"/>
          <w:szCs w:val="28"/>
          <w:lang w:val="ru-RU"/>
        </w:rPr>
        <w:t>обстеження</w:t>
      </w:r>
      <w:proofErr w:type="spellEnd"/>
      <w:r w:rsidRPr="00304F18">
        <w:rPr>
          <w:sz w:val="28"/>
          <w:szCs w:val="28"/>
          <w:lang w:val="ru-RU"/>
        </w:rPr>
        <w:t xml:space="preserve"> </w:t>
      </w:r>
      <w:proofErr w:type="spellStart"/>
      <w:r w:rsidRPr="00304F18">
        <w:rPr>
          <w:sz w:val="28"/>
          <w:szCs w:val="28"/>
          <w:lang w:val="ru-RU"/>
        </w:rPr>
        <w:t>ділянки</w:t>
      </w:r>
      <w:proofErr w:type="spellEnd"/>
      <w:r w:rsidRPr="00304F18">
        <w:rPr>
          <w:sz w:val="28"/>
          <w:szCs w:val="28"/>
          <w:lang w:val="ru-RU"/>
        </w:rPr>
        <w:t xml:space="preserve"> </w:t>
      </w:r>
      <w:proofErr w:type="spellStart"/>
      <w:r w:rsidRPr="00304F18">
        <w:rPr>
          <w:sz w:val="28"/>
          <w:szCs w:val="28"/>
          <w:lang w:val="ru-RU"/>
        </w:rPr>
        <w:t>акваторії</w:t>
      </w:r>
      <w:proofErr w:type="spellEnd"/>
      <w:r w:rsidRPr="00304F18">
        <w:rPr>
          <w:sz w:val="28"/>
          <w:szCs w:val="28"/>
          <w:lang w:val="ru-RU"/>
        </w:rPr>
        <w:t xml:space="preserve"> та дна р. </w:t>
      </w:r>
      <w:proofErr w:type="spellStart"/>
      <w:r w:rsidRPr="00304F18">
        <w:rPr>
          <w:sz w:val="28"/>
          <w:szCs w:val="28"/>
          <w:lang w:val="ru-RU"/>
        </w:rPr>
        <w:t>Дніпро</w:t>
      </w:r>
      <w:proofErr w:type="spellEnd"/>
      <w:r w:rsidRPr="00304F18">
        <w:rPr>
          <w:sz w:val="28"/>
          <w:szCs w:val="28"/>
          <w:lang w:val="ru-RU"/>
        </w:rPr>
        <w:t xml:space="preserve"> в </w:t>
      </w:r>
      <w:proofErr w:type="spellStart"/>
      <w:r w:rsidRPr="00304F18">
        <w:rPr>
          <w:sz w:val="28"/>
          <w:szCs w:val="28"/>
          <w:lang w:val="ru-RU"/>
        </w:rPr>
        <w:t>районі</w:t>
      </w:r>
      <w:proofErr w:type="spellEnd"/>
      <w:r w:rsidRPr="00304F18">
        <w:rPr>
          <w:sz w:val="28"/>
          <w:szCs w:val="28"/>
          <w:lang w:val="ru-RU"/>
        </w:rPr>
        <w:t xml:space="preserve"> </w:t>
      </w:r>
      <w:proofErr w:type="spellStart"/>
      <w:r w:rsidRPr="00304F18">
        <w:rPr>
          <w:sz w:val="28"/>
          <w:szCs w:val="28"/>
          <w:lang w:val="ru-RU"/>
        </w:rPr>
        <w:t>місця</w:t>
      </w:r>
      <w:proofErr w:type="spellEnd"/>
      <w:r w:rsidRPr="00304F18">
        <w:rPr>
          <w:sz w:val="28"/>
          <w:szCs w:val="28"/>
          <w:lang w:val="ru-RU"/>
        </w:rPr>
        <w:t xml:space="preserve"> </w:t>
      </w:r>
      <w:proofErr w:type="spellStart"/>
      <w:r w:rsidRPr="00304F18">
        <w:rPr>
          <w:sz w:val="28"/>
          <w:szCs w:val="28"/>
          <w:lang w:val="ru-RU"/>
        </w:rPr>
        <w:t>знаходження</w:t>
      </w:r>
      <w:proofErr w:type="spellEnd"/>
      <w:r w:rsidRPr="00304F18">
        <w:rPr>
          <w:sz w:val="28"/>
          <w:szCs w:val="28"/>
          <w:lang w:val="ru-RU"/>
        </w:rPr>
        <w:t xml:space="preserve"> </w:t>
      </w:r>
      <w:proofErr w:type="spellStart"/>
      <w:r w:rsidRPr="00304F18">
        <w:rPr>
          <w:sz w:val="28"/>
          <w:szCs w:val="28"/>
          <w:lang w:val="ru-RU"/>
        </w:rPr>
        <w:t>об’єкту</w:t>
      </w:r>
      <w:proofErr w:type="spellEnd"/>
      <w:r w:rsidRPr="00304F18">
        <w:rPr>
          <w:sz w:val="28"/>
          <w:szCs w:val="28"/>
          <w:lang w:val="ru-RU"/>
        </w:rPr>
        <w:t xml:space="preserve"> парк «Наталка»</w:t>
      </w:r>
      <w:r w:rsidRPr="00304F18">
        <w:rPr>
          <w:sz w:val="28"/>
          <w:szCs w:val="28"/>
        </w:rPr>
        <w:t xml:space="preserve"> тощо.</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21.06.2023р. у рамках планових навчань САРВС відпрацювали алгоритм реагування на ризики, які може спричинити повінь, за </w:t>
      </w:r>
      <w:proofErr w:type="spellStart"/>
      <w:r w:rsidRPr="00304F18">
        <w:rPr>
          <w:sz w:val="28"/>
          <w:szCs w:val="28"/>
        </w:rPr>
        <w:t>адресою</w:t>
      </w:r>
      <w:proofErr w:type="spellEnd"/>
      <w:r w:rsidRPr="00304F18">
        <w:rPr>
          <w:sz w:val="28"/>
          <w:szCs w:val="28"/>
        </w:rPr>
        <w:t>: м. Київ, Голосіївський район, затока Галерна.</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Одночасно, у червні місяці проведено водолазне обстеження та замір остаточних товщин корпусних конструкцій за </w:t>
      </w:r>
      <w:proofErr w:type="spellStart"/>
      <w:r w:rsidRPr="00304F18">
        <w:rPr>
          <w:sz w:val="28"/>
          <w:szCs w:val="28"/>
        </w:rPr>
        <w:t>адресою</w:t>
      </w:r>
      <w:proofErr w:type="spellEnd"/>
      <w:r w:rsidRPr="00304F18">
        <w:rPr>
          <w:sz w:val="28"/>
          <w:szCs w:val="28"/>
        </w:rPr>
        <w:t xml:space="preserve">: м. Київ, </w:t>
      </w:r>
      <w:proofErr w:type="spellStart"/>
      <w:r w:rsidRPr="00304F18">
        <w:rPr>
          <w:sz w:val="28"/>
          <w:szCs w:val="28"/>
        </w:rPr>
        <w:t>Наводницький</w:t>
      </w:r>
      <w:proofErr w:type="spellEnd"/>
      <w:r w:rsidRPr="00304F18">
        <w:rPr>
          <w:sz w:val="28"/>
          <w:szCs w:val="28"/>
        </w:rPr>
        <w:t xml:space="preserve"> парк.</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15.07-16.07.2023р. забезпечено аварійно-рятувальне обслуговування при проведені змагань з плавання на відкритій воді «</w:t>
      </w:r>
      <w:proofErr w:type="spellStart"/>
      <w:r w:rsidRPr="00304F18">
        <w:rPr>
          <w:sz w:val="28"/>
          <w:szCs w:val="28"/>
          <w:lang w:val="ru-RU"/>
        </w:rPr>
        <w:t>Oceanman</w:t>
      </w:r>
      <w:proofErr w:type="spellEnd"/>
      <w:r w:rsidRPr="00304F18">
        <w:rPr>
          <w:sz w:val="28"/>
          <w:szCs w:val="28"/>
        </w:rPr>
        <w:t xml:space="preserve"> </w:t>
      </w:r>
      <w:proofErr w:type="spellStart"/>
      <w:r w:rsidRPr="00304F18">
        <w:rPr>
          <w:sz w:val="28"/>
          <w:szCs w:val="28"/>
          <w:lang w:val="ru-RU"/>
        </w:rPr>
        <w:t>Kyiv</w:t>
      </w:r>
      <w:proofErr w:type="spellEnd"/>
      <w:r w:rsidRPr="00304F18">
        <w:rPr>
          <w:sz w:val="28"/>
          <w:szCs w:val="28"/>
        </w:rPr>
        <w:t xml:space="preserve"> 2023» у м. Києві на Оболонській набережній, пляж «Наталка».</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10.08.2023р.  силами САРВС у ефективній співпраці з іншими представниками рятувальників столиці, відпрацьовані навички ефективного реагування та порятунку людей на воді.</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На початку вересня, задля запобігання надзвичайним ситуаціям, загибелі і травматизму людей на воді, на території пляжу «Райдуга» створено рятувальний пост постійної комплектації «Райдуга», що укомплектовано відповідним обладнанням та спорядженням.</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період з червня по вересень місяці 2023 року виконано покіс водної рослинності акваторій пляжів та зон відпочинку за допомогою плавучого комбайну </w:t>
      </w:r>
      <w:r w:rsidRPr="00304F18">
        <w:rPr>
          <w:sz w:val="28"/>
          <w:szCs w:val="28"/>
          <w:lang w:val="en-US"/>
        </w:rPr>
        <w:t>Aquamarine</w:t>
      </w:r>
      <w:r w:rsidRPr="00304F18">
        <w:rPr>
          <w:sz w:val="28"/>
          <w:szCs w:val="28"/>
        </w:rPr>
        <w:t xml:space="preserve">.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Також, відповідно до затвердженого план-графіку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Задля запобігання травматизму на оз. Біле видалено рибацькі снасті.</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 період серпень-вересень проводились роботи з намиву піску на пляжі на  острові Оболонський, Оболонський район, м. Київ.</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За 12</w:t>
      </w:r>
      <w:r w:rsidRPr="00304F18">
        <w:rPr>
          <w:sz w:val="28"/>
          <w:szCs w:val="28"/>
          <w:lang w:val="ru-RU"/>
        </w:rPr>
        <w:t xml:space="preserve"> </w:t>
      </w:r>
      <w:r w:rsidRPr="00304F18">
        <w:rPr>
          <w:sz w:val="28"/>
          <w:szCs w:val="28"/>
        </w:rPr>
        <w:t xml:space="preserve">місяців 2023 року </w:t>
      </w:r>
      <w:proofErr w:type="spellStart"/>
      <w:r w:rsidRPr="00304F18">
        <w:rPr>
          <w:sz w:val="28"/>
          <w:szCs w:val="28"/>
          <w:lang w:val="ru-RU"/>
        </w:rPr>
        <w:t>рятувальниками</w:t>
      </w:r>
      <w:proofErr w:type="spellEnd"/>
      <w:r w:rsidRPr="00304F18">
        <w:rPr>
          <w:sz w:val="28"/>
          <w:szCs w:val="28"/>
          <w:lang w:val="ru-RU"/>
        </w:rPr>
        <w:t xml:space="preserve"> КП «</w:t>
      </w:r>
      <w:proofErr w:type="spellStart"/>
      <w:r w:rsidRPr="00304F18">
        <w:rPr>
          <w:sz w:val="28"/>
          <w:szCs w:val="28"/>
          <w:lang w:val="ru-RU"/>
        </w:rPr>
        <w:t>Плесо</w:t>
      </w:r>
      <w:proofErr w:type="spellEnd"/>
      <w:r w:rsidRPr="00304F18">
        <w:rPr>
          <w:sz w:val="28"/>
          <w:szCs w:val="28"/>
          <w:lang w:val="ru-RU"/>
        </w:rPr>
        <w:t>»</w:t>
      </w:r>
      <w:r w:rsidRPr="00304F18">
        <w:rPr>
          <w:sz w:val="28"/>
          <w:szCs w:val="28"/>
        </w:rPr>
        <w:t xml:space="preserve"> </w:t>
      </w:r>
      <w:proofErr w:type="spellStart"/>
      <w:r w:rsidRPr="00304F18">
        <w:rPr>
          <w:sz w:val="28"/>
          <w:szCs w:val="28"/>
          <w:lang w:val="ru-RU"/>
        </w:rPr>
        <w:t>було</w:t>
      </w:r>
      <w:proofErr w:type="spellEnd"/>
      <w:r w:rsidRPr="00304F18">
        <w:rPr>
          <w:sz w:val="28"/>
          <w:szCs w:val="28"/>
          <w:lang w:val="ru-RU"/>
        </w:rPr>
        <w:t xml:space="preserve"> </w:t>
      </w:r>
      <w:r w:rsidRPr="00304F18">
        <w:rPr>
          <w:sz w:val="28"/>
          <w:szCs w:val="28"/>
        </w:rPr>
        <w:t xml:space="preserve">проведено 11745 </w:t>
      </w:r>
      <w:proofErr w:type="spellStart"/>
      <w:r w:rsidRPr="00304F18">
        <w:rPr>
          <w:sz w:val="28"/>
          <w:szCs w:val="28"/>
          <w:lang w:val="ru-RU"/>
        </w:rPr>
        <w:t>превентивних</w:t>
      </w:r>
      <w:proofErr w:type="spellEnd"/>
      <w:r w:rsidRPr="00304F18">
        <w:rPr>
          <w:sz w:val="28"/>
          <w:szCs w:val="28"/>
          <w:lang w:val="ru-RU"/>
        </w:rPr>
        <w:t xml:space="preserve"> </w:t>
      </w:r>
      <w:proofErr w:type="spellStart"/>
      <w:r w:rsidRPr="00304F18">
        <w:rPr>
          <w:sz w:val="28"/>
          <w:szCs w:val="28"/>
          <w:lang w:val="ru-RU"/>
        </w:rPr>
        <w:t>заходів</w:t>
      </w:r>
      <w:proofErr w:type="spellEnd"/>
      <w:r w:rsidRPr="00304F18">
        <w:rPr>
          <w:sz w:val="28"/>
          <w:szCs w:val="28"/>
        </w:rPr>
        <w:t>. Врятовано 5 осіб, загиблих 4, з них 2 дітей.</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Б</w:t>
      </w:r>
      <w:proofErr w:type="spellStart"/>
      <w:r w:rsidRPr="00304F18">
        <w:rPr>
          <w:sz w:val="28"/>
          <w:szCs w:val="28"/>
          <w:lang w:val="ru-RU"/>
        </w:rPr>
        <w:t>ули</w:t>
      </w:r>
      <w:proofErr w:type="spellEnd"/>
      <w:r w:rsidRPr="00304F18">
        <w:rPr>
          <w:sz w:val="28"/>
          <w:szCs w:val="28"/>
          <w:lang w:val="ru-RU"/>
        </w:rPr>
        <w:t xml:space="preserve"> </w:t>
      </w:r>
      <w:proofErr w:type="spellStart"/>
      <w:r w:rsidRPr="00304F18">
        <w:rPr>
          <w:sz w:val="28"/>
          <w:szCs w:val="28"/>
          <w:lang w:val="ru-RU"/>
        </w:rPr>
        <w:t>виконані</w:t>
      </w:r>
      <w:proofErr w:type="spellEnd"/>
      <w:r w:rsidRPr="00304F18">
        <w:rPr>
          <w:sz w:val="28"/>
          <w:szCs w:val="28"/>
          <w:lang w:val="ru-RU"/>
        </w:rPr>
        <w:t xml:space="preserve"> </w:t>
      </w:r>
      <w:proofErr w:type="spellStart"/>
      <w:r w:rsidRPr="00304F18">
        <w:rPr>
          <w:sz w:val="28"/>
          <w:szCs w:val="28"/>
          <w:lang w:val="ru-RU"/>
        </w:rPr>
        <w:t>такі</w:t>
      </w:r>
      <w:proofErr w:type="spellEnd"/>
      <w:r w:rsidRPr="00304F18">
        <w:rPr>
          <w:sz w:val="28"/>
          <w:szCs w:val="28"/>
          <w:lang w:val="ru-RU"/>
        </w:rPr>
        <w:t xml:space="preserve"> </w:t>
      </w:r>
      <w:proofErr w:type="spellStart"/>
      <w:r w:rsidRPr="00304F18">
        <w:rPr>
          <w:sz w:val="28"/>
          <w:szCs w:val="28"/>
          <w:lang w:val="ru-RU"/>
        </w:rPr>
        <w:t>локальні</w:t>
      </w:r>
      <w:proofErr w:type="spellEnd"/>
      <w:r w:rsidRPr="00304F18">
        <w:rPr>
          <w:sz w:val="28"/>
          <w:szCs w:val="28"/>
          <w:lang w:val="ru-RU"/>
        </w:rPr>
        <w:t xml:space="preserve"> </w:t>
      </w:r>
      <w:proofErr w:type="spellStart"/>
      <w:r w:rsidRPr="00304F18">
        <w:rPr>
          <w:sz w:val="28"/>
          <w:szCs w:val="28"/>
          <w:lang w:val="ru-RU"/>
        </w:rPr>
        <w:t>роботи</w:t>
      </w:r>
      <w:proofErr w:type="spellEnd"/>
      <w:r w:rsidRPr="00304F18">
        <w:rPr>
          <w:sz w:val="28"/>
          <w:szCs w:val="28"/>
          <w:lang w:val="ru-RU"/>
        </w:rPr>
        <w:t xml:space="preserve"> як: </w:t>
      </w:r>
      <w:proofErr w:type="spellStart"/>
      <w:r w:rsidRPr="00304F18">
        <w:rPr>
          <w:sz w:val="28"/>
          <w:szCs w:val="28"/>
          <w:lang w:val="ru-RU"/>
        </w:rPr>
        <w:t>обстеження</w:t>
      </w:r>
      <w:proofErr w:type="spellEnd"/>
      <w:r w:rsidRPr="00304F18">
        <w:rPr>
          <w:sz w:val="28"/>
          <w:szCs w:val="28"/>
          <w:lang w:val="ru-RU"/>
        </w:rPr>
        <w:t xml:space="preserve"> </w:t>
      </w:r>
      <w:proofErr w:type="spellStart"/>
      <w:r w:rsidRPr="00304F18">
        <w:rPr>
          <w:sz w:val="28"/>
          <w:szCs w:val="28"/>
          <w:lang w:val="ru-RU"/>
        </w:rPr>
        <w:t>очисних</w:t>
      </w:r>
      <w:proofErr w:type="spellEnd"/>
      <w:r w:rsidRPr="00304F18">
        <w:rPr>
          <w:sz w:val="28"/>
          <w:szCs w:val="28"/>
          <w:lang w:val="ru-RU"/>
        </w:rPr>
        <w:t xml:space="preserve"> </w:t>
      </w:r>
      <w:proofErr w:type="spellStart"/>
      <w:r w:rsidRPr="00304F18">
        <w:rPr>
          <w:sz w:val="28"/>
          <w:szCs w:val="28"/>
          <w:lang w:val="ru-RU"/>
        </w:rPr>
        <w:t>споруд</w:t>
      </w:r>
      <w:proofErr w:type="spellEnd"/>
      <w:r w:rsidRPr="00304F18">
        <w:rPr>
          <w:sz w:val="28"/>
          <w:szCs w:val="28"/>
          <w:lang w:val="ru-RU"/>
        </w:rPr>
        <w:t xml:space="preserve"> </w:t>
      </w:r>
      <w:proofErr w:type="spellStart"/>
      <w:r w:rsidRPr="00304F18">
        <w:rPr>
          <w:sz w:val="28"/>
          <w:szCs w:val="28"/>
          <w:lang w:val="ru-RU"/>
        </w:rPr>
        <w:t>Троєщина</w:t>
      </w:r>
      <w:proofErr w:type="spellEnd"/>
      <w:r w:rsidRPr="00304F18">
        <w:rPr>
          <w:sz w:val="28"/>
          <w:szCs w:val="28"/>
          <w:lang w:val="ru-RU"/>
        </w:rPr>
        <w:t xml:space="preserve">. </w:t>
      </w:r>
      <w:proofErr w:type="spellStart"/>
      <w:r w:rsidRPr="00304F18">
        <w:rPr>
          <w:sz w:val="28"/>
          <w:szCs w:val="28"/>
          <w:lang w:val="ru-RU"/>
        </w:rPr>
        <w:t>Огляд</w:t>
      </w:r>
      <w:proofErr w:type="spellEnd"/>
      <w:r w:rsidRPr="00304F18">
        <w:rPr>
          <w:sz w:val="28"/>
          <w:szCs w:val="28"/>
          <w:lang w:val="ru-RU"/>
        </w:rPr>
        <w:t xml:space="preserve"> та очистка </w:t>
      </w:r>
      <w:r w:rsidRPr="00304F18">
        <w:rPr>
          <w:sz w:val="28"/>
          <w:szCs w:val="28"/>
        </w:rPr>
        <w:t xml:space="preserve">оз. Віра та оз. Біле. Встановлення </w:t>
      </w:r>
      <w:proofErr w:type="spellStart"/>
      <w:r w:rsidRPr="00304F18">
        <w:rPr>
          <w:sz w:val="28"/>
          <w:szCs w:val="28"/>
        </w:rPr>
        <w:t>обладання</w:t>
      </w:r>
      <w:proofErr w:type="spellEnd"/>
      <w:r w:rsidRPr="00304F18">
        <w:rPr>
          <w:sz w:val="28"/>
          <w:szCs w:val="28"/>
        </w:rPr>
        <w:t xml:space="preserve"> на предмет вияву рівня підйому води на пляжах «Дитячий» та «Чорторий». Відкачування води біля насосної станції по вул. Аляб’єва. Огляд </w:t>
      </w:r>
      <w:proofErr w:type="spellStart"/>
      <w:r w:rsidRPr="00304F18">
        <w:rPr>
          <w:sz w:val="28"/>
          <w:szCs w:val="28"/>
        </w:rPr>
        <w:t>шандорів</w:t>
      </w:r>
      <w:proofErr w:type="spellEnd"/>
      <w:r w:rsidRPr="00304F18">
        <w:rPr>
          <w:sz w:val="28"/>
          <w:szCs w:val="28"/>
        </w:rPr>
        <w:t xml:space="preserve"> на </w:t>
      </w:r>
      <w:proofErr w:type="spellStart"/>
      <w:r w:rsidRPr="00304F18">
        <w:rPr>
          <w:sz w:val="28"/>
          <w:szCs w:val="28"/>
        </w:rPr>
        <w:t>Осокорках</w:t>
      </w:r>
      <w:proofErr w:type="spellEnd"/>
      <w:r w:rsidRPr="00304F18">
        <w:rPr>
          <w:sz w:val="28"/>
          <w:szCs w:val="28"/>
        </w:rPr>
        <w:t xml:space="preserve">, колектору по </w:t>
      </w:r>
      <w:proofErr w:type="spellStart"/>
      <w:r w:rsidRPr="00304F18">
        <w:rPr>
          <w:sz w:val="28"/>
          <w:szCs w:val="28"/>
        </w:rPr>
        <w:t>просп</w:t>
      </w:r>
      <w:proofErr w:type="spellEnd"/>
      <w:r w:rsidRPr="00304F18">
        <w:rPr>
          <w:sz w:val="28"/>
          <w:szCs w:val="28"/>
        </w:rPr>
        <w:t>. Бажана та вул. Закревського.</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задіянні водолазних груп проведені наступні роботи: встановлено решітку на вихідний колектор озеру Нижнє </w:t>
      </w:r>
      <w:proofErr w:type="spellStart"/>
      <w:r w:rsidRPr="00304F18">
        <w:rPr>
          <w:sz w:val="28"/>
          <w:szCs w:val="28"/>
        </w:rPr>
        <w:t>Вигурівське</w:t>
      </w:r>
      <w:proofErr w:type="spellEnd"/>
      <w:r w:rsidRPr="00304F18">
        <w:rPr>
          <w:sz w:val="28"/>
          <w:szCs w:val="28"/>
        </w:rPr>
        <w:t xml:space="preserve">; проведено обстеження переливних труб каскаду водойм (4 шт.) по </w:t>
      </w:r>
      <w:proofErr w:type="spellStart"/>
      <w:r w:rsidRPr="00304F18">
        <w:rPr>
          <w:sz w:val="28"/>
          <w:szCs w:val="28"/>
        </w:rPr>
        <w:t>просп</w:t>
      </w:r>
      <w:proofErr w:type="spellEnd"/>
      <w:r w:rsidRPr="00304F18">
        <w:rPr>
          <w:sz w:val="28"/>
          <w:szCs w:val="28"/>
        </w:rPr>
        <w:t xml:space="preserve">. </w:t>
      </w:r>
      <w:proofErr w:type="spellStart"/>
      <w:r w:rsidRPr="00304F18">
        <w:rPr>
          <w:sz w:val="28"/>
          <w:szCs w:val="28"/>
        </w:rPr>
        <w:t>М.Бажана</w:t>
      </w:r>
      <w:proofErr w:type="spellEnd"/>
      <w:r w:rsidRPr="00304F18">
        <w:rPr>
          <w:sz w:val="28"/>
          <w:szCs w:val="28"/>
        </w:rPr>
        <w:t xml:space="preserve">; встановлено решітки на вихідний колектор </w:t>
      </w:r>
      <w:proofErr w:type="spellStart"/>
      <w:r w:rsidRPr="00304F18">
        <w:rPr>
          <w:sz w:val="28"/>
          <w:szCs w:val="28"/>
        </w:rPr>
        <w:t>оз.Срібний</w:t>
      </w:r>
      <w:proofErr w:type="spellEnd"/>
      <w:r w:rsidRPr="00304F18">
        <w:rPr>
          <w:sz w:val="28"/>
          <w:szCs w:val="28"/>
        </w:rPr>
        <w:t xml:space="preserve"> Кіл; обстеження частини </w:t>
      </w:r>
      <w:proofErr w:type="spellStart"/>
      <w:r w:rsidRPr="00304F18">
        <w:rPr>
          <w:sz w:val="28"/>
          <w:szCs w:val="28"/>
        </w:rPr>
        <w:t>р.Либідь</w:t>
      </w:r>
      <w:proofErr w:type="spellEnd"/>
      <w:r w:rsidRPr="00304F18">
        <w:rPr>
          <w:sz w:val="28"/>
          <w:szCs w:val="28"/>
        </w:rPr>
        <w:t xml:space="preserve"> від вул. </w:t>
      </w:r>
      <w:proofErr w:type="spellStart"/>
      <w:r w:rsidRPr="00304F18">
        <w:rPr>
          <w:sz w:val="28"/>
          <w:szCs w:val="28"/>
        </w:rPr>
        <w:t>Л.Толстого</w:t>
      </w:r>
      <w:proofErr w:type="spellEnd"/>
      <w:r w:rsidRPr="00304F18">
        <w:rPr>
          <w:sz w:val="28"/>
          <w:szCs w:val="28"/>
        </w:rPr>
        <w:t xml:space="preserve"> до гирла </w:t>
      </w:r>
      <w:proofErr w:type="spellStart"/>
      <w:r w:rsidRPr="00304F18">
        <w:rPr>
          <w:sz w:val="28"/>
          <w:szCs w:val="28"/>
        </w:rPr>
        <w:t>Ореховатка</w:t>
      </w:r>
      <w:proofErr w:type="spellEnd"/>
      <w:r w:rsidRPr="00304F18">
        <w:rPr>
          <w:sz w:val="28"/>
          <w:szCs w:val="28"/>
        </w:rPr>
        <w:t xml:space="preserve">; проведено обстеження переливної труби озер </w:t>
      </w:r>
      <w:proofErr w:type="spellStart"/>
      <w:r w:rsidRPr="00304F18">
        <w:rPr>
          <w:sz w:val="28"/>
          <w:szCs w:val="28"/>
        </w:rPr>
        <w:t>Мартишів</w:t>
      </w:r>
      <w:proofErr w:type="spellEnd"/>
      <w:r w:rsidRPr="00304F18">
        <w:rPr>
          <w:sz w:val="28"/>
          <w:szCs w:val="28"/>
        </w:rPr>
        <w:t xml:space="preserve">, Пискун, </w:t>
      </w:r>
      <w:proofErr w:type="spellStart"/>
      <w:r w:rsidRPr="00304F18">
        <w:rPr>
          <w:sz w:val="28"/>
          <w:szCs w:val="28"/>
        </w:rPr>
        <w:t>Небреж</w:t>
      </w:r>
      <w:proofErr w:type="spellEnd"/>
      <w:r w:rsidRPr="00304F18">
        <w:rPr>
          <w:sz w:val="28"/>
          <w:szCs w:val="28"/>
        </w:rPr>
        <w:t xml:space="preserve">, </w:t>
      </w:r>
      <w:proofErr w:type="spellStart"/>
      <w:r w:rsidRPr="00304F18">
        <w:rPr>
          <w:sz w:val="28"/>
          <w:szCs w:val="28"/>
        </w:rPr>
        <w:t>Тягле</w:t>
      </w:r>
      <w:proofErr w:type="spellEnd"/>
      <w:r w:rsidRPr="00304F18">
        <w:rPr>
          <w:sz w:val="28"/>
          <w:szCs w:val="28"/>
        </w:rPr>
        <w:t xml:space="preserve">; проведено обстеження оголовків </w:t>
      </w:r>
      <w:proofErr w:type="spellStart"/>
      <w:r w:rsidRPr="00304F18">
        <w:rPr>
          <w:sz w:val="28"/>
          <w:szCs w:val="28"/>
        </w:rPr>
        <w:t>колектора</w:t>
      </w:r>
      <w:proofErr w:type="spellEnd"/>
      <w:r w:rsidRPr="00304F18">
        <w:rPr>
          <w:sz w:val="28"/>
          <w:szCs w:val="28"/>
        </w:rPr>
        <w:t xml:space="preserve"> зливової каналізації ж/м Райдужний та Троєщина; проведено обстеження оголовка насосної станції ДВРЗ; виконано ревізію перепускного колектору озер Кирилівського та Богатирське та проведено обстеження пролому </w:t>
      </w:r>
      <w:proofErr w:type="spellStart"/>
      <w:r w:rsidRPr="00304F18">
        <w:rPr>
          <w:sz w:val="28"/>
          <w:szCs w:val="28"/>
        </w:rPr>
        <w:t>колектора</w:t>
      </w:r>
      <w:proofErr w:type="spellEnd"/>
      <w:r w:rsidRPr="00304F18">
        <w:rPr>
          <w:sz w:val="28"/>
          <w:szCs w:val="28"/>
        </w:rPr>
        <w:t xml:space="preserve">. Розчистка оголовка перепускної труби на ставку «Міський». </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rPr>
        <w:t xml:space="preserve">Проводився </w:t>
      </w:r>
      <w:proofErr w:type="spellStart"/>
      <w:r w:rsidRPr="00304F18">
        <w:rPr>
          <w:sz w:val="28"/>
          <w:szCs w:val="28"/>
          <w:lang w:val="ru-RU"/>
        </w:rPr>
        <w:t>сучасний</w:t>
      </w:r>
      <w:proofErr w:type="spellEnd"/>
      <w:r w:rsidRPr="00304F18">
        <w:rPr>
          <w:sz w:val="28"/>
          <w:szCs w:val="28"/>
          <w:lang w:val="ru-RU"/>
        </w:rPr>
        <w:t xml:space="preserve"> </w:t>
      </w:r>
      <w:proofErr w:type="spellStart"/>
      <w:r w:rsidRPr="00304F18">
        <w:rPr>
          <w:sz w:val="28"/>
          <w:szCs w:val="28"/>
          <w:lang w:val="ru-RU"/>
        </w:rPr>
        <w:t>моніторинг</w:t>
      </w:r>
      <w:proofErr w:type="spellEnd"/>
      <w:r w:rsidRPr="00304F18">
        <w:rPr>
          <w:sz w:val="28"/>
          <w:szCs w:val="28"/>
          <w:lang w:val="ru-RU"/>
        </w:rPr>
        <w:t xml:space="preserve"> </w:t>
      </w:r>
      <w:proofErr w:type="spellStart"/>
      <w:r w:rsidRPr="00304F18">
        <w:rPr>
          <w:sz w:val="28"/>
          <w:szCs w:val="28"/>
          <w:lang w:val="ru-RU"/>
        </w:rPr>
        <w:t>якості</w:t>
      </w:r>
      <w:proofErr w:type="spellEnd"/>
      <w:r w:rsidRPr="00304F18">
        <w:rPr>
          <w:sz w:val="28"/>
          <w:szCs w:val="28"/>
          <w:lang w:val="ru-RU"/>
        </w:rPr>
        <w:t xml:space="preserve"> води </w:t>
      </w:r>
      <w:proofErr w:type="spellStart"/>
      <w:r w:rsidRPr="00304F18">
        <w:rPr>
          <w:sz w:val="28"/>
          <w:szCs w:val="28"/>
          <w:lang w:val="ru-RU"/>
        </w:rPr>
        <w:t>згідно</w:t>
      </w:r>
      <w:proofErr w:type="spellEnd"/>
      <w:r w:rsidRPr="00304F18">
        <w:rPr>
          <w:sz w:val="28"/>
          <w:szCs w:val="28"/>
          <w:lang w:val="ru-RU"/>
        </w:rPr>
        <w:t xml:space="preserve"> </w:t>
      </w:r>
      <w:proofErr w:type="spellStart"/>
      <w:r w:rsidRPr="00304F18">
        <w:rPr>
          <w:sz w:val="28"/>
          <w:szCs w:val="28"/>
          <w:lang w:val="ru-RU"/>
        </w:rPr>
        <w:t>Директиви</w:t>
      </w:r>
      <w:proofErr w:type="spellEnd"/>
      <w:r w:rsidRPr="00304F18">
        <w:rPr>
          <w:sz w:val="28"/>
          <w:szCs w:val="28"/>
          <w:lang w:val="ru-RU"/>
        </w:rPr>
        <w:t xml:space="preserve"> </w:t>
      </w:r>
      <w:proofErr w:type="spellStart"/>
      <w:r w:rsidRPr="00304F18">
        <w:rPr>
          <w:sz w:val="28"/>
          <w:szCs w:val="28"/>
          <w:lang w:val="ru-RU"/>
        </w:rPr>
        <w:t>Європейського</w:t>
      </w:r>
      <w:proofErr w:type="spellEnd"/>
      <w:r w:rsidRPr="00304F18">
        <w:rPr>
          <w:sz w:val="28"/>
          <w:szCs w:val="28"/>
          <w:lang w:val="ru-RU"/>
        </w:rPr>
        <w:t xml:space="preserve"> союзу 2006/7/ЕС. Основною </w:t>
      </w:r>
      <w:proofErr w:type="spellStart"/>
      <w:r w:rsidRPr="00304F18">
        <w:rPr>
          <w:sz w:val="28"/>
          <w:szCs w:val="28"/>
          <w:lang w:val="ru-RU"/>
        </w:rPr>
        <w:t>вимогою</w:t>
      </w:r>
      <w:proofErr w:type="spellEnd"/>
      <w:r w:rsidRPr="00304F18">
        <w:rPr>
          <w:sz w:val="28"/>
          <w:szCs w:val="28"/>
          <w:lang w:val="ru-RU"/>
        </w:rPr>
        <w:t xml:space="preserve"> </w:t>
      </w:r>
      <w:proofErr w:type="spellStart"/>
      <w:r w:rsidRPr="00304F18">
        <w:rPr>
          <w:sz w:val="28"/>
          <w:szCs w:val="28"/>
          <w:lang w:val="ru-RU"/>
        </w:rPr>
        <w:t>Директиви</w:t>
      </w:r>
      <w:proofErr w:type="spellEnd"/>
      <w:r w:rsidRPr="00304F18">
        <w:rPr>
          <w:sz w:val="28"/>
          <w:szCs w:val="28"/>
          <w:lang w:val="ru-RU"/>
        </w:rPr>
        <w:t xml:space="preserve"> 2006/7/ЕС для </w:t>
      </w:r>
      <w:proofErr w:type="spellStart"/>
      <w:r w:rsidRPr="00304F18">
        <w:rPr>
          <w:sz w:val="28"/>
          <w:szCs w:val="28"/>
          <w:lang w:val="ru-RU"/>
        </w:rPr>
        <w:t>рекреаційних</w:t>
      </w:r>
      <w:proofErr w:type="spellEnd"/>
      <w:r w:rsidRPr="00304F18">
        <w:rPr>
          <w:sz w:val="28"/>
          <w:szCs w:val="28"/>
          <w:lang w:val="ru-RU"/>
        </w:rPr>
        <w:t xml:space="preserve"> вод є </w:t>
      </w:r>
      <w:proofErr w:type="spellStart"/>
      <w:r w:rsidRPr="00304F18">
        <w:rPr>
          <w:sz w:val="28"/>
          <w:szCs w:val="28"/>
          <w:lang w:val="ru-RU"/>
        </w:rPr>
        <w:t>впровадження</w:t>
      </w:r>
      <w:proofErr w:type="spellEnd"/>
      <w:r w:rsidRPr="00304F18">
        <w:rPr>
          <w:sz w:val="28"/>
          <w:szCs w:val="28"/>
          <w:lang w:val="ru-RU"/>
        </w:rPr>
        <w:t xml:space="preserve"> </w:t>
      </w:r>
      <w:proofErr w:type="spellStart"/>
      <w:r w:rsidRPr="00304F18">
        <w:rPr>
          <w:sz w:val="28"/>
          <w:szCs w:val="28"/>
          <w:lang w:val="ru-RU"/>
        </w:rPr>
        <w:t>оновлених</w:t>
      </w:r>
      <w:proofErr w:type="spellEnd"/>
      <w:r w:rsidRPr="00304F18">
        <w:rPr>
          <w:sz w:val="28"/>
          <w:szCs w:val="28"/>
          <w:lang w:val="ru-RU"/>
        </w:rPr>
        <w:t xml:space="preserve"> </w:t>
      </w:r>
      <w:proofErr w:type="spellStart"/>
      <w:r w:rsidRPr="00304F18">
        <w:rPr>
          <w:sz w:val="28"/>
          <w:szCs w:val="28"/>
          <w:lang w:val="ru-RU"/>
        </w:rPr>
        <w:t>стандартів</w:t>
      </w:r>
      <w:proofErr w:type="spellEnd"/>
      <w:r w:rsidRPr="00304F18">
        <w:rPr>
          <w:sz w:val="28"/>
          <w:szCs w:val="28"/>
          <w:lang w:val="ru-RU"/>
        </w:rPr>
        <w:t xml:space="preserve"> ISO 7899 та ISO 9308 та оперативного </w:t>
      </w:r>
      <w:proofErr w:type="spellStart"/>
      <w:r w:rsidRPr="00304F18">
        <w:rPr>
          <w:sz w:val="28"/>
          <w:szCs w:val="28"/>
          <w:lang w:val="ru-RU"/>
        </w:rPr>
        <w:t>моніторингу</w:t>
      </w:r>
      <w:proofErr w:type="spellEnd"/>
      <w:r w:rsidRPr="00304F18">
        <w:rPr>
          <w:sz w:val="28"/>
          <w:szCs w:val="28"/>
          <w:lang w:val="ru-RU"/>
        </w:rPr>
        <w:t xml:space="preserve"> </w:t>
      </w:r>
      <w:proofErr w:type="spellStart"/>
      <w:r w:rsidRPr="00304F18">
        <w:rPr>
          <w:sz w:val="28"/>
          <w:szCs w:val="28"/>
          <w:lang w:val="ru-RU"/>
        </w:rPr>
        <w:t>маркерів</w:t>
      </w:r>
      <w:proofErr w:type="spellEnd"/>
      <w:r w:rsidRPr="00304F18">
        <w:rPr>
          <w:sz w:val="28"/>
          <w:szCs w:val="28"/>
          <w:lang w:val="ru-RU"/>
        </w:rPr>
        <w:t xml:space="preserve"> </w:t>
      </w:r>
      <w:proofErr w:type="spellStart"/>
      <w:r w:rsidRPr="00304F18">
        <w:rPr>
          <w:sz w:val="28"/>
          <w:szCs w:val="28"/>
          <w:lang w:val="ru-RU"/>
        </w:rPr>
        <w:t>бактеріального</w:t>
      </w:r>
      <w:proofErr w:type="spellEnd"/>
      <w:r w:rsidRPr="00304F18">
        <w:rPr>
          <w:sz w:val="28"/>
          <w:szCs w:val="28"/>
          <w:lang w:val="ru-RU"/>
        </w:rPr>
        <w:t xml:space="preserve"> </w:t>
      </w:r>
      <w:proofErr w:type="spellStart"/>
      <w:r w:rsidRPr="00304F18">
        <w:rPr>
          <w:sz w:val="28"/>
          <w:szCs w:val="28"/>
          <w:lang w:val="ru-RU"/>
        </w:rPr>
        <w:t>забруднення</w:t>
      </w:r>
      <w:proofErr w:type="spellEnd"/>
      <w:r w:rsidRPr="00304F18">
        <w:rPr>
          <w:sz w:val="28"/>
          <w:szCs w:val="28"/>
          <w:lang w:val="ru-RU"/>
        </w:rPr>
        <w:t xml:space="preserve"> та </w:t>
      </w:r>
      <w:proofErr w:type="spellStart"/>
      <w:r w:rsidRPr="00304F18">
        <w:rPr>
          <w:sz w:val="28"/>
          <w:szCs w:val="28"/>
          <w:lang w:val="ru-RU"/>
        </w:rPr>
        <w:t>санітарних</w:t>
      </w:r>
      <w:proofErr w:type="spellEnd"/>
      <w:r w:rsidRPr="00304F18">
        <w:rPr>
          <w:sz w:val="28"/>
          <w:szCs w:val="28"/>
          <w:lang w:val="ru-RU"/>
        </w:rPr>
        <w:t xml:space="preserve"> </w:t>
      </w:r>
      <w:proofErr w:type="spellStart"/>
      <w:r w:rsidRPr="00304F18">
        <w:rPr>
          <w:sz w:val="28"/>
          <w:szCs w:val="28"/>
          <w:lang w:val="ru-RU"/>
        </w:rPr>
        <w:t>профайлів</w:t>
      </w:r>
      <w:proofErr w:type="spellEnd"/>
      <w:r w:rsidRPr="00304F18">
        <w:rPr>
          <w:sz w:val="28"/>
          <w:szCs w:val="28"/>
          <w:lang w:val="ru-RU"/>
        </w:rPr>
        <w:t xml:space="preserve"> </w:t>
      </w:r>
      <w:proofErr w:type="gramStart"/>
      <w:r w:rsidRPr="00304F18">
        <w:rPr>
          <w:sz w:val="28"/>
          <w:szCs w:val="28"/>
          <w:lang w:val="ru-RU"/>
        </w:rPr>
        <w:t>для кожного пляжу</w:t>
      </w:r>
      <w:proofErr w:type="gramEnd"/>
      <w:r w:rsidRPr="00304F18">
        <w:rPr>
          <w:sz w:val="28"/>
          <w:szCs w:val="28"/>
          <w:lang w:val="ru-RU"/>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Одночасно були задіяні у проведенні дератизаційних заходів на підвідомчих територіях.</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2023 році з метою проведення повторної атестації Спеціалізованої (аварійно-рятувальної) водолазної служби щодо перевірки стану готовності до дій за призначенням отримано свідоцтва про пройдену спеціальну підготовку за програмою </w:t>
      </w:r>
      <w:proofErr w:type="spellStart"/>
      <w:r w:rsidRPr="00304F18">
        <w:rPr>
          <w:sz w:val="28"/>
          <w:szCs w:val="28"/>
        </w:rPr>
        <w:t>домедичної</w:t>
      </w:r>
      <w:proofErr w:type="spellEnd"/>
      <w:r w:rsidRPr="00304F18">
        <w:rPr>
          <w:sz w:val="28"/>
          <w:szCs w:val="28"/>
        </w:rPr>
        <w:t xml:space="preserve"> підготовки «Медицина невідкладних станів» особовим складом служби.</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Отримано новий дозвіл на експлуатацію радіоелектронного засобу аналогового ультракороткохвильового радіотелефонного зв’язку сухопутної рухомої служби та дозволів на експлуатацію суднової станції на судні внутрішнього плавання (суднової річкової станції).</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Упродовж року, спільно із Збройними силами України та Державною службою надзвичайних ситуацій були задіяні у роботах з пошуку потерпілих та вибухонебезпечних предметів.</w:t>
      </w:r>
    </w:p>
    <w:p w:rsidR="002861A7" w:rsidRPr="00326B64" w:rsidRDefault="002861A7" w:rsidP="00326B64">
      <w:pPr>
        <w:tabs>
          <w:tab w:val="center" w:pos="4961"/>
          <w:tab w:val="right" w:pos="9356"/>
        </w:tabs>
        <w:ind w:firstLine="567"/>
        <w:contextualSpacing/>
        <w:jc w:val="both"/>
        <w:rPr>
          <w:sz w:val="28"/>
          <w:szCs w:val="28"/>
        </w:rPr>
      </w:pPr>
      <w:r w:rsidRPr="00304F18">
        <w:rPr>
          <w:sz w:val="28"/>
          <w:szCs w:val="28"/>
        </w:rPr>
        <w:t>Відповідно до наказу підприємства розпочато роботи по підготовці до осіннь</w:t>
      </w:r>
      <w:r w:rsidR="00326B64">
        <w:rPr>
          <w:sz w:val="28"/>
          <w:szCs w:val="28"/>
        </w:rPr>
        <w:t>о-зимового періоду 2023/2024рр.</w:t>
      </w:r>
    </w:p>
    <w:p w:rsidR="002861A7" w:rsidRPr="00326B64" w:rsidRDefault="002861A7" w:rsidP="00326B64">
      <w:pPr>
        <w:tabs>
          <w:tab w:val="center" w:pos="4961"/>
          <w:tab w:val="right" w:pos="9356"/>
        </w:tabs>
        <w:ind w:firstLine="567"/>
        <w:contextualSpacing/>
        <w:jc w:val="both"/>
        <w:rPr>
          <w:b/>
          <w:bCs/>
          <w:sz w:val="28"/>
          <w:szCs w:val="28"/>
        </w:rPr>
      </w:pPr>
      <w:r w:rsidRPr="00304F18">
        <w:rPr>
          <w:b/>
          <w:bCs/>
          <w:sz w:val="28"/>
          <w:szCs w:val="28"/>
        </w:rPr>
        <w:t>Сл</w:t>
      </w:r>
      <w:r w:rsidR="00326B64">
        <w:rPr>
          <w:b/>
          <w:bCs/>
          <w:sz w:val="28"/>
          <w:szCs w:val="28"/>
        </w:rPr>
        <w:t xml:space="preserve">ужба утримання водних об’єктів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 xml:space="preserve">Відповідно до санітарного законодавства, щорічних планів-завдань міжрайонних відділів ДУ «Київський міський ЦКПХ МОЗ» та інших законів й нормативно-правових актів, які регулюють сферу діяльності в управлінні водними ресурсами м. Києва, щороку, з метою забезпечення епідемічного благополуччя населення, створення належних умов для безпечного відпочинку, КП «ПЛЕСО» організовує та забезпечує виконання комплексу необхідних заходів та робіт з благоустрою на підпорядкованих територіях пляжів, зон відпочинку та інших водних об’єктів м. Києва, щоб відпочиваючі отримували належні умови для безпечного та комфортного відпочинку на них.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 зв'язку із впровадженням воєнного стану згідно із Указом Президента України «Про введення воєнного стану в Україні» від 24.02.2022 р. № 64/2022 (із змінами та доповненнями), літній оздоровчий сезон 2023 року не оголошувався задля безпеки та попередження скупчення населення в місцях масового відпочинку.</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Проте, з приходом потепління у столиці, на муніципальних пляжах та зонах відпочинку міста Києва масово відпочивали місцеві громадяни та гості столиці, незважаючи на тимчасову небезпеку перебування на них та наявність на пляжах та зонах відпочинку інформаційних табличок «Відвідування зони відпочинку не рекомендується», що були розміщені у відповідності до Протоколу Ради оборони міста Києва від 17.05.2023 р. № 4.</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Враховуючи, що пляжі та зони відпочинку біля води знаходяться у вільному доступі для місцевих громадян, які являються потенційними відпочиваючими цих територій, вони у свою чергу потребують санітарного догляду за ними штатними робітниками з благоустрою.</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Таким чином, на виконання Протоколу від 18.05.2023 р. № 24 Постійної комісії з питань техногенно-екологічної безпеки та надзвичайних ситуацій виконавчого органу Київської міської ради (Київської міської державної адміністрації), КП «ПЛЕСО» виконало необхідні заходи із запобігання виникненню надзвичайних ситуацій на водних об’єктах у межах міста Києва у період дії воєнного стану, а саме: </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t xml:space="preserve">На виконання </w:t>
      </w:r>
      <w:proofErr w:type="spellStart"/>
      <w:r w:rsidRPr="00304F18">
        <w:rPr>
          <w:i/>
          <w:iCs/>
          <w:sz w:val="28"/>
          <w:szCs w:val="28"/>
        </w:rPr>
        <w:t>п.п</w:t>
      </w:r>
      <w:proofErr w:type="spellEnd"/>
      <w:r w:rsidRPr="00304F18">
        <w:rPr>
          <w:i/>
          <w:iCs/>
          <w:sz w:val="28"/>
          <w:szCs w:val="28"/>
        </w:rPr>
        <w:t>. 1.1 Протоколу,</w:t>
      </w:r>
      <w:r w:rsidRPr="00304F18">
        <w:rPr>
          <w:sz w:val="28"/>
          <w:szCs w:val="28"/>
        </w:rPr>
        <w:t xml:space="preserve"> службою УВО було підготовлено та направлено лист до Головного управління ДСНС України у місті Києві (від 26.05.2023 р. № 077/221-1902) та до Комунальної аварійно-рятувальної служби «Київська служба порятунку» (від 26.05.2023 р. № 077/221-1901) щодо прохання провести спільне нетехнічне обстеження підпорядкованих підприємству територій біля водних об’єктів м. Києва на наявність вибухонебезпечних предметів та проведення їх розмінування у разі виявлення.</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 травні місяці 2023 року було проведено обстеження підпорядкованих КП «ПЛЕСО» територій спеціалістами районних управлінь ДСНС України у м. Києві. За результатами обстеження вибухонебезпечних предметів виявлено не було.</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t xml:space="preserve">На виконання </w:t>
      </w:r>
      <w:proofErr w:type="spellStart"/>
      <w:r w:rsidRPr="00304F18">
        <w:rPr>
          <w:i/>
          <w:iCs/>
          <w:sz w:val="28"/>
          <w:szCs w:val="28"/>
        </w:rPr>
        <w:t>п.п</w:t>
      </w:r>
      <w:proofErr w:type="spellEnd"/>
      <w:r w:rsidRPr="00304F18">
        <w:rPr>
          <w:i/>
          <w:iCs/>
          <w:sz w:val="28"/>
          <w:szCs w:val="28"/>
        </w:rPr>
        <w:t>. 1.2 Протоколу,</w:t>
      </w:r>
      <w:r w:rsidRPr="00304F18">
        <w:rPr>
          <w:sz w:val="28"/>
          <w:szCs w:val="28"/>
        </w:rPr>
        <w:t xml:space="preserve"> службою УВО усі зони відпочинку було забезпечено інформаційними табличками з інформацією про прийняте рішення, пунктом 1 Розділу І</w:t>
      </w:r>
      <w:r w:rsidRPr="00304F18">
        <w:rPr>
          <w:sz w:val="28"/>
          <w:szCs w:val="28"/>
          <w:lang w:val="en-US"/>
        </w:rPr>
        <w:t>V</w:t>
      </w:r>
      <w:r w:rsidRPr="00304F18">
        <w:rPr>
          <w:sz w:val="28"/>
          <w:szCs w:val="28"/>
        </w:rPr>
        <w:t xml:space="preserve"> Протоколу від 17.05.2023 р. № 4 Ради оборони міста Києва, а саме таблички з текстом «Відвідування зони відпочинку не рекомендується» в інформаційних стендах. У разі необхідності, таблички постійно поновлювались. </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lastRenderedPageBreak/>
        <w:t xml:space="preserve">На виконання </w:t>
      </w:r>
      <w:proofErr w:type="spellStart"/>
      <w:r w:rsidRPr="00304F18">
        <w:rPr>
          <w:i/>
          <w:iCs/>
          <w:sz w:val="28"/>
          <w:szCs w:val="28"/>
        </w:rPr>
        <w:t>п.п</w:t>
      </w:r>
      <w:proofErr w:type="spellEnd"/>
      <w:r w:rsidRPr="00304F18">
        <w:rPr>
          <w:i/>
          <w:iCs/>
          <w:sz w:val="28"/>
          <w:szCs w:val="28"/>
        </w:rPr>
        <w:t>. 1.3 Протоколу,</w:t>
      </w:r>
      <w:r w:rsidRPr="00304F18">
        <w:rPr>
          <w:sz w:val="28"/>
          <w:szCs w:val="28"/>
        </w:rPr>
        <w:t xml:space="preserve"> службою УВО було підготовлено та направлено лист до Управління патрульної поліції в м. Києві Департаменту патрульної поліції Національної поліції України (від 30.05.2023 р. № 077/221-1923) та до Головного управління Національної поліції у м. Києві (від 30.05.2023 р. № 077/221-1931) з метою забезпечення охорони громадського порядку та підтримання правопорядку в місцях масового відпочинку біля води м. Києва та прохання посилити чергування нарядів поліції на підпорядкованих КП «ПЛЕСО» водних об’єктах. </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t xml:space="preserve">На виконання п. 2 Протоколу, а також постійно в рамках поточної роботи служби, </w:t>
      </w:r>
      <w:r w:rsidRPr="00304F18">
        <w:rPr>
          <w:sz w:val="28"/>
          <w:szCs w:val="28"/>
        </w:rPr>
        <w:t>силами робітників з благоустрою мобільних бригад та дільниць підпорядкованих службі УВО, вживались заходи із запобігання виникненню надзвичайних ситуацій на водних об’єктах у межах міста Києва, а саме проводились роботи по очистці територій від сміття для подальшого його вивозу, проводились роботи по очистці</w:t>
      </w:r>
      <w:r w:rsidRPr="00304F18">
        <w:rPr>
          <w:sz w:val="28"/>
          <w:szCs w:val="28"/>
          <w:lang w:val="ru-RU"/>
        </w:rPr>
        <w:t xml:space="preserve"> </w:t>
      </w:r>
      <w:r w:rsidRPr="00304F18">
        <w:rPr>
          <w:sz w:val="28"/>
          <w:szCs w:val="28"/>
        </w:rPr>
        <w:t xml:space="preserve">захисних грат на переливних трубах, решіток на лінійних гідротехнічних спорудах з метою недопущення та попередження надзвичайних ситуацій на водних об’єктах міста Києва. </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t>На виконання п. 3,</w:t>
      </w:r>
      <w:r w:rsidRPr="00304F18">
        <w:rPr>
          <w:sz w:val="28"/>
          <w:szCs w:val="28"/>
        </w:rPr>
        <w:t xml:space="preserve"> </w:t>
      </w:r>
      <w:r w:rsidRPr="00304F18">
        <w:rPr>
          <w:i/>
          <w:iCs/>
          <w:sz w:val="28"/>
          <w:szCs w:val="28"/>
        </w:rPr>
        <w:t>Протоколу</w:t>
      </w:r>
      <w:r w:rsidRPr="00304F18">
        <w:rPr>
          <w:sz w:val="28"/>
          <w:szCs w:val="28"/>
        </w:rPr>
        <w:t xml:space="preserve">, службою УВО було підготовлено та направлено лист до Головного управління </w:t>
      </w:r>
      <w:proofErr w:type="spellStart"/>
      <w:r w:rsidRPr="00304F18">
        <w:rPr>
          <w:sz w:val="28"/>
          <w:szCs w:val="28"/>
        </w:rPr>
        <w:t>Держпродспоживслужби</w:t>
      </w:r>
      <w:proofErr w:type="spellEnd"/>
      <w:r w:rsidRPr="00304F18">
        <w:rPr>
          <w:sz w:val="28"/>
          <w:szCs w:val="28"/>
        </w:rPr>
        <w:t xml:space="preserve"> у м. Києві (від 26.05.2023 р. № 077/221-1899) та до Державної установи «Київський міський ЦКПХ МОЗ» (від 26.05.2023 р. № 077/221-1898), на виконання яких було здійснено санітарно-епідеміологічне обстеження – моніторинговий візит місць масового відпочинку населення на водних об’єктах м. Києва (пляжів та зон відпочинку біля води) щодо дотримання вимог санітарного законодавства, які знаходяться в господарському віданні КП «ПЛЕСО».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Разом з цим, на підставі укладеного договору з ДУ «</w:t>
      </w:r>
      <w:r w:rsidRPr="00304F18">
        <w:rPr>
          <w:bCs/>
          <w:sz w:val="28"/>
          <w:szCs w:val="28"/>
        </w:rPr>
        <w:t>Київський міський ЦКПХ МОЗ</w:t>
      </w:r>
      <w:r w:rsidRPr="00304F18">
        <w:rPr>
          <w:sz w:val="28"/>
          <w:szCs w:val="28"/>
        </w:rPr>
        <w:t xml:space="preserve">» від 17.05.2023 р. № 406 впродовж літнього періоду проводився моніторинг якості питної води, відбір проб поверхневих вод та піску (ґрунту) на пляжах та зонах відпочинку.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Відповідно до договору, послуги з проведення лабораторних досліджень проб поверхневих вод, питної води, піску, ґрунту на пляжах, зонах відпочинку та водних об’єктах виконувались відповідно до графіку.</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Після кожного відбору проб поверхневих вод, на інформаційних табличках «Результати лабораторних досліджень поверхневих вод», що розташовані на стендах на територіях пляжів та зон відпочинку, а також додатково на офіційному сайті підприємства, висвітлювалась інформація щодо отриманих результатів,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На початку травня 2023 року, відповідним структурним підрозділом               КП «ПЛЕСО» було проведено розконсервування водопровідних мереж, встановлено питні фонтанчики та душові </w:t>
      </w:r>
      <w:proofErr w:type="spellStart"/>
      <w:r w:rsidRPr="00304F18">
        <w:rPr>
          <w:sz w:val="28"/>
          <w:szCs w:val="28"/>
        </w:rPr>
        <w:t>стійки</w:t>
      </w:r>
      <w:proofErr w:type="spellEnd"/>
      <w:r w:rsidRPr="00304F18">
        <w:rPr>
          <w:sz w:val="28"/>
          <w:szCs w:val="28"/>
        </w:rPr>
        <w:t xml:space="preserve">. Після встановлення обладнання, був проведений комплекс заходів, а саме дезінфекція водопровідних мереж. Під час проведення таких регламентних заходів встановлювались інформаційні таблички про заборону користування фонтанчиком та споживання води з нього. А після проведення зазначених заходів та дослідження питної води на відповідність всім вимогам </w:t>
      </w:r>
      <w:proofErr w:type="spellStart"/>
      <w:r w:rsidRPr="00304F18">
        <w:rPr>
          <w:sz w:val="28"/>
          <w:szCs w:val="28"/>
        </w:rPr>
        <w:t>ДСанПіН</w:t>
      </w:r>
      <w:proofErr w:type="spellEnd"/>
      <w:r w:rsidRPr="00304F18">
        <w:rPr>
          <w:sz w:val="28"/>
          <w:szCs w:val="28"/>
        </w:rPr>
        <w:t xml:space="preserve"> 2.2.4-171-10 питні фонтанчики були готові до безпечної експлуатації.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Разом з цим, відповідно до зазначеного вище договору, проводився відбір проб питної води згідно графіку. У разі виявлення невідповідності, фонтанчики </w:t>
      </w:r>
      <w:r w:rsidRPr="00304F18">
        <w:rPr>
          <w:sz w:val="28"/>
          <w:szCs w:val="28"/>
        </w:rPr>
        <w:lastRenderedPageBreak/>
        <w:t xml:space="preserve">перекривалися, проводилась повторна дезінфекція та повторний відбір проб. Такі заходи проводились до моменту відповідності вимогам </w:t>
      </w:r>
      <w:proofErr w:type="spellStart"/>
      <w:r w:rsidRPr="00304F18">
        <w:rPr>
          <w:sz w:val="28"/>
          <w:szCs w:val="28"/>
        </w:rPr>
        <w:t>ДСанПіН</w:t>
      </w:r>
      <w:proofErr w:type="spellEnd"/>
      <w:r w:rsidRPr="00304F18">
        <w:rPr>
          <w:sz w:val="28"/>
          <w:szCs w:val="28"/>
        </w:rPr>
        <w:t xml:space="preserve"> 2.2.4-171-10. Також, було проведено відбір проб піску, з метою визначення відповідності до вимог піску на пляжах.</w:t>
      </w:r>
    </w:p>
    <w:p w:rsidR="002861A7" w:rsidRPr="00304F18" w:rsidRDefault="002861A7" w:rsidP="008E7589">
      <w:pPr>
        <w:tabs>
          <w:tab w:val="center" w:pos="4961"/>
          <w:tab w:val="right" w:pos="9356"/>
        </w:tabs>
        <w:ind w:firstLine="567"/>
        <w:contextualSpacing/>
        <w:jc w:val="both"/>
        <w:rPr>
          <w:sz w:val="28"/>
          <w:szCs w:val="28"/>
          <w:lang w:val="ru-RU"/>
        </w:rPr>
      </w:pPr>
      <w:r w:rsidRPr="00304F18">
        <w:rPr>
          <w:i/>
          <w:iCs/>
          <w:sz w:val="28"/>
          <w:szCs w:val="28"/>
        </w:rPr>
        <w:t>На виконання п. 4</w:t>
      </w:r>
      <w:r w:rsidRPr="00304F18">
        <w:rPr>
          <w:sz w:val="28"/>
          <w:szCs w:val="28"/>
        </w:rPr>
        <w:t xml:space="preserve"> </w:t>
      </w:r>
      <w:r w:rsidRPr="00304F18">
        <w:rPr>
          <w:i/>
          <w:iCs/>
          <w:sz w:val="28"/>
          <w:szCs w:val="28"/>
        </w:rPr>
        <w:t xml:space="preserve">Протоколу, </w:t>
      </w:r>
      <w:r w:rsidRPr="00304F18">
        <w:rPr>
          <w:sz w:val="28"/>
          <w:szCs w:val="28"/>
        </w:rPr>
        <w:t>службою УВО було встановлено нові та поновлено старі металеві інформаційні щити з інформацією щодо водойм, які не передбачені для купання.</w:t>
      </w:r>
    </w:p>
    <w:p w:rsidR="002861A7" w:rsidRPr="00304F18" w:rsidRDefault="002861A7" w:rsidP="008E7589">
      <w:pPr>
        <w:tabs>
          <w:tab w:val="center" w:pos="4961"/>
          <w:tab w:val="right" w:pos="9356"/>
        </w:tabs>
        <w:ind w:firstLine="567"/>
        <w:contextualSpacing/>
        <w:jc w:val="both"/>
        <w:rPr>
          <w:sz w:val="28"/>
          <w:szCs w:val="28"/>
        </w:rPr>
      </w:pPr>
      <w:r w:rsidRPr="00304F18">
        <w:rPr>
          <w:i/>
          <w:iCs/>
          <w:sz w:val="28"/>
          <w:szCs w:val="28"/>
        </w:rPr>
        <w:t>На виконання п. 5,</w:t>
      </w:r>
      <w:r w:rsidRPr="00304F18">
        <w:rPr>
          <w:sz w:val="28"/>
          <w:szCs w:val="28"/>
        </w:rPr>
        <w:t xml:space="preserve"> службою УВО проведена робота по виконанню всього необхідного комплексу заходів по забезпеченню належної екологічної, санітарної та </w:t>
      </w:r>
      <w:proofErr w:type="spellStart"/>
      <w:r w:rsidRPr="00304F18">
        <w:rPr>
          <w:sz w:val="28"/>
          <w:szCs w:val="28"/>
        </w:rPr>
        <w:t>протиепідеміологічної</w:t>
      </w:r>
      <w:proofErr w:type="spellEnd"/>
      <w:r w:rsidRPr="00304F18">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водоймах.</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Для цього, на підставі укладених договорів з підрядними організаціями, було замовлено та проведено послуги з дератизації (договір з підрядною організацією ТОВ «</w:t>
      </w:r>
      <w:proofErr w:type="spellStart"/>
      <w:r w:rsidRPr="00304F18">
        <w:rPr>
          <w:sz w:val="28"/>
          <w:szCs w:val="28"/>
        </w:rPr>
        <w:t>Емпекс</w:t>
      </w:r>
      <w:proofErr w:type="spellEnd"/>
      <w:r w:rsidRPr="00304F18">
        <w:rPr>
          <w:sz w:val="28"/>
          <w:szCs w:val="28"/>
        </w:rPr>
        <w:t xml:space="preserve">» від 29.05.2023 р. № 2114), з </w:t>
      </w:r>
      <w:proofErr w:type="spellStart"/>
      <w:r w:rsidRPr="00304F18">
        <w:rPr>
          <w:sz w:val="28"/>
          <w:szCs w:val="28"/>
        </w:rPr>
        <w:t>акарицидної</w:t>
      </w:r>
      <w:proofErr w:type="spellEnd"/>
      <w:r w:rsidRPr="00304F18">
        <w:rPr>
          <w:sz w:val="28"/>
          <w:szCs w:val="28"/>
        </w:rPr>
        <w:t xml:space="preserve"> обробки (договір з підрядною організацією ТОВ «</w:t>
      </w:r>
      <w:proofErr w:type="spellStart"/>
      <w:r w:rsidRPr="00304F18">
        <w:rPr>
          <w:sz w:val="28"/>
          <w:szCs w:val="28"/>
        </w:rPr>
        <w:t>Укрбіоекологія</w:t>
      </w:r>
      <w:proofErr w:type="spellEnd"/>
      <w:r w:rsidRPr="00304F18">
        <w:rPr>
          <w:sz w:val="28"/>
          <w:szCs w:val="28"/>
        </w:rPr>
        <w:t xml:space="preserve">» від 01.05.2023р. № 2116) та </w:t>
      </w:r>
      <w:proofErr w:type="spellStart"/>
      <w:r w:rsidRPr="00304F18">
        <w:rPr>
          <w:sz w:val="28"/>
          <w:szCs w:val="28"/>
        </w:rPr>
        <w:t>ларвіцидної</w:t>
      </w:r>
      <w:proofErr w:type="spellEnd"/>
      <w:r w:rsidRPr="00304F18">
        <w:rPr>
          <w:sz w:val="28"/>
          <w:szCs w:val="28"/>
        </w:rPr>
        <w:t xml:space="preserve"> обробки (договір з підрядною організацією ТОВ «</w:t>
      </w:r>
      <w:proofErr w:type="spellStart"/>
      <w:r w:rsidRPr="00304F18">
        <w:rPr>
          <w:sz w:val="28"/>
          <w:szCs w:val="28"/>
        </w:rPr>
        <w:t>Емпекс</w:t>
      </w:r>
      <w:proofErr w:type="spellEnd"/>
      <w:r w:rsidRPr="00304F18">
        <w:rPr>
          <w:sz w:val="28"/>
          <w:szCs w:val="28"/>
        </w:rPr>
        <w:t>» від 07.06.2023 р. № 2115). Послуги виконувались беручи до уваги щорічні плани-завдання міжрайонних відділів ДУ «Київський міський ЦКПХ МОЗ» та на виконання листів від ДУ «Київський міський ЦКПХ МОЗ» щодо необхідності проведення вказаних послуг в межах прибережних захисних смуг внутрішніх водойм, міських пляжів та зон відпочинку.</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Також, пляжі та зони відпочинку постійно приводились на належного санітарного стану силами робітників з благоустрою, а технічні водойми (лінійні гідротехнічні споруди) періодично силами робітників з благоустрою мобільних бригад служби УВО.</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Разом з цим, службою УВО для забезпечення належної екологічної, санітарної та </w:t>
      </w:r>
      <w:proofErr w:type="spellStart"/>
      <w:r w:rsidRPr="00304F18">
        <w:rPr>
          <w:sz w:val="28"/>
          <w:szCs w:val="28"/>
        </w:rPr>
        <w:t>протиепідеміологічної</w:t>
      </w:r>
      <w:proofErr w:type="spellEnd"/>
      <w:r w:rsidRPr="00304F18">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 виконувались наступні заходи:</w:t>
      </w:r>
    </w:p>
    <w:p w:rsidR="002861A7" w:rsidRPr="00304F18" w:rsidRDefault="002861A7" w:rsidP="008E7589">
      <w:pPr>
        <w:numPr>
          <w:ilvl w:val="0"/>
          <w:numId w:val="3"/>
        </w:numPr>
        <w:tabs>
          <w:tab w:val="center" w:pos="4961"/>
          <w:tab w:val="right" w:pos="9356"/>
        </w:tabs>
        <w:contextualSpacing/>
        <w:jc w:val="both"/>
        <w:rPr>
          <w:sz w:val="28"/>
          <w:szCs w:val="28"/>
        </w:rPr>
      </w:pPr>
      <w:r w:rsidRPr="00304F18">
        <w:rPr>
          <w:sz w:val="28"/>
          <w:szCs w:val="28"/>
        </w:rPr>
        <w:t xml:space="preserve">Послуги з вилову безпритульних тварин, з метою профілактики та запобігання виникнення травматизму, сказу та </w:t>
      </w:r>
      <w:proofErr w:type="spellStart"/>
      <w:r w:rsidRPr="00304F18">
        <w:rPr>
          <w:sz w:val="28"/>
          <w:szCs w:val="28"/>
        </w:rPr>
        <w:t>хвороб</w:t>
      </w:r>
      <w:proofErr w:type="spellEnd"/>
      <w:r w:rsidRPr="00304F18">
        <w:rPr>
          <w:sz w:val="28"/>
          <w:szCs w:val="28"/>
        </w:rPr>
        <w:t xml:space="preserve"> спільних для тварин і людини. Для цього підприємство уклало договір з підрядною організацією Комунальне підприємство «Київська міська лікарня ветеринарної медицини» від 09.06.2023 р. № 2150. За заявками відповідальних осіб на балансових територіях, у разі звернень громадян та листів від інших установ, службою УВО замовлялись послуги.</w:t>
      </w:r>
    </w:p>
    <w:p w:rsidR="002861A7" w:rsidRPr="00304F18" w:rsidRDefault="002861A7" w:rsidP="008E7589">
      <w:pPr>
        <w:numPr>
          <w:ilvl w:val="0"/>
          <w:numId w:val="3"/>
        </w:numPr>
        <w:tabs>
          <w:tab w:val="center" w:pos="4961"/>
          <w:tab w:val="right" w:pos="9356"/>
        </w:tabs>
        <w:contextualSpacing/>
        <w:jc w:val="both"/>
        <w:rPr>
          <w:sz w:val="28"/>
          <w:szCs w:val="28"/>
        </w:rPr>
      </w:pPr>
      <w:r w:rsidRPr="00304F18">
        <w:rPr>
          <w:sz w:val="28"/>
          <w:szCs w:val="28"/>
        </w:rPr>
        <w:t xml:space="preserve">Функціонування та обслуговування стаціонарних громадських </w:t>
      </w:r>
      <w:proofErr w:type="spellStart"/>
      <w:r w:rsidRPr="00304F18">
        <w:rPr>
          <w:sz w:val="28"/>
          <w:szCs w:val="28"/>
        </w:rPr>
        <w:t>вбиралень</w:t>
      </w:r>
      <w:proofErr w:type="spellEnd"/>
      <w:r w:rsidRPr="00304F18">
        <w:rPr>
          <w:sz w:val="28"/>
          <w:szCs w:val="28"/>
        </w:rPr>
        <w:t xml:space="preserve"> і модульних туалетів контейнерного типу (санітарних контейнерів), задля належних умов відпочинку населення біля водних об’єктів, дотримання належного санітарно-гігієнічного стану балансових територій.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місцях, де відсутні стаціонарні вбиральні та модульні туалети, додатково було встановлено </w:t>
      </w:r>
      <w:proofErr w:type="spellStart"/>
      <w:r w:rsidRPr="00304F18">
        <w:rPr>
          <w:sz w:val="28"/>
          <w:szCs w:val="28"/>
        </w:rPr>
        <w:t>біотуалети</w:t>
      </w:r>
      <w:proofErr w:type="spellEnd"/>
      <w:r w:rsidRPr="00304F18">
        <w:rPr>
          <w:sz w:val="28"/>
          <w:szCs w:val="28"/>
        </w:rPr>
        <w:t xml:space="preserve"> (МТК) з подальшим їх обслуговуванням. Для цього підприємство провело тендерну процедуру на закупівлю послуг з оренди та обслуговування </w:t>
      </w:r>
      <w:proofErr w:type="spellStart"/>
      <w:r w:rsidRPr="00304F18">
        <w:rPr>
          <w:sz w:val="28"/>
          <w:szCs w:val="28"/>
        </w:rPr>
        <w:t>біотуалетів</w:t>
      </w:r>
      <w:proofErr w:type="spellEnd"/>
      <w:r w:rsidRPr="00304F18">
        <w:rPr>
          <w:sz w:val="28"/>
          <w:szCs w:val="28"/>
        </w:rPr>
        <w:t xml:space="preserve"> (МТК), за результатами якої було укладено договір з підрядною організацією та забезпечено надання вказаних послуг.</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Разом з цим, для забезпечення поліпшення естетичного, санітарного стану територій водних об’єктів м. Києва, з метою екологічного виховання населення направленого на дбайливе ставлення до водних ресурсів,  службою УВО спільно з іншими структурними підрозділами підприємства організовувались та проводились толоки з прибирання підпорядкованих територій водних об’єктів із залученням громадськості та працівників інших організацій/підприємств із дотриманням карантинних заходів.</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Проте, з 24 лютого 2022 року активізація бойових дій по всій території України ускладнила проведення заходів подібного формату.</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Але, враховуючи ініціативу жителів міста Києва та громадських організацій,  у 2023 році було проведено толоки та прийнято участь у толоках на наступних локаціях:</w:t>
      </w:r>
    </w:p>
    <w:p w:rsidR="00CE157A"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 </w:t>
      </w:r>
    </w:p>
    <w:tbl>
      <w:tblPr>
        <w:tblStyle w:val="11"/>
        <w:tblW w:w="9493" w:type="dxa"/>
        <w:tblLook w:val="04A0" w:firstRow="1" w:lastRow="0" w:firstColumn="1" w:lastColumn="0" w:noHBand="0" w:noVBand="1"/>
      </w:tblPr>
      <w:tblGrid>
        <w:gridCol w:w="571"/>
        <w:gridCol w:w="1718"/>
        <w:gridCol w:w="7204"/>
      </w:tblGrid>
      <w:tr w:rsidR="00CE157A" w:rsidRPr="00CE157A" w:rsidTr="00CE157A">
        <w:trPr>
          <w:trHeight w:val="246"/>
        </w:trPr>
        <w:tc>
          <w:tcPr>
            <w:tcW w:w="571" w:type="dxa"/>
            <w:noWrap/>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w:t>
            </w:r>
          </w:p>
        </w:tc>
        <w:tc>
          <w:tcPr>
            <w:tcW w:w="1718" w:type="dxa"/>
            <w:noWrap/>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 xml:space="preserve">Дата </w:t>
            </w:r>
            <w:proofErr w:type="spellStart"/>
            <w:r w:rsidRPr="00CE157A">
              <w:rPr>
                <w:rFonts w:eastAsia="Times New Roman"/>
                <w:b/>
                <w:bCs/>
                <w:color w:val="000000"/>
                <w:sz w:val="28"/>
                <w:szCs w:val="28"/>
              </w:rPr>
              <w:t>проведення</w:t>
            </w:r>
            <w:proofErr w:type="spellEnd"/>
          </w:p>
        </w:tc>
        <w:tc>
          <w:tcPr>
            <w:tcW w:w="7204" w:type="dxa"/>
            <w:noWrap/>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 xml:space="preserve">Дата та </w:t>
            </w:r>
            <w:proofErr w:type="spellStart"/>
            <w:r w:rsidRPr="00CE157A">
              <w:rPr>
                <w:rFonts w:eastAsia="Times New Roman"/>
                <w:b/>
                <w:bCs/>
                <w:color w:val="000000"/>
                <w:sz w:val="28"/>
                <w:szCs w:val="28"/>
              </w:rPr>
              <w:t>місце</w:t>
            </w:r>
            <w:proofErr w:type="spellEnd"/>
            <w:r w:rsidRPr="00CE157A">
              <w:rPr>
                <w:rFonts w:eastAsia="Times New Roman"/>
                <w:b/>
                <w:bCs/>
                <w:color w:val="000000"/>
                <w:sz w:val="28"/>
                <w:szCs w:val="28"/>
              </w:rPr>
              <w:t xml:space="preserve"> </w:t>
            </w:r>
            <w:proofErr w:type="spellStart"/>
            <w:r w:rsidRPr="00CE157A">
              <w:rPr>
                <w:rFonts w:eastAsia="Times New Roman"/>
                <w:b/>
                <w:bCs/>
                <w:color w:val="000000"/>
                <w:sz w:val="28"/>
                <w:szCs w:val="28"/>
              </w:rPr>
              <w:t>проведення</w:t>
            </w:r>
            <w:proofErr w:type="spellEnd"/>
          </w:p>
        </w:tc>
      </w:tr>
      <w:tr w:rsidR="00CE157A" w:rsidRPr="00CE157A" w:rsidTr="00CE157A">
        <w:trPr>
          <w:trHeight w:val="359"/>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ДАРНИЦЬКИЙ РАЙОН МІСТА КИЄВА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25.03.2023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Жандарка</w:t>
            </w:r>
            <w:proofErr w:type="spellEnd"/>
            <w:r w:rsidRPr="00CE157A">
              <w:rPr>
                <w:rFonts w:eastAsia="Times New Roman"/>
                <w:color w:val="000000"/>
                <w:sz w:val="28"/>
                <w:szCs w:val="28"/>
              </w:rPr>
              <w:t xml:space="preserve"> (просп. П. Григоренка);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01.04.2023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Сонячне</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Ревуцького</w:t>
            </w:r>
            <w:proofErr w:type="spellEnd"/>
            <w:r w:rsidRPr="00CE157A">
              <w:rPr>
                <w:rFonts w:eastAsia="Times New Roman"/>
                <w:color w:val="000000"/>
                <w:sz w:val="28"/>
                <w:szCs w:val="28"/>
              </w:rPr>
              <w:t>);</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3</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01.04.2023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Вирлиця</w:t>
            </w:r>
            <w:proofErr w:type="spellEnd"/>
            <w:r w:rsidRPr="00CE157A">
              <w:rPr>
                <w:rFonts w:eastAsia="Times New Roman"/>
                <w:color w:val="000000"/>
                <w:sz w:val="28"/>
                <w:szCs w:val="28"/>
              </w:rPr>
              <w:t xml:space="preserve"> (просп. М. Бажана);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4</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20.04.2023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Жандарка</w:t>
            </w:r>
            <w:proofErr w:type="spellEnd"/>
            <w:r w:rsidRPr="00CE157A">
              <w:rPr>
                <w:rFonts w:eastAsia="Times New Roman"/>
                <w:color w:val="000000"/>
                <w:sz w:val="28"/>
                <w:szCs w:val="28"/>
              </w:rPr>
              <w:t xml:space="preserve"> (просп. П. Григоренка);</w:t>
            </w:r>
          </w:p>
        </w:tc>
      </w:tr>
      <w:tr w:rsidR="00CE157A" w:rsidRPr="00CE157A" w:rsidTr="00CE157A">
        <w:trPr>
          <w:trHeight w:val="42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5</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20.04.2023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Вирлиця</w:t>
            </w:r>
            <w:proofErr w:type="spellEnd"/>
            <w:r w:rsidRPr="00CE157A">
              <w:rPr>
                <w:rFonts w:eastAsia="Times New Roman"/>
                <w:color w:val="000000"/>
                <w:sz w:val="28"/>
                <w:szCs w:val="28"/>
              </w:rPr>
              <w:t xml:space="preserve"> (просп. М. Бажана);</w:t>
            </w:r>
          </w:p>
        </w:tc>
      </w:tr>
      <w:tr w:rsidR="00CE157A" w:rsidRPr="00CE157A" w:rsidTr="00CE157A">
        <w:trPr>
          <w:trHeight w:val="218"/>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ГОЛОСІЇВСЬКИЙ РАЙОН МІСТА КИЄВА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6</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31.03.2023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Галерна</w:t>
            </w:r>
            <w:proofErr w:type="spellEnd"/>
            <w:r w:rsidRPr="00CE157A">
              <w:rPr>
                <w:rFonts w:eastAsia="Times New Roman"/>
                <w:color w:val="000000"/>
                <w:sz w:val="28"/>
                <w:szCs w:val="28"/>
              </w:rPr>
              <w:t xml:space="preserve"> затока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Набережно-</w:t>
            </w:r>
            <w:proofErr w:type="spellStart"/>
            <w:r w:rsidRPr="00CE157A">
              <w:rPr>
                <w:rFonts w:eastAsia="Times New Roman"/>
                <w:color w:val="000000"/>
                <w:sz w:val="28"/>
                <w:szCs w:val="28"/>
              </w:rPr>
              <w:t>Корчуватська</w:t>
            </w:r>
            <w:proofErr w:type="spellEnd"/>
            <w:r w:rsidRPr="00CE157A">
              <w:rPr>
                <w:rFonts w:eastAsia="Times New Roman"/>
                <w:color w:val="000000"/>
                <w:sz w:val="28"/>
                <w:szCs w:val="28"/>
              </w:rPr>
              <w:t>);</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7</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04.04.2023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річка</w:t>
            </w:r>
            <w:proofErr w:type="spellEnd"/>
            <w:r w:rsidRPr="00CE157A">
              <w:rPr>
                <w:rFonts w:eastAsia="Times New Roman"/>
                <w:color w:val="000000"/>
                <w:sz w:val="28"/>
                <w:szCs w:val="28"/>
              </w:rPr>
              <w:t xml:space="preserve"> Коник </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8</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13.04.2023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річка</w:t>
            </w:r>
            <w:proofErr w:type="spellEnd"/>
            <w:r w:rsidRPr="00CE157A">
              <w:rPr>
                <w:rFonts w:eastAsia="Times New Roman"/>
                <w:color w:val="000000"/>
                <w:sz w:val="28"/>
                <w:szCs w:val="28"/>
              </w:rPr>
              <w:t xml:space="preserve"> Коник </w:t>
            </w:r>
          </w:p>
        </w:tc>
      </w:tr>
      <w:tr w:rsidR="00CE157A" w:rsidRPr="00CE157A" w:rsidTr="00CE157A">
        <w:trPr>
          <w:trHeight w:val="139"/>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ОБОЛОНСЬКИЙ РАЙОН МІСТА КИЄВА</w:t>
            </w:r>
          </w:p>
        </w:tc>
      </w:tr>
      <w:tr w:rsidR="00CE157A" w:rsidRPr="00CE157A" w:rsidTr="00CE157A">
        <w:trPr>
          <w:trHeight w:val="278"/>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9</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08.04.2023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озеро </w:t>
            </w:r>
            <w:proofErr w:type="spellStart"/>
            <w:r w:rsidRPr="00CE157A">
              <w:rPr>
                <w:rFonts w:eastAsia="Times New Roman"/>
                <w:color w:val="000000"/>
                <w:sz w:val="28"/>
                <w:szCs w:val="28"/>
              </w:rPr>
              <w:t>Йорданське</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Йорданська</w:t>
            </w:r>
            <w:proofErr w:type="spellEnd"/>
            <w:r w:rsidRPr="00CE157A">
              <w:rPr>
                <w:rFonts w:eastAsia="Times New Roman"/>
                <w:color w:val="000000"/>
                <w:sz w:val="28"/>
                <w:szCs w:val="28"/>
              </w:rPr>
              <w:t xml:space="preserve"> - просп. </w:t>
            </w:r>
            <w:proofErr w:type="spellStart"/>
            <w:r w:rsidRPr="00CE157A">
              <w:rPr>
                <w:rFonts w:eastAsia="Times New Roman"/>
                <w:color w:val="000000"/>
                <w:sz w:val="28"/>
                <w:szCs w:val="28"/>
              </w:rPr>
              <w:t>Оболонський</w:t>
            </w:r>
            <w:proofErr w:type="spellEnd"/>
            <w:r w:rsidRPr="00CE157A">
              <w:rPr>
                <w:rFonts w:eastAsia="Times New Roman"/>
                <w:color w:val="000000"/>
                <w:sz w:val="28"/>
                <w:szCs w:val="28"/>
              </w:rPr>
              <w:t>);</w:t>
            </w:r>
          </w:p>
        </w:tc>
      </w:tr>
      <w:tr w:rsidR="00CE157A" w:rsidRPr="00CE157A" w:rsidTr="00CE157A">
        <w:trPr>
          <w:trHeight w:val="278"/>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10</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08.04.2023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зона </w:t>
            </w:r>
            <w:proofErr w:type="spellStart"/>
            <w:r w:rsidRPr="00CE157A">
              <w:rPr>
                <w:rFonts w:eastAsia="Times New Roman"/>
                <w:color w:val="000000"/>
                <w:sz w:val="28"/>
                <w:szCs w:val="28"/>
              </w:rPr>
              <w:t>відпочинку</w:t>
            </w:r>
            <w:proofErr w:type="spellEnd"/>
            <w:r w:rsidRPr="00CE157A">
              <w:rPr>
                <w:rFonts w:eastAsia="Times New Roman"/>
                <w:color w:val="000000"/>
                <w:sz w:val="28"/>
                <w:szCs w:val="28"/>
              </w:rPr>
              <w:t xml:space="preserve"> «Наталка» (</w:t>
            </w:r>
            <w:proofErr w:type="spellStart"/>
            <w:r w:rsidRPr="00CE157A">
              <w:rPr>
                <w:rFonts w:eastAsia="Times New Roman"/>
                <w:color w:val="000000"/>
                <w:sz w:val="28"/>
                <w:szCs w:val="28"/>
              </w:rPr>
              <w:t>вздовж</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Прирічна</w:t>
            </w:r>
            <w:proofErr w:type="spellEnd"/>
            <w:r w:rsidRPr="00CE157A">
              <w:rPr>
                <w:rFonts w:eastAsia="Times New Roman"/>
                <w:color w:val="000000"/>
                <w:sz w:val="28"/>
                <w:szCs w:val="28"/>
              </w:rPr>
              <w:t>);</w:t>
            </w:r>
          </w:p>
        </w:tc>
      </w:tr>
      <w:tr w:rsidR="00CE157A" w:rsidRPr="00CE157A" w:rsidTr="00CE157A">
        <w:trPr>
          <w:trHeight w:val="221"/>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ДНІПРОВСЬКИЙ РАЙОН МІСТА КИЄВА</w:t>
            </w:r>
          </w:p>
        </w:tc>
      </w:tr>
      <w:tr w:rsidR="00CE157A" w:rsidRPr="00CE157A" w:rsidTr="00CE157A">
        <w:trPr>
          <w:trHeight w:val="278"/>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11</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08.04.2023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вздовж</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ухилів</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річки</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Дніпро</w:t>
            </w:r>
            <w:proofErr w:type="spellEnd"/>
            <w:r w:rsidRPr="00CE157A">
              <w:rPr>
                <w:rFonts w:eastAsia="Times New Roman"/>
                <w:color w:val="000000"/>
                <w:sz w:val="28"/>
                <w:szCs w:val="28"/>
              </w:rPr>
              <w:t xml:space="preserve"> по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Микільсько</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Слобідська</w:t>
            </w:r>
            <w:proofErr w:type="spellEnd"/>
            <w:r w:rsidRPr="00CE157A">
              <w:rPr>
                <w:rFonts w:eastAsia="Times New Roman"/>
                <w:color w:val="000000"/>
                <w:sz w:val="28"/>
                <w:szCs w:val="28"/>
              </w:rPr>
              <w:t>;</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12</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27.04.2023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Райдужні</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очисні</w:t>
            </w:r>
            <w:proofErr w:type="spellEnd"/>
          </w:p>
        </w:tc>
      </w:tr>
      <w:tr w:rsidR="00CE157A" w:rsidRPr="00CE157A" w:rsidTr="00CE157A">
        <w:trPr>
          <w:trHeight w:val="222"/>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ПОДІЛЬСЬКИЙ РАЙОН МІСТА КИЄВА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13</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24.04.2023</w:t>
            </w:r>
          </w:p>
        </w:tc>
        <w:tc>
          <w:tcPr>
            <w:tcW w:w="7204" w:type="dxa"/>
            <w:hideMark/>
          </w:tcPr>
          <w:p w:rsidR="00CE157A" w:rsidRPr="00CE157A" w:rsidRDefault="00CE157A" w:rsidP="00CE157A">
            <w:pPr>
              <w:spacing w:line="276" w:lineRule="auto"/>
              <w:rPr>
                <w:rFonts w:eastAsia="Times New Roman"/>
                <w:color w:val="000000"/>
                <w:sz w:val="28"/>
                <w:szCs w:val="28"/>
              </w:rPr>
            </w:pPr>
            <w:r w:rsidRPr="00CE157A">
              <w:rPr>
                <w:rFonts w:eastAsia="Times New Roman"/>
                <w:color w:val="000000"/>
                <w:sz w:val="28"/>
                <w:szCs w:val="28"/>
              </w:rPr>
              <w:t xml:space="preserve">Затока </w:t>
            </w:r>
            <w:proofErr w:type="spellStart"/>
            <w:r w:rsidRPr="00CE157A">
              <w:rPr>
                <w:rFonts w:eastAsia="Times New Roman"/>
                <w:color w:val="000000"/>
                <w:sz w:val="28"/>
                <w:szCs w:val="28"/>
              </w:rPr>
              <w:t>Вовкувата</w:t>
            </w:r>
            <w:proofErr w:type="spellEnd"/>
          </w:p>
        </w:tc>
      </w:tr>
      <w:tr w:rsidR="00CE157A" w:rsidRPr="00CE157A" w:rsidTr="00CE157A">
        <w:trPr>
          <w:trHeight w:val="221"/>
        </w:trPr>
        <w:tc>
          <w:tcPr>
            <w:tcW w:w="9493" w:type="dxa"/>
            <w:gridSpan w:val="3"/>
            <w:noWrap/>
            <w:vAlign w:val="center"/>
            <w:hideMark/>
          </w:tcPr>
          <w:p w:rsidR="00CE157A" w:rsidRPr="00CE157A" w:rsidRDefault="00CE157A" w:rsidP="00CE157A">
            <w:pPr>
              <w:spacing w:line="276" w:lineRule="auto"/>
              <w:jc w:val="center"/>
              <w:rPr>
                <w:rFonts w:eastAsia="Times New Roman"/>
                <w:b/>
                <w:bCs/>
                <w:color w:val="000000"/>
                <w:sz w:val="28"/>
                <w:szCs w:val="28"/>
              </w:rPr>
            </w:pPr>
            <w:r w:rsidRPr="00CE157A">
              <w:rPr>
                <w:rFonts w:eastAsia="Times New Roman"/>
                <w:b/>
                <w:bCs/>
                <w:color w:val="000000"/>
                <w:sz w:val="28"/>
                <w:szCs w:val="28"/>
              </w:rPr>
              <w:t>ДЕСНЯНСЬКИЙ РАЙОН МІСТА КИЄВА</w:t>
            </w:r>
          </w:p>
        </w:tc>
      </w:tr>
      <w:tr w:rsidR="00CE157A" w:rsidRPr="00CE157A" w:rsidTr="00CE157A">
        <w:trPr>
          <w:trHeight w:val="139"/>
        </w:trPr>
        <w:tc>
          <w:tcPr>
            <w:tcW w:w="571"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14</w:t>
            </w:r>
          </w:p>
        </w:tc>
        <w:tc>
          <w:tcPr>
            <w:tcW w:w="1718" w:type="dxa"/>
            <w:noWrap/>
            <w:hideMark/>
          </w:tcPr>
          <w:p w:rsidR="00CE157A" w:rsidRPr="00CE157A" w:rsidRDefault="00CE157A" w:rsidP="00CE157A">
            <w:pPr>
              <w:spacing w:line="276" w:lineRule="auto"/>
              <w:jc w:val="center"/>
              <w:rPr>
                <w:rFonts w:eastAsia="Times New Roman"/>
                <w:color w:val="000000"/>
                <w:sz w:val="28"/>
                <w:szCs w:val="28"/>
              </w:rPr>
            </w:pPr>
            <w:r w:rsidRPr="00CE157A">
              <w:rPr>
                <w:rFonts w:eastAsia="Times New Roman"/>
                <w:color w:val="000000"/>
                <w:sz w:val="28"/>
                <w:szCs w:val="28"/>
              </w:rPr>
              <w:t>25.05.2023</w:t>
            </w:r>
          </w:p>
        </w:tc>
        <w:tc>
          <w:tcPr>
            <w:tcW w:w="7204" w:type="dxa"/>
            <w:hideMark/>
          </w:tcPr>
          <w:p w:rsidR="00CE157A" w:rsidRPr="00CE157A" w:rsidRDefault="00CE157A" w:rsidP="00CE157A">
            <w:pPr>
              <w:spacing w:line="276" w:lineRule="auto"/>
              <w:rPr>
                <w:rFonts w:eastAsia="Times New Roman"/>
                <w:color w:val="000000"/>
                <w:sz w:val="28"/>
                <w:szCs w:val="28"/>
              </w:rPr>
            </w:pPr>
            <w:proofErr w:type="spellStart"/>
            <w:r w:rsidRPr="00CE157A">
              <w:rPr>
                <w:rFonts w:eastAsia="Times New Roman"/>
                <w:color w:val="000000"/>
                <w:sz w:val="28"/>
                <w:szCs w:val="28"/>
              </w:rPr>
              <w:t>водойма</w:t>
            </w:r>
            <w:proofErr w:type="spellEnd"/>
            <w:r w:rsidRPr="00CE157A">
              <w:rPr>
                <w:rFonts w:eastAsia="Times New Roman"/>
                <w:color w:val="000000"/>
                <w:sz w:val="28"/>
                <w:szCs w:val="28"/>
              </w:rPr>
              <w:t xml:space="preserve"> по </w:t>
            </w:r>
            <w:proofErr w:type="spellStart"/>
            <w:r w:rsidRPr="00CE157A">
              <w:rPr>
                <w:rFonts w:eastAsia="Times New Roman"/>
                <w:color w:val="000000"/>
                <w:sz w:val="28"/>
                <w:szCs w:val="28"/>
              </w:rPr>
              <w:t>вул</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Закревського</w:t>
            </w:r>
            <w:proofErr w:type="spellEnd"/>
            <w:r w:rsidRPr="00CE157A">
              <w:rPr>
                <w:rFonts w:eastAsia="Times New Roman"/>
                <w:color w:val="000000"/>
                <w:sz w:val="28"/>
                <w:szCs w:val="28"/>
              </w:rPr>
              <w:t xml:space="preserve"> (</w:t>
            </w:r>
            <w:proofErr w:type="spellStart"/>
            <w:r w:rsidRPr="00CE157A">
              <w:rPr>
                <w:rFonts w:eastAsia="Times New Roman"/>
                <w:color w:val="000000"/>
                <w:sz w:val="28"/>
                <w:szCs w:val="28"/>
              </w:rPr>
              <w:t>кар'єр</w:t>
            </w:r>
            <w:proofErr w:type="spellEnd"/>
            <w:r w:rsidRPr="00CE157A">
              <w:rPr>
                <w:rFonts w:eastAsia="Times New Roman"/>
                <w:color w:val="000000"/>
                <w:sz w:val="28"/>
                <w:szCs w:val="28"/>
              </w:rPr>
              <w:t xml:space="preserve"> № 3)</w:t>
            </w:r>
          </w:p>
        </w:tc>
      </w:tr>
    </w:tbl>
    <w:p w:rsidR="002861A7" w:rsidRPr="00304F18" w:rsidRDefault="002861A7" w:rsidP="00CE157A">
      <w:pPr>
        <w:tabs>
          <w:tab w:val="center" w:pos="4961"/>
          <w:tab w:val="right" w:pos="9356"/>
        </w:tabs>
        <w:ind w:firstLine="567"/>
        <w:contextualSpacing/>
        <w:jc w:val="both"/>
        <w:rPr>
          <w:sz w:val="28"/>
          <w:szCs w:val="28"/>
        </w:rPr>
      </w:pPr>
    </w:p>
    <w:p w:rsidR="002861A7" w:rsidRPr="00304F18" w:rsidRDefault="00326B64" w:rsidP="008E7589">
      <w:pPr>
        <w:tabs>
          <w:tab w:val="center" w:pos="4961"/>
          <w:tab w:val="right" w:pos="9356"/>
        </w:tabs>
        <w:ind w:firstLine="567"/>
        <w:contextualSpacing/>
        <w:jc w:val="both"/>
        <w:rPr>
          <w:sz w:val="28"/>
          <w:szCs w:val="28"/>
        </w:rPr>
      </w:pPr>
      <w:r>
        <w:rPr>
          <w:sz w:val="28"/>
          <w:szCs w:val="28"/>
        </w:rPr>
        <w:t xml:space="preserve">В </w:t>
      </w:r>
      <w:r w:rsidR="002861A7" w:rsidRPr="00304F18">
        <w:rPr>
          <w:sz w:val="28"/>
          <w:szCs w:val="28"/>
        </w:rPr>
        <w:t xml:space="preserve"> рамках проведення щорічної міжнародної екологічної акції «Всесвітній день прибирання», 16.09.2023 р. працівники служби УВО взяли участь у прибиранні на наступних локаціях:</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lastRenderedPageBreak/>
        <w:t>- у Деснянському районі – штучна водойма по вул. К. Данькевича (кар’єр 3);</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lang w:val="ru-RU"/>
        </w:rPr>
        <w:t xml:space="preserve"> </w:t>
      </w:r>
      <w:r w:rsidRPr="00304F18">
        <w:rPr>
          <w:sz w:val="28"/>
          <w:szCs w:val="28"/>
        </w:rPr>
        <w:t>у Дарницькому районі – Дарницький меліоративний канал по вул. І. Кочерги (50.421176, 30.617061);</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lang w:val="ru-RU"/>
        </w:rPr>
        <w:t xml:space="preserve"> </w:t>
      </w:r>
      <w:r w:rsidRPr="00304F18">
        <w:rPr>
          <w:sz w:val="28"/>
          <w:szCs w:val="28"/>
        </w:rPr>
        <w:t>у Шевченківському районі – вул. Симона Петлюри, 32;</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lang w:val="ru-RU"/>
        </w:rPr>
        <w:t xml:space="preserve"> </w:t>
      </w:r>
      <w:r w:rsidRPr="00304F18">
        <w:rPr>
          <w:sz w:val="28"/>
          <w:szCs w:val="28"/>
        </w:rPr>
        <w:t xml:space="preserve">в Оболонському районі – по вул. </w:t>
      </w:r>
      <w:proofErr w:type="spellStart"/>
      <w:r w:rsidRPr="00304F18">
        <w:rPr>
          <w:sz w:val="28"/>
          <w:szCs w:val="28"/>
        </w:rPr>
        <w:t>Прирічна</w:t>
      </w:r>
      <w:proofErr w:type="spellEnd"/>
      <w:r w:rsidRPr="00304F18">
        <w:rPr>
          <w:sz w:val="28"/>
          <w:szCs w:val="28"/>
        </w:rPr>
        <w:t>, 37;</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Зі свого боку, службою УВО було залучено робітників з благоустрою мобільної бригади, а також забезпечено вивіз зібраного сміття та надання пакетів для сміття і рукавиць.</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Разом з цим, для забезпечення санітарного стану територій водних об’єктів м. Києва, а також попередження екологічного лиха та загибелі водних об’єктів, службою УВО 08.06.2023 р. було залучено робітників з благоустрою мобільної бригади та техніку підприємства для приведення до належного санітарного стану території навколо озера Кругле (озеро ДШК) по                              </w:t>
      </w:r>
      <w:proofErr w:type="spellStart"/>
      <w:r w:rsidR="00CE157A" w:rsidRPr="00304F18">
        <w:rPr>
          <w:sz w:val="28"/>
          <w:szCs w:val="28"/>
        </w:rPr>
        <w:t>вул.</w:t>
      </w:r>
      <w:r w:rsidRPr="00304F18">
        <w:rPr>
          <w:sz w:val="28"/>
          <w:szCs w:val="28"/>
        </w:rPr>
        <w:t>Мурманська</w:t>
      </w:r>
      <w:proofErr w:type="spellEnd"/>
      <w:r w:rsidRPr="00304F18">
        <w:rPr>
          <w:sz w:val="28"/>
          <w:szCs w:val="28"/>
        </w:rPr>
        <w:t xml:space="preserve"> у Деснянському районі міста Києва.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У липні місяці 2023 року, силами робітників з благоустрою мобільної бригади служби УВО була проведена розчистка русла річки Нивка у мікрорайоні «Жуляни» Солом’янського району приблизною площею 260 м</w:t>
      </w:r>
      <w:r w:rsidRPr="00304F18">
        <w:rPr>
          <w:sz w:val="28"/>
          <w:szCs w:val="28"/>
          <w:vertAlign w:val="superscript"/>
        </w:rPr>
        <w:t>2</w:t>
      </w:r>
      <w:r w:rsidRPr="00304F18">
        <w:rPr>
          <w:sz w:val="28"/>
          <w:szCs w:val="28"/>
        </w:rPr>
        <w:t>, а також приведено до належного санітарного стану територію прибережної смуги русла приблизною площею 190 м</w:t>
      </w:r>
      <w:r w:rsidRPr="00304F18">
        <w:rPr>
          <w:sz w:val="28"/>
          <w:szCs w:val="28"/>
          <w:vertAlign w:val="superscript"/>
        </w:rPr>
        <w:t>2</w:t>
      </w:r>
      <w:r w:rsidRPr="00304F18">
        <w:rPr>
          <w:sz w:val="28"/>
          <w:szCs w:val="28"/>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Разом з цим, було демонтовано самовільно встановлене перекриття дамби з метою попередження підтоплення житлових будинків вздовж річки Нивка.  </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У серпні місця 2023 року, силами робітників з благоустрою мобільної бригади служби УВО було втілено </w:t>
      </w:r>
      <w:proofErr w:type="spellStart"/>
      <w:r w:rsidRPr="00304F18">
        <w:rPr>
          <w:sz w:val="28"/>
          <w:szCs w:val="28"/>
        </w:rPr>
        <w:t>проєкт</w:t>
      </w:r>
      <w:proofErr w:type="spellEnd"/>
      <w:r w:rsidRPr="00304F18">
        <w:rPr>
          <w:sz w:val="28"/>
          <w:szCs w:val="28"/>
        </w:rPr>
        <w:t xml:space="preserve"> благоустрою зони відпочинку «Центральна», в рамках якого було проведено наступні роботи:</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rPr>
        <w:tab/>
        <w:t>влаштовано підпірну стінку із ФБС-блоків на яких розташовуються дерев’яні лави для сидіння;</w:t>
      </w:r>
    </w:p>
    <w:p w:rsidR="002861A7" w:rsidRPr="00304F18" w:rsidRDefault="00CE157A" w:rsidP="008E7589">
      <w:pPr>
        <w:tabs>
          <w:tab w:val="center" w:pos="4961"/>
          <w:tab w:val="right" w:pos="9356"/>
        </w:tabs>
        <w:ind w:firstLine="567"/>
        <w:contextualSpacing/>
        <w:jc w:val="both"/>
        <w:rPr>
          <w:sz w:val="28"/>
          <w:szCs w:val="28"/>
        </w:rPr>
      </w:pPr>
      <w:r w:rsidRPr="00304F18">
        <w:rPr>
          <w:sz w:val="28"/>
          <w:szCs w:val="28"/>
        </w:rPr>
        <w:t>-</w:t>
      </w:r>
      <w:r w:rsidR="002861A7" w:rsidRPr="00304F18">
        <w:rPr>
          <w:sz w:val="28"/>
          <w:szCs w:val="28"/>
        </w:rPr>
        <w:t>влаштовано пішохідну доріжку викладену із бетонних плит;</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rPr>
        <w:tab/>
        <w:t>влаштовано доріжку – підхід до води із використанням модульного пластикового покриття;</w:t>
      </w:r>
    </w:p>
    <w:p w:rsidR="002861A7" w:rsidRPr="00304F18" w:rsidRDefault="00CE157A" w:rsidP="008E7589">
      <w:pPr>
        <w:tabs>
          <w:tab w:val="center" w:pos="4961"/>
          <w:tab w:val="right" w:pos="9356"/>
        </w:tabs>
        <w:ind w:firstLine="567"/>
        <w:contextualSpacing/>
        <w:jc w:val="both"/>
        <w:rPr>
          <w:sz w:val="28"/>
          <w:szCs w:val="28"/>
        </w:rPr>
      </w:pPr>
      <w:r w:rsidRPr="00304F18">
        <w:rPr>
          <w:sz w:val="28"/>
          <w:szCs w:val="28"/>
        </w:rPr>
        <w:t>-</w:t>
      </w:r>
      <w:r w:rsidR="002861A7" w:rsidRPr="00304F18">
        <w:rPr>
          <w:sz w:val="28"/>
          <w:szCs w:val="28"/>
        </w:rPr>
        <w:t xml:space="preserve">встановлено дві душові </w:t>
      </w:r>
      <w:proofErr w:type="spellStart"/>
      <w:r w:rsidR="002861A7" w:rsidRPr="00304F18">
        <w:rPr>
          <w:sz w:val="28"/>
          <w:szCs w:val="28"/>
        </w:rPr>
        <w:t>стійки</w:t>
      </w:r>
      <w:proofErr w:type="spellEnd"/>
      <w:r w:rsidR="002861A7" w:rsidRPr="00304F18">
        <w:rPr>
          <w:sz w:val="28"/>
          <w:szCs w:val="28"/>
        </w:rPr>
        <w:t>;</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w:t>
      </w:r>
      <w:r w:rsidRPr="00304F18">
        <w:rPr>
          <w:sz w:val="28"/>
          <w:szCs w:val="28"/>
        </w:rPr>
        <w:tab/>
        <w:t xml:space="preserve">встановлено два питні фонтанчики обладнані системою безконтактної подачі води, один з яких інклюзивний, а саме облаштований для </w:t>
      </w:r>
      <w:proofErr w:type="spellStart"/>
      <w:r w:rsidRPr="00304F18">
        <w:rPr>
          <w:sz w:val="28"/>
          <w:szCs w:val="28"/>
        </w:rPr>
        <w:t>маломобільних</w:t>
      </w:r>
      <w:proofErr w:type="spellEnd"/>
      <w:r w:rsidRPr="00304F18">
        <w:rPr>
          <w:sz w:val="28"/>
          <w:szCs w:val="28"/>
        </w:rPr>
        <w:t xml:space="preserve"> груп населення;</w:t>
      </w:r>
    </w:p>
    <w:p w:rsidR="002861A7" w:rsidRPr="00304F18" w:rsidRDefault="00CE157A" w:rsidP="008E7589">
      <w:pPr>
        <w:tabs>
          <w:tab w:val="center" w:pos="4961"/>
          <w:tab w:val="right" w:pos="9356"/>
        </w:tabs>
        <w:ind w:firstLine="567"/>
        <w:contextualSpacing/>
        <w:jc w:val="both"/>
        <w:rPr>
          <w:sz w:val="28"/>
          <w:szCs w:val="28"/>
        </w:rPr>
      </w:pPr>
      <w:r w:rsidRPr="00304F18">
        <w:rPr>
          <w:sz w:val="28"/>
          <w:szCs w:val="28"/>
        </w:rPr>
        <w:t>-</w:t>
      </w:r>
      <w:r w:rsidR="002861A7" w:rsidRPr="00304F18">
        <w:rPr>
          <w:sz w:val="28"/>
          <w:szCs w:val="28"/>
        </w:rPr>
        <w:t>встановлено 5 кабін для переодягання на літній період.</w:t>
      </w:r>
    </w:p>
    <w:p w:rsidR="002861A7" w:rsidRPr="00304F18" w:rsidRDefault="002861A7" w:rsidP="008E7589">
      <w:pPr>
        <w:tabs>
          <w:tab w:val="center" w:pos="4961"/>
          <w:tab w:val="right" w:pos="9356"/>
        </w:tabs>
        <w:ind w:firstLine="567"/>
        <w:contextualSpacing/>
        <w:jc w:val="both"/>
        <w:rPr>
          <w:sz w:val="28"/>
          <w:szCs w:val="28"/>
        </w:rPr>
      </w:pPr>
      <w:r w:rsidRPr="00304F18">
        <w:rPr>
          <w:sz w:val="28"/>
          <w:szCs w:val="28"/>
        </w:rPr>
        <w:t xml:space="preserve">В рамках реалізації даного </w:t>
      </w:r>
      <w:proofErr w:type="spellStart"/>
      <w:r w:rsidRPr="00304F18">
        <w:rPr>
          <w:sz w:val="28"/>
          <w:szCs w:val="28"/>
        </w:rPr>
        <w:t>проєкту</w:t>
      </w:r>
      <w:proofErr w:type="spellEnd"/>
      <w:r w:rsidRPr="00304F18">
        <w:rPr>
          <w:sz w:val="28"/>
          <w:szCs w:val="28"/>
        </w:rPr>
        <w:t xml:space="preserve">, КП «ПЛЕСО» врахувало вимоги «Національної стратегії створення </w:t>
      </w:r>
      <w:proofErr w:type="spellStart"/>
      <w:r w:rsidRPr="00304F18">
        <w:rPr>
          <w:sz w:val="28"/>
          <w:szCs w:val="28"/>
        </w:rPr>
        <w:t>безбар’єрного</w:t>
      </w:r>
      <w:proofErr w:type="spellEnd"/>
      <w:r w:rsidRPr="00304F18">
        <w:rPr>
          <w:sz w:val="28"/>
          <w:szCs w:val="28"/>
        </w:rPr>
        <w:t xml:space="preserve"> простору» та забезпечило </w:t>
      </w:r>
      <w:proofErr w:type="spellStart"/>
      <w:r w:rsidRPr="00304F18">
        <w:rPr>
          <w:sz w:val="28"/>
          <w:szCs w:val="28"/>
        </w:rPr>
        <w:t>безбар’єрний</w:t>
      </w:r>
      <w:proofErr w:type="spellEnd"/>
      <w:r w:rsidRPr="00304F18">
        <w:rPr>
          <w:sz w:val="28"/>
          <w:szCs w:val="28"/>
        </w:rPr>
        <w:t xml:space="preserve"> доступ особам з обмеженими фізичними можливостями та іншим </w:t>
      </w:r>
      <w:proofErr w:type="spellStart"/>
      <w:r w:rsidRPr="00304F18">
        <w:rPr>
          <w:sz w:val="28"/>
          <w:szCs w:val="28"/>
        </w:rPr>
        <w:t>маломобільним</w:t>
      </w:r>
      <w:proofErr w:type="spellEnd"/>
      <w:r w:rsidRPr="00304F18">
        <w:rPr>
          <w:sz w:val="28"/>
          <w:szCs w:val="28"/>
        </w:rPr>
        <w:t xml:space="preserve"> групам населення.</w:t>
      </w:r>
    </w:p>
    <w:p w:rsidR="002861A7" w:rsidRPr="00304F18" w:rsidRDefault="002861A7" w:rsidP="008E7589">
      <w:pPr>
        <w:tabs>
          <w:tab w:val="center" w:pos="4961"/>
          <w:tab w:val="right" w:pos="9356"/>
        </w:tabs>
        <w:ind w:firstLine="567"/>
        <w:contextualSpacing/>
        <w:jc w:val="both"/>
        <w:rPr>
          <w:sz w:val="28"/>
          <w:szCs w:val="28"/>
          <w:lang w:val="ru-RU"/>
        </w:rPr>
      </w:pPr>
      <w:r w:rsidRPr="00304F18">
        <w:rPr>
          <w:sz w:val="28"/>
          <w:szCs w:val="28"/>
        </w:rPr>
        <w:t xml:space="preserve">У вересні місяці 2023 року, силами робітників з благоустрою мобільної бригади КП «ПЛЕСО» було проведено роботи по розчистці русла річки Либідь від вул. </w:t>
      </w:r>
      <w:r w:rsidRPr="00304F18">
        <w:rPr>
          <w:sz w:val="28"/>
          <w:szCs w:val="28"/>
          <w:lang w:val="ru-RU"/>
        </w:rPr>
        <w:t xml:space="preserve">Антоновича, 176 </w:t>
      </w:r>
      <w:proofErr w:type="gramStart"/>
      <w:r w:rsidRPr="00304F18">
        <w:rPr>
          <w:sz w:val="28"/>
          <w:szCs w:val="28"/>
          <w:lang w:val="ru-RU"/>
        </w:rPr>
        <w:t>до бульвару</w:t>
      </w:r>
      <w:proofErr w:type="gramEnd"/>
      <w:r w:rsidRPr="00304F18">
        <w:rPr>
          <w:sz w:val="28"/>
          <w:szCs w:val="28"/>
          <w:lang w:val="ru-RU"/>
        </w:rPr>
        <w:t xml:space="preserve"> </w:t>
      </w:r>
      <w:proofErr w:type="spellStart"/>
      <w:r w:rsidRPr="00304F18">
        <w:rPr>
          <w:sz w:val="28"/>
          <w:szCs w:val="28"/>
          <w:lang w:val="ru-RU"/>
        </w:rPr>
        <w:t>Миколи</w:t>
      </w:r>
      <w:proofErr w:type="spellEnd"/>
      <w:r w:rsidRPr="00304F18">
        <w:rPr>
          <w:sz w:val="28"/>
          <w:szCs w:val="28"/>
          <w:lang w:val="ru-RU"/>
        </w:rPr>
        <w:t xml:space="preserve"> </w:t>
      </w:r>
      <w:proofErr w:type="spellStart"/>
      <w:r w:rsidRPr="00304F18">
        <w:rPr>
          <w:sz w:val="28"/>
          <w:szCs w:val="28"/>
          <w:lang w:val="ru-RU"/>
        </w:rPr>
        <w:t>Міхновського</w:t>
      </w:r>
      <w:proofErr w:type="spellEnd"/>
      <w:r w:rsidRPr="00304F18">
        <w:rPr>
          <w:sz w:val="28"/>
          <w:szCs w:val="28"/>
          <w:lang w:val="ru-RU"/>
        </w:rPr>
        <w:t xml:space="preserve"> у </w:t>
      </w:r>
      <w:proofErr w:type="spellStart"/>
      <w:r w:rsidRPr="00304F18">
        <w:rPr>
          <w:sz w:val="28"/>
          <w:szCs w:val="28"/>
          <w:lang w:val="ru-RU"/>
        </w:rPr>
        <w:t>Голосіївському</w:t>
      </w:r>
      <w:proofErr w:type="spellEnd"/>
      <w:r w:rsidRPr="00304F18">
        <w:rPr>
          <w:sz w:val="28"/>
          <w:szCs w:val="28"/>
          <w:lang w:val="ru-RU"/>
        </w:rPr>
        <w:t xml:space="preserve"> </w:t>
      </w:r>
      <w:proofErr w:type="spellStart"/>
      <w:r w:rsidRPr="00304F18">
        <w:rPr>
          <w:sz w:val="28"/>
          <w:szCs w:val="28"/>
          <w:lang w:val="ru-RU"/>
        </w:rPr>
        <w:t>районі</w:t>
      </w:r>
      <w:proofErr w:type="spellEnd"/>
      <w:r w:rsidRPr="00304F18">
        <w:rPr>
          <w:sz w:val="28"/>
          <w:szCs w:val="28"/>
          <w:lang w:val="ru-RU"/>
        </w:rPr>
        <w:t xml:space="preserve"> </w:t>
      </w:r>
      <w:proofErr w:type="spellStart"/>
      <w:r w:rsidRPr="00304F18">
        <w:rPr>
          <w:sz w:val="28"/>
          <w:szCs w:val="28"/>
          <w:lang w:val="ru-RU"/>
        </w:rPr>
        <w:t>міста</w:t>
      </w:r>
      <w:proofErr w:type="spellEnd"/>
      <w:r w:rsidRPr="00304F18">
        <w:rPr>
          <w:sz w:val="28"/>
          <w:szCs w:val="28"/>
          <w:lang w:val="ru-RU"/>
        </w:rPr>
        <w:t xml:space="preserve"> </w:t>
      </w:r>
      <w:proofErr w:type="spellStart"/>
      <w:r w:rsidRPr="00304F18">
        <w:rPr>
          <w:sz w:val="28"/>
          <w:szCs w:val="28"/>
          <w:lang w:val="ru-RU"/>
        </w:rPr>
        <w:t>Києва</w:t>
      </w:r>
      <w:proofErr w:type="spellEnd"/>
      <w:r w:rsidRPr="00304F18">
        <w:rPr>
          <w:sz w:val="28"/>
          <w:szCs w:val="28"/>
          <w:lang w:val="ru-RU"/>
        </w:rPr>
        <w:t xml:space="preserve">. </w:t>
      </w:r>
      <w:proofErr w:type="spellStart"/>
      <w:r w:rsidRPr="00304F18">
        <w:rPr>
          <w:sz w:val="28"/>
          <w:szCs w:val="28"/>
          <w:lang w:val="ru-RU"/>
        </w:rPr>
        <w:t>Дані</w:t>
      </w:r>
      <w:proofErr w:type="spellEnd"/>
      <w:r w:rsidRPr="00304F18">
        <w:rPr>
          <w:sz w:val="28"/>
          <w:szCs w:val="28"/>
          <w:lang w:val="ru-RU"/>
        </w:rPr>
        <w:t xml:space="preserve"> </w:t>
      </w:r>
      <w:proofErr w:type="spellStart"/>
      <w:r w:rsidRPr="00304F18">
        <w:rPr>
          <w:sz w:val="28"/>
          <w:szCs w:val="28"/>
          <w:lang w:val="ru-RU"/>
        </w:rPr>
        <w:t>роботи</w:t>
      </w:r>
      <w:proofErr w:type="spellEnd"/>
      <w:r w:rsidRPr="00304F18">
        <w:rPr>
          <w:sz w:val="28"/>
          <w:szCs w:val="28"/>
          <w:lang w:val="ru-RU"/>
        </w:rPr>
        <w:t xml:space="preserve"> проводились на </w:t>
      </w:r>
      <w:proofErr w:type="spellStart"/>
      <w:r w:rsidRPr="00304F18">
        <w:rPr>
          <w:sz w:val="28"/>
          <w:szCs w:val="28"/>
          <w:lang w:val="ru-RU"/>
        </w:rPr>
        <w:t>відрізку</w:t>
      </w:r>
      <w:proofErr w:type="spellEnd"/>
      <w:r w:rsidRPr="00304F18">
        <w:rPr>
          <w:sz w:val="28"/>
          <w:szCs w:val="28"/>
          <w:lang w:val="ru-RU"/>
        </w:rPr>
        <w:t xml:space="preserve"> русла </w:t>
      </w:r>
      <w:proofErr w:type="spellStart"/>
      <w:r w:rsidRPr="00304F18">
        <w:rPr>
          <w:sz w:val="28"/>
          <w:szCs w:val="28"/>
          <w:lang w:val="ru-RU"/>
        </w:rPr>
        <w:t>річки</w:t>
      </w:r>
      <w:proofErr w:type="spellEnd"/>
      <w:r w:rsidRPr="00304F18">
        <w:rPr>
          <w:sz w:val="28"/>
          <w:szCs w:val="28"/>
          <w:lang w:val="ru-RU"/>
        </w:rPr>
        <w:t xml:space="preserve"> (</w:t>
      </w:r>
      <w:proofErr w:type="spellStart"/>
      <w:r w:rsidRPr="00304F18">
        <w:rPr>
          <w:sz w:val="28"/>
          <w:szCs w:val="28"/>
          <w:lang w:val="ru-RU"/>
        </w:rPr>
        <w:t>орієнтовною</w:t>
      </w:r>
      <w:proofErr w:type="spellEnd"/>
      <w:r w:rsidRPr="00304F18">
        <w:rPr>
          <w:sz w:val="28"/>
          <w:szCs w:val="28"/>
          <w:lang w:val="ru-RU"/>
        </w:rPr>
        <w:t xml:space="preserve"> </w:t>
      </w:r>
      <w:proofErr w:type="spellStart"/>
      <w:r w:rsidRPr="00304F18">
        <w:rPr>
          <w:sz w:val="28"/>
          <w:szCs w:val="28"/>
          <w:lang w:val="ru-RU"/>
        </w:rPr>
        <w:t>протяжністю</w:t>
      </w:r>
      <w:proofErr w:type="spellEnd"/>
      <w:r w:rsidRPr="00304F18">
        <w:rPr>
          <w:sz w:val="28"/>
          <w:szCs w:val="28"/>
          <w:lang w:val="ru-RU"/>
        </w:rPr>
        <w:t xml:space="preserve"> 400 </w:t>
      </w:r>
      <w:proofErr w:type="spellStart"/>
      <w:r w:rsidRPr="00304F18">
        <w:rPr>
          <w:sz w:val="28"/>
          <w:szCs w:val="28"/>
          <w:lang w:val="ru-RU"/>
        </w:rPr>
        <w:t>метрів</w:t>
      </w:r>
      <w:proofErr w:type="spellEnd"/>
      <w:r w:rsidRPr="00304F18">
        <w:rPr>
          <w:sz w:val="28"/>
          <w:szCs w:val="28"/>
          <w:lang w:val="ru-RU"/>
        </w:rPr>
        <w:t xml:space="preserve">) з метою </w:t>
      </w:r>
      <w:proofErr w:type="spellStart"/>
      <w:r w:rsidRPr="00304F18">
        <w:rPr>
          <w:sz w:val="28"/>
          <w:szCs w:val="28"/>
          <w:lang w:val="ru-RU"/>
        </w:rPr>
        <w:t>попередження</w:t>
      </w:r>
      <w:proofErr w:type="spellEnd"/>
      <w:r w:rsidRPr="00304F18">
        <w:rPr>
          <w:sz w:val="28"/>
          <w:szCs w:val="28"/>
          <w:lang w:val="ru-RU"/>
        </w:rPr>
        <w:t xml:space="preserve"> </w:t>
      </w:r>
      <w:proofErr w:type="spellStart"/>
      <w:r w:rsidRPr="00304F18">
        <w:rPr>
          <w:sz w:val="28"/>
          <w:szCs w:val="28"/>
          <w:lang w:val="ru-RU"/>
        </w:rPr>
        <w:t>підтоплення</w:t>
      </w:r>
      <w:proofErr w:type="spellEnd"/>
      <w:r w:rsidRPr="00304F18">
        <w:rPr>
          <w:sz w:val="28"/>
          <w:szCs w:val="28"/>
          <w:lang w:val="ru-RU"/>
        </w:rPr>
        <w:t xml:space="preserve"> </w:t>
      </w:r>
      <w:proofErr w:type="spellStart"/>
      <w:r w:rsidRPr="00304F18">
        <w:rPr>
          <w:sz w:val="28"/>
          <w:szCs w:val="28"/>
          <w:lang w:val="ru-RU"/>
        </w:rPr>
        <w:t>вулиць</w:t>
      </w:r>
      <w:proofErr w:type="spellEnd"/>
      <w:r w:rsidRPr="00304F18">
        <w:rPr>
          <w:sz w:val="28"/>
          <w:szCs w:val="28"/>
          <w:lang w:val="ru-RU"/>
        </w:rPr>
        <w:t xml:space="preserve">, </w:t>
      </w:r>
      <w:proofErr w:type="spellStart"/>
      <w:r w:rsidRPr="00304F18">
        <w:rPr>
          <w:sz w:val="28"/>
          <w:szCs w:val="28"/>
          <w:lang w:val="ru-RU"/>
        </w:rPr>
        <w:t>які</w:t>
      </w:r>
      <w:proofErr w:type="spellEnd"/>
      <w:r w:rsidRPr="00304F18">
        <w:rPr>
          <w:sz w:val="28"/>
          <w:szCs w:val="28"/>
          <w:lang w:val="ru-RU"/>
        </w:rPr>
        <w:t xml:space="preserve"> </w:t>
      </w:r>
      <w:proofErr w:type="spellStart"/>
      <w:r w:rsidRPr="00304F18">
        <w:rPr>
          <w:sz w:val="28"/>
          <w:szCs w:val="28"/>
          <w:lang w:val="ru-RU"/>
        </w:rPr>
        <w:t>розташовані</w:t>
      </w:r>
      <w:proofErr w:type="spellEnd"/>
      <w:r w:rsidRPr="00304F18">
        <w:rPr>
          <w:sz w:val="28"/>
          <w:szCs w:val="28"/>
          <w:lang w:val="ru-RU"/>
        </w:rPr>
        <w:t xml:space="preserve"> </w:t>
      </w:r>
      <w:proofErr w:type="spellStart"/>
      <w:r w:rsidRPr="00304F18">
        <w:rPr>
          <w:sz w:val="28"/>
          <w:szCs w:val="28"/>
          <w:lang w:val="ru-RU"/>
        </w:rPr>
        <w:t>поблизу</w:t>
      </w:r>
      <w:proofErr w:type="spellEnd"/>
      <w:r w:rsidRPr="00304F18">
        <w:rPr>
          <w:sz w:val="28"/>
          <w:szCs w:val="28"/>
          <w:lang w:val="ru-RU"/>
        </w:rPr>
        <w:t xml:space="preserve"> русла в </w:t>
      </w:r>
      <w:proofErr w:type="spellStart"/>
      <w:r w:rsidRPr="00304F18">
        <w:rPr>
          <w:sz w:val="28"/>
          <w:szCs w:val="28"/>
          <w:lang w:val="ru-RU"/>
        </w:rPr>
        <w:t>осінньо</w:t>
      </w:r>
      <w:proofErr w:type="spellEnd"/>
      <w:r w:rsidRPr="00304F18">
        <w:rPr>
          <w:sz w:val="28"/>
          <w:szCs w:val="28"/>
          <w:lang w:val="ru-RU"/>
        </w:rPr>
        <w:t xml:space="preserve">-зимовий </w:t>
      </w:r>
      <w:proofErr w:type="spellStart"/>
      <w:r w:rsidRPr="00304F18">
        <w:rPr>
          <w:sz w:val="28"/>
          <w:szCs w:val="28"/>
          <w:lang w:val="ru-RU"/>
        </w:rPr>
        <w:t>період</w:t>
      </w:r>
      <w:proofErr w:type="spellEnd"/>
      <w:r w:rsidRPr="00304F18">
        <w:rPr>
          <w:sz w:val="28"/>
          <w:szCs w:val="28"/>
          <w:lang w:val="ru-RU"/>
        </w:rPr>
        <w:t xml:space="preserve">, а </w:t>
      </w:r>
      <w:proofErr w:type="spellStart"/>
      <w:r w:rsidRPr="00304F18">
        <w:rPr>
          <w:sz w:val="28"/>
          <w:szCs w:val="28"/>
          <w:lang w:val="ru-RU"/>
        </w:rPr>
        <w:t>також</w:t>
      </w:r>
      <w:proofErr w:type="spellEnd"/>
      <w:r w:rsidRPr="00304F18">
        <w:rPr>
          <w:sz w:val="28"/>
          <w:szCs w:val="28"/>
          <w:lang w:val="ru-RU"/>
        </w:rPr>
        <w:t xml:space="preserve"> з метою </w:t>
      </w:r>
      <w:proofErr w:type="spellStart"/>
      <w:r w:rsidRPr="00304F18">
        <w:rPr>
          <w:sz w:val="28"/>
          <w:szCs w:val="28"/>
          <w:lang w:val="ru-RU"/>
        </w:rPr>
        <w:t>недопущення</w:t>
      </w:r>
      <w:proofErr w:type="spellEnd"/>
      <w:r w:rsidRPr="00304F18">
        <w:rPr>
          <w:sz w:val="28"/>
          <w:szCs w:val="28"/>
          <w:lang w:val="ru-RU"/>
        </w:rPr>
        <w:t xml:space="preserve"> </w:t>
      </w:r>
      <w:proofErr w:type="spellStart"/>
      <w:r w:rsidRPr="00304F18">
        <w:rPr>
          <w:sz w:val="28"/>
          <w:szCs w:val="28"/>
          <w:lang w:val="ru-RU"/>
        </w:rPr>
        <w:t>екологічного</w:t>
      </w:r>
      <w:proofErr w:type="spellEnd"/>
      <w:r w:rsidRPr="00304F18">
        <w:rPr>
          <w:sz w:val="28"/>
          <w:szCs w:val="28"/>
          <w:lang w:val="ru-RU"/>
        </w:rPr>
        <w:t xml:space="preserve"> лиха. </w:t>
      </w:r>
      <w:proofErr w:type="spellStart"/>
      <w:r w:rsidRPr="00304F18">
        <w:rPr>
          <w:sz w:val="28"/>
          <w:szCs w:val="28"/>
          <w:lang w:val="ru-RU"/>
        </w:rPr>
        <w:t>Під</w:t>
      </w:r>
      <w:proofErr w:type="spellEnd"/>
      <w:r w:rsidRPr="00304F18">
        <w:rPr>
          <w:sz w:val="28"/>
          <w:szCs w:val="28"/>
          <w:lang w:val="ru-RU"/>
        </w:rPr>
        <w:t xml:space="preserve"> час </w:t>
      </w:r>
      <w:proofErr w:type="spellStart"/>
      <w:r w:rsidRPr="00304F18">
        <w:rPr>
          <w:sz w:val="28"/>
          <w:szCs w:val="28"/>
          <w:lang w:val="ru-RU"/>
        </w:rPr>
        <w:t>проведення</w:t>
      </w:r>
      <w:proofErr w:type="spellEnd"/>
      <w:r w:rsidRPr="00304F18">
        <w:rPr>
          <w:sz w:val="28"/>
          <w:szCs w:val="28"/>
          <w:lang w:val="ru-RU"/>
        </w:rPr>
        <w:t xml:space="preserve"> </w:t>
      </w:r>
      <w:proofErr w:type="spellStart"/>
      <w:r w:rsidRPr="00304F18">
        <w:rPr>
          <w:sz w:val="28"/>
          <w:szCs w:val="28"/>
          <w:lang w:val="ru-RU"/>
        </w:rPr>
        <w:t>розчистки</w:t>
      </w:r>
      <w:proofErr w:type="spellEnd"/>
      <w:r w:rsidRPr="00304F18">
        <w:rPr>
          <w:sz w:val="28"/>
          <w:szCs w:val="28"/>
          <w:lang w:val="ru-RU"/>
        </w:rPr>
        <w:t xml:space="preserve"> </w:t>
      </w:r>
      <w:proofErr w:type="spellStart"/>
      <w:r w:rsidRPr="00304F18">
        <w:rPr>
          <w:sz w:val="28"/>
          <w:szCs w:val="28"/>
          <w:lang w:val="ru-RU"/>
        </w:rPr>
        <w:t>було</w:t>
      </w:r>
      <w:proofErr w:type="spellEnd"/>
      <w:r w:rsidRPr="00304F18">
        <w:rPr>
          <w:sz w:val="28"/>
          <w:szCs w:val="28"/>
          <w:lang w:val="ru-RU"/>
        </w:rPr>
        <w:t xml:space="preserve"> </w:t>
      </w:r>
      <w:proofErr w:type="spellStart"/>
      <w:r w:rsidRPr="00304F18">
        <w:rPr>
          <w:sz w:val="28"/>
          <w:szCs w:val="28"/>
          <w:lang w:val="ru-RU"/>
        </w:rPr>
        <w:t>вивезено</w:t>
      </w:r>
      <w:proofErr w:type="spellEnd"/>
      <w:r w:rsidRPr="00304F18">
        <w:rPr>
          <w:sz w:val="28"/>
          <w:szCs w:val="28"/>
          <w:lang w:val="ru-RU"/>
        </w:rPr>
        <w:t xml:space="preserve"> 4,8 </w:t>
      </w:r>
      <w:proofErr w:type="spellStart"/>
      <w:proofErr w:type="gramStart"/>
      <w:r w:rsidRPr="00304F18">
        <w:rPr>
          <w:sz w:val="28"/>
          <w:szCs w:val="28"/>
          <w:lang w:val="ru-RU"/>
        </w:rPr>
        <w:t>м.куб</w:t>
      </w:r>
      <w:proofErr w:type="spellEnd"/>
      <w:proofErr w:type="gramEnd"/>
      <w:r w:rsidRPr="00304F18">
        <w:rPr>
          <w:sz w:val="28"/>
          <w:szCs w:val="28"/>
          <w:lang w:val="ru-RU"/>
        </w:rPr>
        <w:t xml:space="preserve"> </w:t>
      </w:r>
      <w:proofErr w:type="spellStart"/>
      <w:r w:rsidRPr="00304F18">
        <w:rPr>
          <w:sz w:val="28"/>
          <w:szCs w:val="28"/>
          <w:lang w:val="ru-RU"/>
        </w:rPr>
        <w:t>гілок</w:t>
      </w:r>
      <w:proofErr w:type="spellEnd"/>
      <w:r w:rsidRPr="00304F18">
        <w:rPr>
          <w:sz w:val="28"/>
          <w:szCs w:val="28"/>
          <w:lang w:val="ru-RU"/>
        </w:rPr>
        <w:t xml:space="preserve"> та </w:t>
      </w:r>
      <w:proofErr w:type="spellStart"/>
      <w:r w:rsidRPr="00304F18">
        <w:rPr>
          <w:sz w:val="28"/>
          <w:szCs w:val="28"/>
          <w:lang w:val="ru-RU"/>
        </w:rPr>
        <w:t>самосійної</w:t>
      </w:r>
      <w:proofErr w:type="spellEnd"/>
      <w:r w:rsidRPr="00304F18">
        <w:rPr>
          <w:sz w:val="28"/>
          <w:szCs w:val="28"/>
          <w:lang w:val="ru-RU"/>
        </w:rPr>
        <w:t xml:space="preserve"> </w:t>
      </w:r>
      <w:proofErr w:type="spellStart"/>
      <w:r w:rsidRPr="00304F18">
        <w:rPr>
          <w:sz w:val="28"/>
          <w:szCs w:val="28"/>
          <w:lang w:val="ru-RU"/>
        </w:rPr>
        <w:t>парослі</w:t>
      </w:r>
      <w:proofErr w:type="spellEnd"/>
      <w:r w:rsidRPr="00304F18">
        <w:rPr>
          <w:sz w:val="28"/>
          <w:szCs w:val="28"/>
          <w:lang w:val="ru-RU"/>
        </w:rPr>
        <w:t xml:space="preserve">. </w:t>
      </w:r>
    </w:p>
    <w:p w:rsidR="00DB1811" w:rsidRPr="00304F18" w:rsidRDefault="00DB1811" w:rsidP="008E7589">
      <w:pPr>
        <w:tabs>
          <w:tab w:val="center" w:pos="4961"/>
          <w:tab w:val="right" w:pos="9356"/>
        </w:tabs>
        <w:ind w:firstLine="567"/>
        <w:contextualSpacing/>
        <w:jc w:val="both"/>
        <w:rPr>
          <w:sz w:val="28"/>
          <w:szCs w:val="28"/>
          <w:lang w:val="ru-RU"/>
        </w:rPr>
      </w:pPr>
    </w:p>
    <w:p w:rsidR="00CE157A" w:rsidRDefault="00CE157A" w:rsidP="008E7589">
      <w:pPr>
        <w:tabs>
          <w:tab w:val="center" w:pos="4961"/>
          <w:tab w:val="right" w:pos="9356"/>
        </w:tabs>
        <w:ind w:firstLine="567"/>
        <w:contextualSpacing/>
        <w:jc w:val="both"/>
        <w:rPr>
          <w:b/>
          <w:sz w:val="28"/>
          <w:szCs w:val="28"/>
          <w:u w:val="single"/>
        </w:rPr>
      </w:pPr>
      <w:r w:rsidRPr="00304F18">
        <w:rPr>
          <w:b/>
          <w:sz w:val="28"/>
          <w:szCs w:val="28"/>
          <w:u w:val="single"/>
          <w:lang w:val="ru-RU"/>
        </w:rPr>
        <w:t xml:space="preserve">КП </w:t>
      </w:r>
      <w:r w:rsidRPr="00304F18">
        <w:rPr>
          <w:b/>
          <w:sz w:val="28"/>
          <w:szCs w:val="28"/>
          <w:u w:val="single"/>
        </w:rPr>
        <w:t>«Київська міська лікарня</w:t>
      </w:r>
      <w:r w:rsidRPr="00304F18">
        <w:rPr>
          <w:b/>
          <w:spacing w:val="1"/>
          <w:sz w:val="28"/>
          <w:szCs w:val="28"/>
          <w:u w:val="single"/>
        </w:rPr>
        <w:t xml:space="preserve"> </w:t>
      </w:r>
      <w:r w:rsidRPr="00304F18">
        <w:rPr>
          <w:b/>
          <w:sz w:val="28"/>
          <w:szCs w:val="28"/>
          <w:u w:val="single"/>
        </w:rPr>
        <w:t>ветеринарної медицини»</w:t>
      </w:r>
    </w:p>
    <w:p w:rsidR="00326B64" w:rsidRPr="00304F18" w:rsidRDefault="00326B64" w:rsidP="008E7589">
      <w:pPr>
        <w:tabs>
          <w:tab w:val="center" w:pos="4961"/>
          <w:tab w:val="right" w:pos="9356"/>
        </w:tabs>
        <w:ind w:firstLine="567"/>
        <w:contextualSpacing/>
        <w:jc w:val="both"/>
        <w:rPr>
          <w:b/>
          <w:sz w:val="28"/>
          <w:szCs w:val="28"/>
          <w:u w:val="single"/>
          <w:lang w:val="ru-RU"/>
        </w:rPr>
      </w:pPr>
    </w:p>
    <w:p w:rsidR="00CE157A" w:rsidRPr="00304F18" w:rsidRDefault="00CE157A" w:rsidP="00CE157A">
      <w:pPr>
        <w:ind w:firstLine="720"/>
        <w:jc w:val="both"/>
        <w:rPr>
          <w:sz w:val="28"/>
          <w:szCs w:val="28"/>
        </w:rPr>
      </w:pPr>
      <w:r w:rsidRPr="00304F18">
        <w:rPr>
          <w:sz w:val="28"/>
          <w:szCs w:val="28"/>
        </w:rPr>
        <w:t xml:space="preserve">Розгляд звернень громадян є одним із пріоритетних напрямків діяльності Підприємства та передбачає забезпечення кваліфікованого, об'єктивного і своєчасного розгляду звернень громадян, з метою оперативного вирішення порушених у них питань. </w:t>
      </w:r>
    </w:p>
    <w:p w:rsidR="00CE157A" w:rsidRPr="00304F18" w:rsidRDefault="00CE157A" w:rsidP="00CE157A">
      <w:pPr>
        <w:ind w:firstLine="720"/>
        <w:jc w:val="both"/>
        <w:rPr>
          <w:sz w:val="28"/>
          <w:szCs w:val="28"/>
        </w:rPr>
      </w:pPr>
      <w:r w:rsidRPr="00304F18">
        <w:rPr>
          <w:sz w:val="28"/>
          <w:szCs w:val="28"/>
        </w:rPr>
        <w:t>За період з 01.01.2023 по 3</w:t>
      </w:r>
      <w:r w:rsidR="00DB1811" w:rsidRPr="00304F18">
        <w:rPr>
          <w:sz w:val="28"/>
          <w:szCs w:val="28"/>
        </w:rPr>
        <w:t>1</w:t>
      </w:r>
      <w:r w:rsidRPr="00304F18">
        <w:rPr>
          <w:sz w:val="28"/>
          <w:szCs w:val="28"/>
        </w:rPr>
        <w:t>.</w:t>
      </w:r>
      <w:r w:rsidR="00DB1811" w:rsidRPr="00304F18">
        <w:rPr>
          <w:sz w:val="28"/>
          <w:szCs w:val="28"/>
        </w:rPr>
        <w:t>12</w:t>
      </w:r>
      <w:r w:rsidRPr="00304F18">
        <w:rPr>
          <w:sz w:val="28"/>
          <w:szCs w:val="28"/>
        </w:rPr>
        <w:t>.2023 Підприємством зареєстровано та опрацьовано 7 звернень громадян, по кожному було надано письмову відповідь та надаємо приклади  позитивно вирішених  питань а саме:</w:t>
      </w:r>
    </w:p>
    <w:p w:rsidR="00CE157A" w:rsidRPr="00304F18" w:rsidRDefault="00CE157A" w:rsidP="00CE157A">
      <w:pPr>
        <w:jc w:val="both"/>
        <w:rPr>
          <w:sz w:val="28"/>
          <w:szCs w:val="28"/>
          <w:lang w:eastAsia="uk-UA"/>
        </w:rPr>
      </w:pPr>
      <w:r w:rsidRPr="00304F18">
        <w:rPr>
          <w:sz w:val="28"/>
          <w:szCs w:val="28"/>
          <w:lang w:eastAsia="uk-UA"/>
        </w:rPr>
        <w:t>           </w:t>
      </w:r>
      <w:proofErr w:type="spellStart"/>
      <w:r w:rsidRPr="00304F18">
        <w:rPr>
          <w:sz w:val="28"/>
          <w:szCs w:val="28"/>
          <w:lang w:eastAsia="uk-UA"/>
        </w:rPr>
        <w:t>Пюра</w:t>
      </w:r>
      <w:proofErr w:type="spellEnd"/>
      <w:r w:rsidRPr="00304F18">
        <w:rPr>
          <w:sz w:val="28"/>
          <w:szCs w:val="28"/>
          <w:lang w:eastAsia="uk-UA"/>
        </w:rPr>
        <w:t xml:space="preserve"> Олена </w:t>
      </w:r>
      <w:proofErr w:type="spellStart"/>
      <w:r w:rsidRPr="00304F18">
        <w:rPr>
          <w:sz w:val="28"/>
          <w:szCs w:val="28"/>
          <w:lang w:eastAsia="uk-UA"/>
        </w:rPr>
        <w:t>Мілитеївна</w:t>
      </w:r>
      <w:proofErr w:type="spellEnd"/>
      <w:r w:rsidRPr="00304F18">
        <w:rPr>
          <w:sz w:val="28"/>
          <w:szCs w:val="28"/>
          <w:lang w:eastAsia="uk-UA"/>
        </w:rPr>
        <w:t xml:space="preserve"> (№ П-10) – у зв</w:t>
      </w:r>
      <w:r w:rsidRPr="00304F18">
        <w:rPr>
          <w:sz w:val="28"/>
          <w:szCs w:val="28"/>
          <w:lang w:val="ru-RU" w:eastAsia="uk-UA"/>
        </w:rPr>
        <w:t>’</w:t>
      </w:r>
      <w:proofErr w:type="spellStart"/>
      <w:r w:rsidRPr="00304F18">
        <w:rPr>
          <w:sz w:val="28"/>
          <w:szCs w:val="28"/>
          <w:lang w:eastAsia="uk-UA"/>
        </w:rPr>
        <w:t>язку</w:t>
      </w:r>
      <w:proofErr w:type="spellEnd"/>
      <w:r w:rsidRPr="00304F18">
        <w:rPr>
          <w:sz w:val="28"/>
          <w:szCs w:val="28"/>
          <w:lang w:eastAsia="uk-UA"/>
        </w:rPr>
        <w:t xml:space="preserve"> з погіршенням стану </w:t>
      </w:r>
      <w:proofErr w:type="spellStart"/>
      <w:r w:rsidRPr="00304F18">
        <w:rPr>
          <w:sz w:val="28"/>
          <w:szCs w:val="28"/>
          <w:lang w:eastAsia="uk-UA"/>
        </w:rPr>
        <w:t>здоров</w:t>
      </w:r>
      <w:proofErr w:type="spellEnd"/>
      <w:r w:rsidRPr="00304F18">
        <w:rPr>
          <w:sz w:val="28"/>
          <w:szCs w:val="28"/>
          <w:lang w:val="ru-RU" w:eastAsia="uk-UA"/>
        </w:rPr>
        <w:t>’</w:t>
      </w:r>
      <w:r w:rsidRPr="00304F18">
        <w:rPr>
          <w:sz w:val="28"/>
          <w:szCs w:val="28"/>
          <w:lang w:eastAsia="uk-UA"/>
        </w:rPr>
        <w:t xml:space="preserve">я просить забрати трьох собак. На виконання п.3.3 «Правил утримання домашніх собак та котів в м. Києві» Підприємство задовольнило прохання </w:t>
      </w:r>
      <w:proofErr w:type="spellStart"/>
      <w:r w:rsidRPr="00304F18">
        <w:rPr>
          <w:sz w:val="28"/>
          <w:szCs w:val="28"/>
          <w:lang w:eastAsia="uk-UA"/>
        </w:rPr>
        <w:t>Пюри</w:t>
      </w:r>
      <w:proofErr w:type="spellEnd"/>
      <w:r w:rsidRPr="00304F18">
        <w:rPr>
          <w:sz w:val="28"/>
          <w:szCs w:val="28"/>
          <w:lang w:eastAsia="uk-UA"/>
        </w:rPr>
        <w:t xml:space="preserve"> О.М. та транспортували трьох собак до тимчасового притулку для подальшого прилаштування у нові родини.</w:t>
      </w:r>
    </w:p>
    <w:p w:rsidR="00CE157A" w:rsidRPr="00304F18" w:rsidRDefault="00CE157A" w:rsidP="00CE157A">
      <w:pPr>
        <w:ind w:firstLine="720"/>
        <w:jc w:val="both"/>
        <w:rPr>
          <w:sz w:val="28"/>
          <w:szCs w:val="28"/>
        </w:rPr>
      </w:pPr>
      <w:r w:rsidRPr="00304F18">
        <w:rPr>
          <w:sz w:val="28"/>
          <w:szCs w:val="28"/>
        </w:rPr>
        <w:t>Також надаємо інформацію, про діяльність Підприємства у період з 01.01.2023 по 3</w:t>
      </w:r>
      <w:r w:rsidR="00DB1811" w:rsidRPr="00304F18">
        <w:rPr>
          <w:sz w:val="28"/>
          <w:szCs w:val="28"/>
        </w:rPr>
        <w:t>1</w:t>
      </w:r>
      <w:r w:rsidRPr="00304F18">
        <w:rPr>
          <w:sz w:val="28"/>
          <w:szCs w:val="28"/>
        </w:rPr>
        <w:t>.1</w:t>
      </w:r>
      <w:r w:rsidR="00DB1811" w:rsidRPr="00304F18">
        <w:rPr>
          <w:sz w:val="28"/>
          <w:szCs w:val="28"/>
        </w:rPr>
        <w:t>2</w:t>
      </w:r>
      <w:r w:rsidRPr="00304F18">
        <w:rPr>
          <w:sz w:val="28"/>
          <w:szCs w:val="28"/>
        </w:rPr>
        <w:t>.2023.</w:t>
      </w:r>
    </w:p>
    <w:p w:rsidR="003D4A26" w:rsidRPr="00304F18" w:rsidRDefault="00CE157A" w:rsidP="00CE157A">
      <w:pPr>
        <w:tabs>
          <w:tab w:val="center" w:pos="4961"/>
          <w:tab w:val="right" w:pos="9356"/>
        </w:tabs>
        <w:ind w:firstLine="567"/>
        <w:contextualSpacing/>
        <w:jc w:val="both"/>
        <w:rPr>
          <w:sz w:val="28"/>
          <w:szCs w:val="28"/>
        </w:rPr>
      </w:pPr>
      <w:r w:rsidRPr="00304F18">
        <w:rPr>
          <w:sz w:val="28"/>
          <w:szCs w:val="28"/>
        </w:rPr>
        <w:t>Діяльність Підприємства, у період з 01.01.2023 по 30.1</w:t>
      </w:r>
      <w:r w:rsidR="00DB1811" w:rsidRPr="00304F18">
        <w:rPr>
          <w:sz w:val="28"/>
          <w:szCs w:val="28"/>
        </w:rPr>
        <w:t>2</w:t>
      </w:r>
      <w:r w:rsidRPr="00304F18">
        <w:rPr>
          <w:sz w:val="28"/>
          <w:szCs w:val="28"/>
        </w:rPr>
        <w:t>.2023, в умовах дії</w:t>
      </w:r>
      <w:r w:rsidRPr="00304F18">
        <w:rPr>
          <w:spacing w:val="1"/>
          <w:sz w:val="28"/>
          <w:szCs w:val="28"/>
        </w:rPr>
        <w:t xml:space="preserve"> </w:t>
      </w:r>
      <w:r w:rsidRPr="00304F18">
        <w:rPr>
          <w:sz w:val="28"/>
          <w:szCs w:val="28"/>
        </w:rPr>
        <w:t>правового</w:t>
      </w:r>
      <w:r w:rsidRPr="00304F18">
        <w:rPr>
          <w:spacing w:val="1"/>
          <w:sz w:val="28"/>
          <w:szCs w:val="28"/>
        </w:rPr>
        <w:t xml:space="preserve"> </w:t>
      </w:r>
      <w:r w:rsidRPr="00304F18">
        <w:rPr>
          <w:sz w:val="28"/>
          <w:szCs w:val="28"/>
        </w:rPr>
        <w:t>режиму</w:t>
      </w:r>
      <w:r w:rsidRPr="00304F18">
        <w:rPr>
          <w:spacing w:val="1"/>
          <w:sz w:val="28"/>
          <w:szCs w:val="28"/>
        </w:rPr>
        <w:t xml:space="preserve"> </w:t>
      </w:r>
      <w:r w:rsidRPr="00304F18">
        <w:rPr>
          <w:sz w:val="28"/>
          <w:szCs w:val="28"/>
        </w:rPr>
        <w:t>воєнного</w:t>
      </w:r>
      <w:r w:rsidRPr="00304F18">
        <w:rPr>
          <w:spacing w:val="1"/>
          <w:sz w:val="28"/>
          <w:szCs w:val="28"/>
        </w:rPr>
        <w:t xml:space="preserve"> </w:t>
      </w:r>
      <w:r w:rsidRPr="00304F18">
        <w:rPr>
          <w:sz w:val="28"/>
          <w:szCs w:val="28"/>
        </w:rPr>
        <w:t>стану в Україна,</w:t>
      </w:r>
      <w:r w:rsidRPr="00304F18">
        <w:rPr>
          <w:spacing w:val="1"/>
          <w:sz w:val="28"/>
          <w:szCs w:val="28"/>
        </w:rPr>
        <w:t xml:space="preserve"> </w:t>
      </w:r>
      <w:r w:rsidRPr="00304F18">
        <w:rPr>
          <w:sz w:val="28"/>
          <w:szCs w:val="28"/>
        </w:rPr>
        <w:t>була</w:t>
      </w:r>
      <w:r w:rsidRPr="00304F18">
        <w:rPr>
          <w:spacing w:val="1"/>
          <w:sz w:val="28"/>
          <w:szCs w:val="28"/>
        </w:rPr>
        <w:t xml:space="preserve"> </w:t>
      </w:r>
      <w:r w:rsidRPr="00304F18">
        <w:rPr>
          <w:sz w:val="28"/>
          <w:szCs w:val="28"/>
        </w:rPr>
        <w:t>спрямована</w:t>
      </w:r>
      <w:r w:rsidRPr="00304F18">
        <w:rPr>
          <w:spacing w:val="1"/>
          <w:sz w:val="28"/>
          <w:szCs w:val="28"/>
        </w:rPr>
        <w:t xml:space="preserve"> </w:t>
      </w:r>
      <w:r w:rsidRPr="00304F18">
        <w:rPr>
          <w:sz w:val="28"/>
          <w:szCs w:val="28"/>
        </w:rPr>
        <w:t>на</w:t>
      </w:r>
      <w:r w:rsidRPr="00304F18">
        <w:rPr>
          <w:spacing w:val="1"/>
          <w:sz w:val="28"/>
          <w:szCs w:val="28"/>
        </w:rPr>
        <w:t xml:space="preserve"> </w:t>
      </w:r>
      <w:r w:rsidRPr="00304F18">
        <w:rPr>
          <w:sz w:val="28"/>
          <w:szCs w:val="28"/>
        </w:rPr>
        <w:t>здійснення</w:t>
      </w:r>
      <w:r w:rsidRPr="00304F18">
        <w:rPr>
          <w:spacing w:val="1"/>
          <w:sz w:val="28"/>
          <w:szCs w:val="28"/>
        </w:rPr>
        <w:t xml:space="preserve"> </w:t>
      </w:r>
      <w:r w:rsidRPr="00304F18">
        <w:rPr>
          <w:sz w:val="28"/>
          <w:szCs w:val="28"/>
        </w:rPr>
        <w:t>статутних</w:t>
      </w:r>
      <w:r w:rsidRPr="00304F18">
        <w:rPr>
          <w:spacing w:val="1"/>
          <w:sz w:val="28"/>
          <w:szCs w:val="28"/>
        </w:rPr>
        <w:t xml:space="preserve"> </w:t>
      </w:r>
      <w:r w:rsidRPr="00304F18">
        <w:rPr>
          <w:sz w:val="28"/>
          <w:szCs w:val="28"/>
        </w:rPr>
        <w:t>завдань та виконання заходів Київської міської цільової програми контролю за</w:t>
      </w:r>
      <w:r w:rsidRPr="00304F18">
        <w:rPr>
          <w:spacing w:val="1"/>
          <w:sz w:val="28"/>
          <w:szCs w:val="28"/>
        </w:rPr>
        <w:t xml:space="preserve"> </w:t>
      </w:r>
      <w:r w:rsidRPr="00304F18">
        <w:rPr>
          <w:sz w:val="28"/>
          <w:szCs w:val="28"/>
        </w:rPr>
        <w:t>утриманням домашніх тварин та регулювання чисельності безпритульних тварин</w:t>
      </w:r>
      <w:r w:rsidRPr="00304F18">
        <w:rPr>
          <w:spacing w:val="1"/>
          <w:sz w:val="28"/>
          <w:szCs w:val="28"/>
        </w:rPr>
        <w:t xml:space="preserve"> </w:t>
      </w:r>
      <w:r w:rsidRPr="00304F18">
        <w:rPr>
          <w:sz w:val="28"/>
          <w:szCs w:val="28"/>
        </w:rPr>
        <w:t>гуманними</w:t>
      </w:r>
      <w:r w:rsidRPr="00304F18">
        <w:rPr>
          <w:spacing w:val="-2"/>
          <w:sz w:val="28"/>
          <w:szCs w:val="28"/>
        </w:rPr>
        <w:t xml:space="preserve"> </w:t>
      </w:r>
      <w:r w:rsidRPr="00304F18">
        <w:rPr>
          <w:sz w:val="28"/>
          <w:szCs w:val="28"/>
        </w:rPr>
        <w:t>методами на</w:t>
      </w:r>
      <w:r w:rsidRPr="00304F18">
        <w:rPr>
          <w:spacing w:val="-2"/>
          <w:sz w:val="28"/>
          <w:szCs w:val="28"/>
        </w:rPr>
        <w:t xml:space="preserve"> </w:t>
      </w:r>
      <w:r w:rsidRPr="00304F18">
        <w:rPr>
          <w:sz w:val="28"/>
          <w:szCs w:val="28"/>
        </w:rPr>
        <w:t>2020-2023 роки</w:t>
      </w:r>
    </w:p>
    <w:p w:rsidR="00CE157A" w:rsidRPr="00304F18" w:rsidRDefault="00CE157A" w:rsidP="00CE157A">
      <w:pPr>
        <w:tabs>
          <w:tab w:val="center" w:pos="4961"/>
          <w:tab w:val="right" w:pos="9356"/>
        </w:tabs>
        <w:ind w:firstLine="567"/>
        <w:contextualSpacing/>
        <w:jc w:val="both"/>
        <w:rPr>
          <w:sz w:val="28"/>
          <w:szCs w:val="28"/>
        </w:rPr>
      </w:pPr>
      <w:r w:rsidRPr="00304F18">
        <w:rPr>
          <w:sz w:val="28"/>
          <w:szCs w:val="28"/>
        </w:rPr>
        <w:t>Крім того:</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12 лютого 2023 року</w:t>
      </w:r>
      <w:r w:rsidRPr="00304F18">
        <w:rPr>
          <w:sz w:val="28"/>
          <w:szCs w:val="28"/>
        </w:rPr>
        <w:t xml:space="preserve"> Підприємством було проведено безкоштовний майстер-клас «Основи навчання собак», де власники собак міста Києва мали змогу дізнатися секрети ефективного навчання собак командам. Крім того, під час майстер-класу було розіграно три сертифікати на індивідуальне заняття з кінологом Підприємства.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З 06 по 08 березня 2023 року</w:t>
      </w:r>
      <w:r w:rsidRPr="00304F18">
        <w:rPr>
          <w:sz w:val="28"/>
          <w:szCs w:val="28"/>
        </w:rPr>
        <w:t xml:space="preserve"> у ветеринарних службах Підприємства було проведено акцію з безкоштовної стерилізації тварин, які належать вразливим категоріям громадян. Загалом за період дії акції було стерилізовано  45 тварин.</w:t>
      </w:r>
    </w:p>
    <w:p w:rsidR="00CE157A" w:rsidRPr="00304F18" w:rsidRDefault="00CE157A" w:rsidP="00CE157A">
      <w:pPr>
        <w:tabs>
          <w:tab w:val="center" w:pos="4961"/>
          <w:tab w:val="right" w:pos="9356"/>
        </w:tabs>
        <w:ind w:firstLine="567"/>
        <w:contextualSpacing/>
        <w:jc w:val="both"/>
        <w:rPr>
          <w:sz w:val="28"/>
          <w:szCs w:val="28"/>
        </w:rPr>
      </w:pPr>
      <w:r w:rsidRPr="00304F18">
        <w:rPr>
          <w:sz w:val="28"/>
          <w:szCs w:val="28"/>
        </w:rPr>
        <w:t xml:space="preserve">У межах попередження жорстокого поводження з тваринами та притягнення до кримінальної відповідальності винних осіб, було проведено </w:t>
      </w:r>
      <w:proofErr w:type="spellStart"/>
      <w:r w:rsidRPr="00304F18">
        <w:rPr>
          <w:sz w:val="28"/>
          <w:szCs w:val="28"/>
        </w:rPr>
        <w:t>патрозтин</w:t>
      </w:r>
      <w:proofErr w:type="spellEnd"/>
      <w:r w:rsidRPr="00304F18">
        <w:rPr>
          <w:sz w:val="28"/>
          <w:szCs w:val="28"/>
        </w:rPr>
        <w:t>, з відповідними заключеннями фахівця, загиблої тварини, виявленої у Солом’янському районі столиці. Матеріали було направлено до кримінальних проваджень за ознаками ст. 299 Кримінального кодексу України.</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13 квітня 2023 року</w:t>
      </w:r>
      <w:r w:rsidRPr="00304F18">
        <w:rPr>
          <w:sz w:val="28"/>
          <w:szCs w:val="28"/>
        </w:rPr>
        <w:t xml:space="preserve"> лікарями ветеринарної медицини Підприємства було проведено онлайн-тренінг для слухачів групи підготовки мінно-пошукових собак та ветеринарів Кінологічного навчального центру Прикордонної служби України на тему «Надання першої допомоги службовим собакам». Тренінг прослухали близько 20 учасників.</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30 квітня 2023 року</w:t>
      </w:r>
      <w:r w:rsidRPr="00304F18">
        <w:rPr>
          <w:sz w:val="28"/>
          <w:szCs w:val="28"/>
        </w:rPr>
        <w:t xml:space="preserve">, на річницю відкриття Тимчасового притулку для тварин «Виставковий центр» Підприємства, з метою популяризації </w:t>
      </w:r>
      <w:proofErr w:type="spellStart"/>
      <w:r w:rsidRPr="00304F18">
        <w:rPr>
          <w:sz w:val="28"/>
          <w:szCs w:val="28"/>
        </w:rPr>
        <w:t>адопції</w:t>
      </w:r>
      <w:proofErr w:type="spellEnd"/>
      <w:r w:rsidRPr="00304F18">
        <w:rPr>
          <w:sz w:val="28"/>
          <w:szCs w:val="28"/>
        </w:rPr>
        <w:t xml:space="preserve"> безпритульних тварин серед населення, було організовано зустріч з «випускниками» Притулку-колишніми «підопічними» Притулку, яким пощастило знайти свої домівки. Кінологом Підприємства було проведено майстер-клас з навчання собак для власників таких тварин.</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lastRenderedPageBreak/>
        <w:t>18-19 травня 2023 року</w:t>
      </w:r>
      <w:r w:rsidRPr="00304F18">
        <w:rPr>
          <w:sz w:val="28"/>
          <w:szCs w:val="28"/>
        </w:rPr>
        <w:t xml:space="preserve"> лікарі ветеринарної медицини Підприємства з метою підвищення кваліфікації, отримання міжнародного досвіду від фахівців інших країн, відвідали Другу всеукраїнську конференцію ветеринарів-ортопедів, травматологів та нейрохірургів, яка проходила в Івано-Франківську.</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26-27 травня</w:t>
      </w:r>
      <w:r w:rsidRPr="00304F18">
        <w:rPr>
          <w:sz w:val="28"/>
          <w:szCs w:val="28"/>
        </w:rPr>
        <w:t xml:space="preserve"> </w:t>
      </w:r>
      <w:r w:rsidRPr="00304F18">
        <w:rPr>
          <w:b/>
          <w:bCs/>
          <w:sz w:val="28"/>
          <w:szCs w:val="28"/>
        </w:rPr>
        <w:t>2023 року</w:t>
      </w:r>
      <w:r w:rsidRPr="00304F18">
        <w:rPr>
          <w:sz w:val="28"/>
          <w:szCs w:val="28"/>
        </w:rPr>
        <w:t xml:space="preserve"> працівники Підприємства взяли участь у  Міжнародній науково-практичній ветеринарній конференції для вивчення та подальшого застосування на практиці новітніх підходів до лікування тварин.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29 травня</w:t>
      </w:r>
      <w:r w:rsidRPr="00304F18">
        <w:rPr>
          <w:sz w:val="28"/>
          <w:szCs w:val="28"/>
        </w:rPr>
        <w:t xml:space="preserve"> </w:t>
      </w:r>
      <w:r w:rsidRPr="00304F18">
        <w:rPr>
          <w:b/>
          <w:bCs/>
          <w:sz w:val="28"/>
          <w:szCs w:val="28"/>
        </w:rPr>
        <w:t>2023 року</w:t>
      </w:r>
      <w:r w:rsidRPr="00304F18">
        <w:rPr>
          <w:sz w:val="28"/>
          <w:szCs w:val="28"/>
        </w:rPr>
        <w:t xml:space="preserve"> фахівці Підприємства взяли участь у науково-практичному семінарі «Все про вивих кульшового суглобу» лікаря Дмитра Бережного.</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06 червня</w:t>
      </w:r>
      <w:r w:rsidRPr="00304F18">
        <w:rPr>
          <w:sz w:val="28"/>
          <w:szCs w:val="28"/>
        </w:rPr>
        <w:t xml:space="preserve"> </w:t>
      </w:r>
      <w:r w:rsidRPr="00304F18">
        <w:rPr>
          <w:b/>
          <w:bCs/>
          <w:sz w:val="28"/>
          <w:szCs w:val="28"/>
        </w:rPr>
        <w:t>2023 року</w:t>
      </w:r>
      <w:r w:rsidRPr="00304F18">
        <w:rPr>
          <w:sz w:val="28"/>
          <w:szCs w:val="28"/>
        </w:rPr>
        <w:t xml:space="preserve"> було запущено в тестовому режимі сервіс «</w:t>
      </w:r>
      <w:proofErr w:type="spellStart"/>
      <w:r w:rsidRPr="00304F18">
        <w:rPr>
          <w:sz w:val="28"/>
          <w:szCs w:val="28"/>
        </w:rPr>
        <w:t>єКуточок</w:t>
      </w:r>
      <w:proofErr w:type="spellEnd"/>
      <w:r w:rsidRPr="00304F18">
        <w:rPr>
          <w:sz w:val="28"/>
          <w:szCs w:val="28"/>
        </w:rPr>
        <w:t>» (</w:t>
      </w:r>
      <w:hyperlink r:id="rId6" w:history="1">
        <w:r w:rsidRPr="00304F18">
          <w:rPr>
            <w:rStyle w:val="a6"/>
            <w:sz w:val="28"/>
            <w:szCs w:val="28"/>
          </w:rPr>
          <w:t>https://www.e-kutochok.com/</w:t>
        </w:r>
      </w:hyperlink>
      <w:r w:rsidRPr="00304F18">
        <w:rPr>
          <w:sz w:val="28"/>
          <w:szCs w:val="28"/>
        </w:rPr>
        <w:t xml:space="preserve">) - платформу, завдяки якій можна знайти тимчасовий </w:t>
      </w:r>
      <w:proofErr w:type="spellStart"/>
      <w:r w:rsidRPr="00304F18">
        <w:rPr>
          <w:sz w:val="28"/>
          <w:szCs w:val="28"/>
        </w:rPr>
        <w:t>прихисток</w:t>
      </w:r>
      <w:proofErr w:type="spellEnd"/>
      <w:r w:rsidRPr="00304F18">
        <w:rPr>
          <w:sz w:val="28"/>
          <w:szCs w:val="28"/>
        </w:rPr>
        <w:t xml:space="preserve"> тварин. Користуватись сервісом можуть не лише фізичні особи (власники домашніх та опікуни безпритульних тварин), але й ветеринарні клініки, притулки, громадські організації. Окрім послуги перетримки, у сервісі “</w:t>
      </w:r>
      <w:proofErr w:type="spellStart"/>
      <w:r w:rsidRPr="00304F18">
        <w:rPr>
          <w:sz w:val="28"/>
          <w:szCs w:val="28"/>
        </w:rPr>
        <w:t>єКуточок</w:t>
      </w:r>
      <w:proofErr w:type="spellEnd"/>
      <w:r w:rsidRPr="00304F18">
        <w:rPr>
          <w:sz w:val="28"/>
          <w:szCs w:val="28"/>
        </w:rPr>
        <w:t>” можна знайти чи запропонувати послугу з вигулу собак, догляду та годування тварин, тощо. Також власники, опікуни чи волонтери зможуть через сервіс замовити додаткові послуги для своїх підопічних – наприклад, професійну фотозйомку, дресирування, ветеринарний супровід, тощо. Наразі шукати перетримку для тварин за допомогою сервісу можна лише в Києві. З моменту запуску на сайті зареєструвалося понад 1000 користувачів, а загалом його відвідали понад 8000 тисяч унікальних користувачів.</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06 червня</w:t>
      </w:r>
      <w:r w:rsidRPr="00304F18">
        <w:rPr>
          <w:sz w:val="28"/>
          <w:szCs w:val="28"/>
        </w:rPr>
        <w:t xml:space="preserve"> </w:t>
      </w:r>
      <w:r w:rsidRPr="00304F18">
        <w:rPr>
          <w:b/>
          <w:bCs/>
          <w:sz w:val="28"/>
          <w:szCs w:val="28"/>
        </w:rPr>
        <w:t>2023 року</w:t>
      </w:r>
      <w:r w:rsidRPr="00304F18">
        <w:rPr>
          <w:sz w:val="28"/>
          <w:szCs w:val="28"/>
        </w:rPr>
        <w:t xml:space="preserve"> Підприємством, було організовано гарячу лінію для надання допомоги (лікування, вакцинація, перетримка чи пошук нових власників) тваринам, евакуйованим з Херсонщини. Станом на сьогодні було прилаштовано більше 30 тварин.</w:t>
      </w:r>
    </w:p>
    <w:p w:rsidR="00CE157A" w:rsidRPr="00304F18" w:rsidRDefault="00CE157A" w:rsidP="00CE157A">
      <w:pPr>
        <w:tabs>
          <w:tab w:val="center" w:pos="4961"/>
          <w:tab w:val="right" w:pos="9356"/>
        </w:tabs>
        <w:ind w:firstLine="567"/>
        <w:contextualSpacing/>
        <w:jc w:val="both"/>
        <w:rPr>
          <w:sz w:val="28"/>
          <w:szCs w:val="28"/>
        </w:rPr>
      </w:pPr>
      <w:r w:rsidRPr="00304F18">
        <w:rPr>
          <w:sz w:val="28"/>
          <w:szCs w:val="28"/>
        </w:rPr>
        <w:t xml:space="preserve">Також, Підприємством була надана підтримка тваринам постраждалим внаслідок надзвичайної ситуації обумовленої підривом греблі Каховської ГЕС. Структурний підрозділ Підприємства </w:t>
      </w:r>
      <w:r w:rsidRPr="00304F18">
        <w:rPr>
          <w:sz w:val="28"/>
          <w:szCs w:val="28"/>
        </w:rPr>
        <w:sym w:font="Symbol" w:char="F02D"/>
      </w:r>
      <w:r w:rsidRPr="00304F18">
        <w:rPr>
          <w:sz w:val="28"/>
          <w:szCs w:val="28"/>
        </w:rPr>
        <w:t xml:space="preserve"> служба </w:t>
      </w:r>
      <w:proofErr w:type="spellStart"/>
      <w:r w:rsidRPr="00304F18">
        <w:rPr>
          <w:sz w:val="28"/>
          <w:szCs w:val="28"/>
        </w:rPr>
        <w:t>адопції</w:t>
      </w:r>
      <w:proofErr w:type="spellEnd"/>
      <w:r w:rsidRPr="00304F18">
        <w:rPr>
          <w:sz w:val="28"/>
          <w:szCs w:val="28"/>
        </w:rPr>
        <w:t xml:space="preserve"> безпритульних старин (Тимчасовий притулок для тварин «Виставковий центр»), прийняв понад 40 тварин з Херсонщини.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22 червня 2023 року</w:t>
      </w:r>
      <w:r w:rsidRPr="00304F18">
        <w:rPr>
          <w:sz w:val="28"/>
          <w:szCs w:val="28"/>
        </w:rPr>
        <w:t xml:space="preserve"> на виконання розпорядження виконавчого органу Київської міської ради (Київської міської державної адміністрації) (далі – ВО КМР КМДА) від 09.10.2017 № 1250 «Про заходи щодо забезпечення захисту інформації в автоматизованих системах», було оновлено офіційний сайт Підприємства, а також було направлено лист до Департаменту інформаційно-комунікаційних технологій виконавчого органу Київської міської ради (Київської міської державної адміністрації) для надання можливості розміщення сайту Підприємства (www.kmlvm.com.ua) на майданчик міського дата центру та в доменній зоні (kyivcity.gov.ua).</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12 липня 2023 року</w:t>
      </w:r>
      <w:r w:rsidRPr="00304F18">
        <w:rPr>
          <w:sz w:val="28"/>
          <w:szCs w:val="28"/>
        </w:rPr>
        <w:t xml:space="preserve"> лікарі Підприємства з метою підвищення кваліфікації взяли участь у </w:t>
      </w:r>
      <w:proofErr w:type="spellStart"/>
      <w:r w:rsidRPr="00304F18">
        <w:rPr>
          <w:sz w:val="28"/>
          <w:szCs w:val="28"/>
        </w:rPr>
        <w:t>вебінарі</w:t>
      </w:r>
      <w:proofErr w:type="spellEnd"/>
      <w:r w:rsidRPr="00304F18">
        <w:rPr>
          <w:sz w:val="28"/>
          <w:szCs w:val="28"/>
        </w:rPr>
        <w:t xml:space="preserve"> Дмитра Бережного на тему «Рентгенологічна діагностика </w:t>
      </w:r>
      <w:proofErr w:type="spellStart"/>
      <w:r w:rsidRPr="00304F18">
        <w:rPr>
          <w:sz w:val="28"/>
          <w:szCs w:val="28"/>
        </w:rPr>
        <w:t>дисплазії</w:t>
      </w:r>
      <w:proofErr w:type="spellEnd"/>
      <w:r w:rsidRPr="00304F18">
        <w:rPr>
          <w:sz w:val="28"/>
          <w:szCs w:val="28"/>
        </w:rPr>
        <w:t xml:space="preserve"> кульшового і ліктьового суглобів".</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14 серпня 2023 року</w:t>
      </w:r>
      <w:r w:rsidRPr="00304F18">
        <w:rPr>
          <w:sz w:val="28"/>
          <w:szCs w:val="28"/>
        </w:rPr>
        <w:t xml:space="preserve"> було запущено новий </w:t>
      </w:r>
      <w:proofErr w:type="spellStart"/>
      <w:r w:rsidRPr="00304F18">
        <w:rPr>
          <w:sz w:val="28"/>
          <w:szCs w:val="28"/>
        </w:rPr>
        <w:t>Telegram</w:t>
      </w:r>
      <w:proofErr w:type="spellEnd"/>
      <w:r w:rsidRPr="00304F18">
        <w:rPr>
          <w:sz w:val="28"/>
          <w:szCs w:val="28"/>
        </w:rPr>
        <w:t xml:space="preserve">-бот – </w:t>
      </w:r>
      <w:proofErr w:type="spellStart"/>
      <w:r w:rsidRPr="00304F18">
        <w:rPr>
          <w:sz w:val="28"/>
          <w:szCs w:val="28"/>
        </w:rPr>
        <w:t>TinPet</w:t>
      </w:r>
      <w:proofErr w:type="spellEnd"/>
      <w:r w:rsidRPr="00304F18">
        <w:rPr>
          <w:sz w:val="28"/>
          <w:szCs w:val="28"/>
        </w:rPr>
        <w:t xml:space="preserve"> – який було розроблено фахівцями Підприємства. Його завдання – спростити прилаштування тварин у родини, зробити його зручнішим для тих, хто хоче </w:t>
      </w:r>
      <w:r w:rsidRPr="00304F18">
        <w:rPr>
          <w:sz w:val="28"/>
          <w:szCs w:val="28"/>
        </w:rPr>
        <w:lastRenderedPageBreak/>
        <w:t xml:space="preserve">забрати тварину з притулку. Для того, щоб скористатись чат-ботом, необхідно знайти його в </w:t>
      </w:r>
      <w:proofErr w:type="spellStart"/>
      <w:r w:rsidRPr="00304F18">
        <w:rPr>
          <w:sz w:val="28"/>
          <w:szCs w:val="28"/>
        </w:rPr>
        <w:t>месенджері</w:t>
      </w:r>
      <w:proofErr w:type="spellEnd"/>
      <w:r w:rsidRPr="00304F18">
        <w:rPr>
          <w:sz w:val="28"/>
          <w:szCs w:val="28"/>
        </w:rPr>
        <w:t xml:space="preserve"> «</w:t>
      </w:r>
      <w:proofErr w:type="spellStart"/>
      <w:r w:rsidRPr="00304F18">
        <w:rPr>
          <w:sz w:val="28"/>
          <w:szCs w:val="28"/>
        </w:rPr>
        <w:t>Тelegram</w:t>
      </w:r>
      <w:proofErr w:type="spellEnd"/>
      <w:r w:rsidRPr="00304F18">
        <w:rPr>
          <w:sz w:val="28"/>
          <w:szCs w:val="28"/>
        </w:rPr>
        <w:t>», вписавши в пошук «</w:t>
      </w:r>
      <w:proofErr w:type="spellStart"/>
      <w:r w:rsidRPr="00304F18">
        <w:rPr>
          <w:sz w:val="28"/>
          <w:szCs w:val="28"/>
        </w:rPr>
        <w:t>TinPet</w:t>
      </w:r>
      <w:proofErr w:type="spellEnd"/>
      <w:r w:rsidRPr="00304F18">
        <w:rPr>
          <w:sz w:val="28"/>
          <w:szCs w:val="28"/>
        </w:rPr>
        <w:t xml:space="preserve">». Після цього потрібно зареєструватись в чат-боті, створивши </w:t>
      </w:r>
      <w:proofErr w:type="spellStart"/>
      <w:r w:rsidRPr="00304F18">
        <w:rPr>
          <w:sz w:val="28"/>
          <w:szCs w:val="28"/>
        </w:rPr>
        <w:t>акаунт</w:t>
      </w:r>
      <w:proofErr w:type="spellEnd"/>
      <w:r w:rsidRPr="00304F18">
        <w:rPr>
          <w:sz w:val="28"/>
          <w:szCs w:val="28"/>
        </w:rPr>
        <w:t xml:space="preserve"> одно з двох типів: для пошуку улюбленця, або для пошуку домівки для тварини. Для створення </w:t>
      </w:r>
      <w:proofErr w:type="spellStart"/>
      <w:r w:rsidRPr="00304F18">
        <w:rPr>
          <w:sz w:val="28"/>
          <w:szCs w:val="28"/>
        </w:rPr>
        <w:t>акуанта</w:t>
      </w:r>
      <w:proofErr w:type="spellEnd"/>
      <w:r w:rsidRPr="00304F18">
        <w:rPr>
          <w:sz w:val="28"/>
          <w:szCs w:val="28"/>
        </w:rPr>
        <w:t xml:space="preserve"> потенційний господар має ввести своє ім`я, контактний телефон, завантажити фото, надати приблизний опис тварини, яку б хотіли взяти в родину. Для </w:t>
      </w:r>
      <w:proofErr w:type="spellStart"/>
      <w:r w:rsidRPr="00304F18">
        <w:rPr>
          <w:sz w:val="28"/>
          <w:szCs w:val="28"/>
        </w:rPr>
        <w:t>акаунту</w:t>
      </w:r>
      <w:proofErr w:type="spellEnd"/>
      <w:r w:rsidRPr="00304F18">
        <w:rPr>
          <w:sz w:val="28"/>
          <w:szCs w:val="28"/>
        </w:rPr>
        <w:t xml:space="preserve"> другого типу – для пошуку домівки для тварини – треба ввести кличку хвостика, ім`я контактної особи, номер телефону, завантажити фото тварини. Важливо, що користуватись сервісом можуть представники інших притулків, розміщати там своїх підопічних, що спростить </w:t>
      </w:r>
      <w:proofErr w:type="spellStart"/>
      <w:r w:rsidRPr="00304F18">
        <w:rPr>
          <w:sz w:val="28"/>
          <w:szCs w:val="28"/>
        </w:rPr>
        <w:t>адопцію</w:t>
      </w:r>
      <w:proofErr w:type="spellEnd"/>
      <w:r w:rsidRPr="00304F18">
        <w:rPr>
          <w:sz w:val="28"/>
          <w:szCs w:val="28"/>
        </w:rPr>
        <w:t xml:space="preserve"> тварин. На даний момент бот працює в тестовому режимі.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24 серпня 2023 року</w:t>
      </w:r>
      <w:r w:rsidRPr="00304F18">
        <w:rPr>
          <w:sz w:val="28"/>
          <w:szCs w:val="28"/>
        </w:rPr>
        <w:t xml:space="preserve"> лікарі Підприємства з метою підвищення кваліфікації відвідали навчальний модуль Школи офтальмології «Від симптомів до діагнозу», що дозволить в майбутньому фахівцям Підприємства вдосконалити лікування захворювання очей у власницьких та безпритульних тварин.</w:t>
      </w:r>
    </w:p>
    <w:p w:rsidR="00CE157A" w:rsidRPr="00304F18" w:rsidRDefault="00CE157A" w:rsidP="00CE157A">
      <w:pPr>
        <w:tabs>
          <w:tab w:val="center" w:pos="4961"/>
          <w:tab w:val="right" w:pos="9356"/>
        </w:tabs>
        <w:ind w:firstLine="567"/>
        <w:contextualSpacing/>
        <w:jc w:val="both"/>
        <w:rPr>
          <w:sz w:val="28"/>
          <w:szCs w:val="28"/>
        </w:rPr>
      </w:pPr>
      <w:r w:rsidRPr="00304F18">
        <w:rPr>
          <w:sz w:val="28"/>
          <w:szCs w:val="28"/>
        </w:rPr>
        <w:t xml:space="preserve">Підприємство стало учасником </w:t>
      </w:r>
      <w:proofErr w:type="spellStart"/>
      <w:r w:rsidRPr="00304F18">
        <w:rPr>
          <w:sz w:val="28"/>
          <w:szCs w:val="28"/>
        </w:rPr>
        <w:t>пробації</w:t>
      </w:r>
      <w:proofErr w:type="spellEnd"/>
      <w:r w:rsidRPr="00304F18">
        <w:rPr>
          <w:sz w:val="28"/>
          <w:szCs w:val="28"/>
        </w:rPr>
        <w:t>, відповідно до рішення Київської міської військової адміністрації (далі – КМВА) № 135 від 15 березня 2023 року (зі змінами відповідно до рішення КМВА № 255 від 11 травня 2023 року).</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04 жовтня 2023 року</w:t>
      </w:r>
      <w:r w:rsidRPr="00304F18">
        <w:rPr>
          <w:sz w:val="28"/>
          <w:szCs w:val="28"/>
        </w:rPr>
        <w:t xml:space="preserve"> у День захисту тварин Підприємством було організовано безкоштовну лекцію для відвідувачів Тимчасового притулку на тему «Цікаве зі світу домашніх тварин».</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 xml:space="preserve">05 листопада 2023 року </w:t>
      </w:r>
      <w:r w:rsidRPr="00304F18">
        <w:rPr>
          <w:sz w:val="28"/>
          <w:szCs w:val="28"/>
        </w:rPr>
        <w:t>тварини, що утримуються у Тимчасовому притулку Підприємства, вперше стали учасниками щорічного заходу «</w:t>
      </w:r>
      <w:proofErr w:type="spellStart"/>
      <w:r w:rsidRPr="00304F18">
        <w:rPr>
          <w:sz w:val="28"/>
          <w:szCs w:val="28"/>
        </w:rPr>
        <w:t>AdopMe</w:t>
      </w:r>
      <w:proofErr w:type="spellEnd"/>
      <w:r w:rsidRPr="00304F18">
        <w:rPr>
          <w:sz w:val="28"/>
          <w:szCs w:val="28"/>
        </w:rPr>
        <w:t xml:space="preserve"> </w:t>
      </w:r>
      <w:proofErr w:type="spellStart"/>
      <w:r w:rsidRPr="00304F18">
        <w:rPr>
          <w:sz w:val="28"/>
          <w:szCs w:val="28"/>
        </w:rPr>
        <w:t>Days</w:t>
      </w:r>
      <w:proofErr w:type="spellEnd"/>
      <w:r w:rsidRPr="00304F18">
        <w:rPr>
          <w:sz w:val="28"/>
          <w:szCs w:val="28"/>
        </w:rPr>
        <w:t xml:space="preserve">», основною метою якого є прилаштування безпритульних тварин до власників.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23 листопада 2023 року</w:t>
      </w:r>
      <w:r w:rsidRPr="00304F18">
        <w:rPr>
          <w:sz w:val="28"/>
          <w:szCs w:val="28"/>
        </w:rPr>
        <w:t xml:space="preserve"> співробітниками Підприємства було проведено лекцію для учнів Гімназії № 261 міста Києва на тему гуманного поводження з тваринами.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01 грудня 2023 року</w:t>
      </w:r>
      <w:r w:rsidRPr="00304F18">
        <w:rPr>
          <w:sz w:val="28"/>
          <w:szCs w:val="28"/>
        </w:rPr>
        <w:t xml:space="preserve"> співробітники служби «</w:t>
      </w:r>
      <w:proofErr w:type="spellStart"/>
      <w:r w:rsidRPr="00304F18">
        <w:rPr>
          <w:sz w:val="28"/>
          <w:szCs w:val="28"/>
        </w:rPr>
        <w:t>Зоодопомога</w:t>
      </w:r>
      <w:proofErr w:type="spellEnd"/>
      <w:r w:rsidRPr="00304F18">
        <w:rPr>
          <w:sz w:val="28"/>
          <w:szCs w:val="28"/>
        </w:rPr>
        <w:t xml:space="preserve">» Підприємства спільно з </w:t>
      </w:r>
      <w:proofErr w:type="spellStart"/>
      <w:r w:rsidRPr="00304F18">
        <w:rPr>
          <w:sz w:val="28"/>
          <w:szCs w:val="28"/>
        </w:rPr>
        <w:t>Обʼєднанням</w:t>
      </w:r>
      <w:proofErr w:type="spellEnd"/>
      <w:r w:rsidRPr="00304F18">
        <w:rPr>
          <w:sz w:val="28"/>
          <w:szCs w:val="28"/>
        </w:rPr>
        <w:t xml:space="preserve"> ветеринарної медицини м. Києва провели виїзну вакцинацію безпритульних тварин проти сказу у Дарницькому районі столиці.</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13 грудня 2023 року</w:t>
      </w:r>
      <w:r w:rsidRPr="00304F18">
        <w:rPr>
          <w:sz w:val="28"/>
          <w:szCs w:val="28"/>
        </w:rPr>
        <w:t xml:space="preserve"> співробітниками Підприємства було проведено лекцію для учнів школи № 52 Солом’янського району міста Києва на тему гуманного поводження з тваринами. </w:t>
      </w:r>
    </w:p>
    <w:p w:rsidR="00CE157A" w:rsidRPr="00304F18" w:rsidRDefault="00CE157A" w:rsidP="00CE157A">
      <w:pPr>
        <w:tabs>
          <w:tab w:val="center" w:pos="4961"/>
          <w:tab w:val="right" w:pos="9356"/>
        </w:tabs>
        <w:ind w:firstLine="567"/>
        <w:contextualSpacing/>
        <w:jc w:val="both"/>
        <w:rPr>
          <w:sz w:val="28"/>
          <w:szCs w:val="28"/>
        </w:rPr>
      </w:pPr>
      <w:r w:rsidRPr="00304F18">
        <w:rPr>
          <w:b/>
          <w:bCs/>
          <w:sz w:val="28"/>
          <w:szCs w:val="28"/>
        </w:rPr>
        <w:t>18 грудня 2023 року</w:t>
      </w:r>
      <w:r w:rsidRPr="00304F18">
        <w:rPr>
          <w:sz w:val="28"/>
          <w:szCs w:val="28"/>
        </w:rPr>
        <w:t xml:space="preserve"> співробітниками Підприємства було проведено лекцію для учнів спеціалізованої школи № 149 міста Києва на тему гуманного поводження з тваринами.</w:t>
      </w:r>
    </w:p>
    <w:p w:rsidR="00DB1811" w:rsidRPr="00304F18" w:rsidRDefault="00DB1811" w:rsidP="00CE157A">
      <w:pPr>
        <w:tabs>
          <w:tab w:val="center" w:pos="4961"/>
          <w:tab w:val="right" w:pos="9356"/>
        </w:tabs>
        <w:ind w:firstLine="567"/>
        <w:contextualSpacing/>
        <w:jc w:val="both"/>
        <w:rPr>
          <w:sz w:val="28"/>
          <w:szCs w:val="28"/>
        </w:rPr>
      </w:pPr>
    </w:p>
    <w:p w:rsidR="00786DD8" w:rsidRPr="00304F18" w:rsidRDefault="00786DD8" w:rsidP="001B59F0">
      <w:pPr>
        <w:ind w:firstLine="567"/>
        <w:jc w:val="both"/>
        <w:rPr>
          <w:b/>
          <w:sz w:val="28"/>
          <w:szCs w:val="28"/>
          <w:u w:val="single"/>
        </w:rPr>
      </w:pPr>
      <w:r w:rsidRPr="00304F18">
        <w:rPr>
          <w:b/>
          <w:sz w:val="28"/>
          <w:szCs w:val="28"/>
          <w:u w:val="single"/>
        </w:rPr>
        <w:t>КП «Київський міський Будинок природи»</w:t>
      </w:r>
    </w:p>
    <w:p w:rsidR="00A95535" w:rsidRPr="00304F18" w:rsidRDefault="00A95535" w:rsidP="001B59F0">
      <w:pPr>
        <w:ind w:firstLine="567"/>
        <w:jc w:val="both"/>
        <w:rPr>
          <w:sz w:val="28"/>
          <w:szCs w:val="28"/>
          <w:u w:val="single"/>
        </w:rPr>
      </w:pPr>
    </w:p>
    <w:p w:rsidR="00E81382" w:rsidRPr="00304F18" w:rsidRDefault="00401C79" w:rsidP="001B59F0">
      <w:pPr>
        <w:ind w:firstLine="567"/>
        <w:jc w:val="both"/>
        <w:rPr>
          <w:sz w:val="28"/>
          <w:szCs w:val="28"/>
        </w:rPr>
      </w:pPr>
      <w:r w:rsidRPr="00304F18">
        <w:rPr>
          <w:sz w:val="28"/>
          <w:szCs w:val="28"/>
        </w:rPr>
        <w:t>Протягом</w:t>
      </w:r>
      <w:r w:rsidR="00A95535" w:rsidRPr="00304F18">
        <w:rPr>
          <w:sz w:val="28"/>
          <w:szCs w:val="28"/>
        </w:rPr>
        <w:t xml:space="preserve"> </w:t>
      </w:r>
      <w:r w:rsidRPr="00304F18">
        <w:rPr>
          <w:sz w:val="28"/>
          <w:szCs w:val="28"/>
        </w:rPr>
        <w:t>202</w:t>
      </w:r>
      <w:r w:rsidR="00A95535" w:rsidRPr="00304F18">
        <w:rPr>
          <w:sz w:val="28"/>
          <w:szCs w:val="28"/>
        </w:rPr>
        <w:t>3</w:t>
      </w:r>
      <w:r w:rsidRPr="00304F18">
        <w:rPr>
          <w:sz w:val="28"/>
          <w:szCs w:val="28"/>
        </w:rPr>
        <w:t xml:space="preserve"> року </w:t>
      </w:r>
      <w:r w:rsidR="00E81382" w:rsidRPr="00304F18">
        <w:rPr>
          <w:sz w:val="28"/>
          <w:szCs w:val="28"/>
        </w:rPr>
        <w:t>було організовано та проведено:</w:t>
      </w:r>
    </w:p>
    <w:p w:rsidR="002861A7" w:rsidRPr="00304F18" w:rsidRDefault="002861A7" w:rsidP="002861A7">
      <w:pPr>
        <w:ind w:left="850" w:right="283"/>
        <w:jc w:val="both"/>
        <w:rPr>
          <w:rFonts w:eastAsia="Times New Roman"/>
          <w:b/>
          <w:color w:val="000000"/>
          <w:sz w:val="28"/>
          <w:szCs w:val="28"/>
          <w:lang w:eastAsia="ru-RU"/>
        </w:rPr>
      </w:pPr>
      <w:r w:rsidRPr="00304F18">
        <w:rPr>
          <w:rFonts w:eastAsia="Times New Roman"/>
          <w:b/>
          <w:color w:val="000000"/>
          <w:sz w:val="28"/>
          <w:szCs w:val="28"/>
          <w:lang w:eastAsia="ru-RU"/>
        </w:rPr>
        <w:t>Конкурси (7):</w:t>
      </w:r>
    </w:p>
    <w:p w:rsidR="002861A7" w:rsidRPr="00304F18" w:rsidRDefault="002861A7" w:rsidP="002861A7">
      <w:pPr>
        <w:numPr>
          <w:ilvl w:val="0"/>
          <w:numId w:val="13"/>
        </w:numPr>
        <w:ind w:left="850" w:right="283"/>
        <w:contextualSpacing/>
        <w:jc w:val="both"/>
        <w:rPr>
          <w:rFonts w:eastAsia="Times New Roman"/>
          <w:color w:val="000000"/>
          <w:sz w:val="28"/>
          <w:szCs w:val="28"/>
          <w:lang w:eastAsia="ru-RU"/>
        </w:rPr>
      </w:pPr>
      <w:r w:rsidRPr="00304F18">
        <w:rPr>
          <w:rFonts w:eastAsia="Times New Roman"/>
          <w:b/>
          <w:color w:val="000000"/>
          <w:sz w:val="28"/>
          <w:szCs w:val="28"/>
          <w:lang w:eastAsia="ru-RU"/>
        </w:rPr>
        <w:t xml:space="preserve">«Допоможемо птахам узимку» - </w:t>
      </w:r>
      <w:r w:rsidRPr="00304F18">
        <w:rPr>
          <w:rFonts w:eastAsia="Times New Roman"/>
          <w:color w:val="000000"/>
          <w:sz w:val="28"/>
          <w:szCs w:val="28"/>
          <w:lang w:eastAsia="ru-RU"/>
        </w:rPr>
        <w:t>загальноміський конкурс дитячої творчості;</w:t>
      </w:r>
    </w:p>
    <w:p w:rsidR="002861A7" w:rsidRPr="00304F18" w:rsidRDefault="002861A7" w:rsidP="002861A7">
      <w:pPr>
        <w:numPr>
          <w:ilvl w:val="0"/>
          <w:numId w:val="13"/>
        </w:numPr>
        <w:ind w:left="850" w:right="283"/>
        <w:contextualSpacing/>
        <w:jc w:val="both"/>
        <w:rPr>
          <w:rFonts w:eastAsia="Times New Roman"/>
          <w:color w:val="000000"/>
          <w:sz w:val="28"/>
          <w:szCs w:val="28"/>
          <w:lang w:eastAsia="ru-RU"/>
        </w:rPr>
      </w:pPr>
      <w:r w:rsidRPr="00304F18">
        <w:rPr>
          <w:rFonts w:eastAsia="Times New Roman"/>
          <w:b/>
          <w:color w:val="000000"/>
          <w:sz w:val="28"/>
          <w:szCs w:val="28"/>
          <w:lang w:eastAsia="ru-RU"/>
        </w:rPr>
        <w:t xml:space="preserve">«Первоцвіти під охороною» - </w:t>
      </w:r>
      <w:r w:rsidRPr="00304F18">
        <w:rPr>
          <w:rFonts w:eastAsia="Times New Roman"/>
          <w:color w:val="000000"/>
          <w:sz w:val="28"/>
          <w:szCs w:val="28"/>
          <w:lang w:eastAsia="ru-RU"/>
        </w:rPr>
        <w:t>загальноміський конкурс дитячої творчості в рамках природоохоронної акції «Збережімо первоцвіти»;</w:t>
      </w:r>
    </w:p>
    <w:p w:rsidR="002861A7" w:rsidRPr="00304F18" w:rsidRDefault="002861A7" w:rsidP="002861A7">
      <w:pPr>
        <w:numPr>
          <w:ilvl w:val="0"/>
          <w:numId w:val="13"/>
        </w:numPr>
        <w:ind w:left="850" w:right="283"/>
        <w:contextualSpacing/>
        <w:jc w:val="both"/>
        <w:rPr>
          <w:rFonts w:eastAsia="Times New Roman"/>
          <w:sz w:val="28"/>
          <w:szCs w:val="28"/>
          <w:shd w:val="clear" w:color="auto" w:fill="FFFFFF"/>
          <w:lang w:eastAsia="ru-RU"/>
        </w:rPr>
      </w:pPr>
      <w:r w:rsidRPr="00304F18">
        <w:rPr>
          <w:rFonts w:eastAsia="Times New Roman"/>
          <w:b/>
          <w:sz w:val="28"/>
          <w:szCs w:val="28"/>
          <w:lang w:eastAsia="ru-RU"/>
        </w:rPr>
        <w:lastRenderedPageBreak/>
        <w:t>«Збережемо воду Н</w:t>
      </w:r>
      <w:r w:rsidRPr="00304F18">
        <w:rPr>
          <w:rFonts w:eastAsia="Times New Roman"/>
          <w:b/>
          <w:sz w:val="28"/>
          <w:szCs w:val="28"/>
          <w:vertAlign w:val="subscript"/>
          <w:lang w:eastAsia="ru-RU"/>
        </w:rPr>
        <w:t>2</w:t>
      </w:r>
      <w:r w:rsidRPr="00304F18">
        <w:rPr>
          <w:rFonts w:eastAsia="Times New Roman"/>
          <w:b/>
          <w:sz w:val="28"/>
          <w:szCs w:val="28"/>
          <w:lang w:eastAsia="ru-RU"/>
        </w:rPr>
        <w:t xml:space="preserve">О» - </w:t>
      </w:r>
      <w:r w:rsidRPr="00304F18">
        <w:rPr>
          <w:rFonts w:eastAsia="Times New Roman"/>
          <w:sz w:val="28"/>
          <w:szCs w:val="28"/>
          <w:lang w:eastAsia="ru-RU"/>
        </w:rPr>
        <w:t xml:space="preserve">конкурс дитячої та юнацької творчості в </w:t>
      </w:r>
      <w:r w:rsidRPr="00304F18">
        <w:rPr>
          <w:rFonts w:eastAsia="Times New Roman"/>
          <w:sz w:val="28"/>
          <w:szCs w:val="28"/>
          <w:shd w:val="clear" w:color="auto" w:fill="FFFFFF"/>
          <w:lang w:eastAsia="ru-RU"/>
        </w:rPr>
        <w:t>рамках природоохоронної акції до Всесвітнього дня водних ресурсів:</w:t>
      </w:r>
    </w:p>
    <w:p w:rsidR="002861A7" w:rsidRPr="00304F18" w:rsidRDefault="002861A7" w:rsidP="002861A7">
      <w:pPr>
        <w:numPr>
          <w:ilvl w:val="0"/>
          <w:numId w:val="13"/>
        </w:numPr>
        <w:ind w:left="850" w:right="283"/>
        <w:contextualSpacing/>
        <w:jc w:val="both"/>
        <w:rPr>
          <w:rFonts w:eastAsia="Times New Roman"/>
          <w:sz w:val="28"/>
          <w:szCs w:val="28"/>
          <w:shd w:val="clear" w:color="auto" w:fill="FFFFFF"/>
          <w:lang w:eastAsia="ru-RU"/>
        </w:rPr>
      </w:pPr>
      <w:r w:rsidRPr="00304F18">
        <w:rPr>
          <w:rFonts w:eastAsia="Times New Roman"/>
          <w:b/>
          <w:sz w:val="28"/>
          <w:szCs w:val="28"/>
          <w:lang w:eastAsia="ru-RU"/>
        </w:rPr>
        <w:t xml:space="preserve">«Збережемо </w:t>
      </w:r>
      <w:proofErr w:type="spellStart"/>
      <w:r w:rsidRPr="00304F18">
        <w:rPr>
          <w:rFonts w:eastAsia="Times New Roman"/>
          <w:b/>
          <w:sz w:val="28"/>
          <w:szCs w:val="28"/>
          <w:lang w:eastAsia="ru-RU"/>
        </w:rPr>
        <w:t>біорізноманіття</w:t>
      </w:r>
      <w:proofErr w:type="spellEnd"/>
      <w:r w:rsidRPr="00304F18">
        <w:rPr>
          <w:rFonts w:eastAsia="Times New Roman"/>
          <w:b/>
          <w:sz w:val="28"/>
          <w:szCs w:val="28"/>
          <w:lang w:eastAsia="ru-RU"/>
        </w:rPr>
        <w:t>» -</w:t>
      </w:r>
      <w:r w:rsidRPr="00304F18">
        <w:rPr>
          <w:rFonts w:eastAsia="Times New Roman"/>
          <w:sz w:val="28"/>
          <w:szCs w:val="28"/>
          <w:shd w:val="clear" w:color="auto" w:fill="FFFFFF"/>
          <w:lang w:eastAsia="ru-RU"/>
        </w:rPr>
        <w:t xml:space="preserve"> конкурс дитячої та юнацької творчості в рамках природоохоронної акції до Міжнародного дня біологічного різноманіття в рамках природоохоронної акції до Міжнародного дня біологічного різноманіття;</w:t>
      </w:r>
    </w:p>
    <w:p w:rsidR="002861A7" w:rsidRPr="00304F18" w:rsidRDefault="002861A7" w:rsidP="002861A7">
      <w:pPr>
        <w:numPr>
          <w:ilvl w:val="0"/>
          <w:numId w:val="13"/>
        </w:numPr>
        <w:ind w:left="850" w:right="283"/>
        <w:contextualSpacing/>
        <w:jc w:val="both"/>
        <w:rPr>
          <w:rFonts w:eastAsia="Times New Roman"/>
          <w:sz w:val="28"/>
          <w:szCs w:val="28"/>
          <w:shd w:val="clear" w:color="auto" w:fill="FFFFFF"/>
          <w:lang w:eastAsia="ru-RU"/>
        </w:rPr>
      </w:pPr>
      <w:r w:rsidRPr="00304F18">
        <w:rPr>
          <w:rFonts w:eastAsia="Times New Roman"/>
          <w:b/>
          <w:sz w:val="28"/>
          <w:szCs w:val="28"/>
          <w:shd w:val="clear" w:color="auto" w:fill="FFFFFF"/>
          <w:lang w:eastAsia="ru-RU"/>
        </w:rPr>
        <w:t>«Створи готель для комах»</w:t>
      </w:r>
      <w:r w:rsidRPr="00304F18">
        <w:rPr>
          <w:rFonts w:eastAsia="Times New Roman"/>
          <w:sz w:val="28"/>
          <w:szCs w:val="28"/>
          <w:shd w:val="clear" w:color="auto" w:fill="FFFFFF"/>
          <w:lang w:eastAsia="ru-RU"/>
        </w:rPr>
        <w:t xml:space="preserve"> - конкурс екологічних </w:t>
      </w:r>
      <w:proofErr w:type="spellStart"/>
      <w:r w:rsidRPr="00304F18">
        <w:rPr>
          <w:rFonts w:eastAsia="Times New Roman"/>
          <w:sz w:val="28"/>
          <w:szCs w:val="28"/>
          <w:shd w:val="clear" w:color="auto" w:fill="FFFFFF"/>
          <w:lang w:eastAsia="ru-RU"/>
        </w:rPr>
        <w:t>проєктів</w:t>
      </w:r>
      <w:proofErr w:type="spellEnd"/>
      <w:r w:rsidRPr="00304F18">
        <w:rPr>
          <w:rFonts w:eastAsia="Times New Roman"/>
          <w:sz w:val="28"/>
          <w:szCs w:val="28"/>
          <w:shd w:val="clear" w:color="auto" w:fill="FFFFFF"/>
          <w:lang w:eastAsia="ru-RU"/>
        </w:rPr>
        <w:t xml:space="preserve">, який проводиться з метою популяризації теми збереження </w:t>
      </w:r>
      <w:proofErr w:type="spellStart"/>
      <w:r w:rsidRPr="00304F18">
        <w:rPr>
          <w:rFonts w:eastAsia="Times New Roman"/>
          <w:sz w:val="28"/>
          <w:szCs w:val="28"/>
          <w:shd w:val="clear" w:color="auto" w:fill="FFFFFF"/>
          <w:lang w:eastAsia="ru-RU"/>
        </w:rPr>
        <w:t>біорізноманіття</w:t>
      </w:r>
      <w:proofErr w:type="spellEnd"/>
      <w:r w:rsidRPr="00304F18">
        <w:rPr>
          <w:rFonts w:eastAsia="Times New Roman"/>
          <w:sz w:val="28"/>
          <w:szCs w:val="28"/>
          <w:shd w:val="clear" w:color="auto" w:fill="FFFFFF"/>
          <w:lang w:eastAsia="ru-RU"/>
        </w:rPr>
        <w:t xml:space="preserve"> в межах мегаполісу та виховання екологічної свідомості молоді;</w:t>
      </w:r>
    </w:p>
    <w:p w:rsidR="002861A7" w:rsidRPr="00304F18" w:rsidRDefault="002861A7" w:rsidP="002861A7">
      <w:pPr>
        <w:numPr>
          <w:ilvl w:val="0"/>
          <w:numId w:val="13"/>
        </w:numPr>
        <w:ind w:left="850" w:right="283"/>
        <w:contextualSpacing/>
        <w:jc w:val="both"/>
        <w:rPr>
          <w:rFonts w:eastAsia="Times New Roman"/>
          <w:color w:val="000000"/>
          <w:sz w:val="28"/>
          <w:szCs w:val="28"/>
          <w:lang w:eastAsia="ru-RU"/>
        </w:rPr>
      </w:pPr>
      <w:r w:rsidRPr="00304F18">
        <w:rPr>
          <w:rFonts w:eastAsia="Times New Roman"/>
          <w:b/>
          <w:bCs/>
          <w:color w:val="000000"/>
          <w:sz w:val="28"/>
          <w:szCs w:val="28"/>
          <w:lang w:eastAsia="ru-RU"/>
        </w:rPr>
        <w:t>«</w:t>
      </w:r>
      <w:proofErr w:type="spellStart"/>
      <w:r w:rsidRPr="00304F18">
        <w:rPr>
          <w:rFonts w:eastAsia="Times New Roman"/>
          <w:b/>
          <w:bCs/>
          <w:color w:val="000000"/>
          <w:sz w:val="28"/>
          <w:szCs w:val="28"/>
          <w:lang w:eastAsia="ru-RU"/>
        </w:rPr>
        <w:t>Екобудинок</w:t>
      </w:r>
      <w:proofErr w:type="spellEnd"/>
      <w:r w:rsidRPr="00304F18">
        <w:rPr>
          <w:rFonts w:eastAsia="Times New Roman"/>
          <w:b/>
          <w:bCs/>
          <w:color w:val="000000"/>
          <w:sz w:val="28"/>
          <w:szCs w:val="28"/>
          <w:lang w:eastAsia="ru-RU"/>
        </w:rPr>
        <w:t xml:space="preserve"> моєї мрії» -</w:t>
      </w:r>
      <w:r w:rsidRPr="00304F18">
        <w:rPr>
          <w:rFonts w:eastAsia="Times New Roman"/>
          <w:color w:val="000000"/>
          <w:sz w:val="28"/>
          <w:szCs w:val="28"/>
          <w:lang w:eastAsia="ru-RU"/>
        </w:rPr>
        <w:t>загальноміський конкурс дитячої творчості;</w:t>
      </w:r>
    </w:p>
    <w:p w:rsidR="002861A7" w:rsidRPr="00304F18" w:rsidRDefault="002861A7" w:rsidP="002861A7">
      <w:pPr>
        <w:numPr>
          <w:ilvl w:val="0"/>
          <w:numId w:val="13"/>
        </w:numPr>
        <w:ind w:left="850" w:right="283"/>
        <w:contextualSpacing/>
        <w:jc w:val="both"/>
        <w:rPr>
          <w:rFonts w:eastAsia="Times New Roman"/>
          <w:sz w:val="28"/>
          <w:szCs w:val="28"/>
          <w:shd w:val="clear" w:color="auto" w:fill="FFFFFF"/>
          <w:lang w:eastAsia="ru-RU"/>
        </w:rPr>
      </w:pPr>
      <w:r w:rsidRPr="00304F18">
        <w:rPr>
          <w:rFonts w:eastAsia="Times New Roman"/>
          <w:b/>
          <w:bCs/>
          <w:sz w:val="28"/>
          <w:szCs w:val="28"/>
          <w:shd w:val="clear" w:color="auto" w:fill="FFFFFF"/>
          <w:lang w:eastAsia="ru-RU"/>
        </w:rPr>
        <w:t>«</w:t>
      </w:r>
      <w:proofErr w:type="spellStart"/>
      <w:r w:rsidRPr="00304F18">
        <w:rPr>
          <w:rFonts w:eastAsia="Times New Roman"/>
          <w:b/>
          <w:bCs/>
          <w:sz w:val="28"/>
          <w:szCs w:val="28"/>
          <w:shd w:val="clear" w:color="auto" w:fill="FFFFFF"/>
          <w:lang w:eastAsia="ru-RU"/>
        </w:rPr>
        <w:t>Екоподарунок</w:t>
      </w:r>
      <w:proofErr w:type="spellEnd"/>
      <w:r w:rsidRPr="00304F18">
        <w:rPr>
          <w:rFonts w:eastAsia="Times New Roman"/>
          <w:sz w:val="28"/>
          <w:szCs w:val="28"/>
          <w:shd w:val="clear" w:color="auto" w:fill="FFFFFF"/>
          <w:lang w:eastAsia="ru-RU"/>
        </w:rPr>
        <w:t xml:space="preserve">» </w:t>
      </w:r>
      <w:r w:rsidRPr="00304F18">
        <w:rPr>
          <w:rFonts w:eastAsia="Times New Roman"/>
          <w:b/>
          <w:bCs/>
          <w:color w:val="000000"/>
          <w:sz w:val="28"/>
          <w:szCs w:val="28"/>
          <w:lang w:eastAsia="ru-RU"/>
        </w:rPr>
        <w:t>-</w:t>
      </w:r>
      <w:r w:rsidRPr="00304F18">
        <w:rPr>
          <w:rFonts w:eastAsia="Times New Roman"/>
          <w:color w:val="000000"/>
          <w:sz w:val="28"/>
          <w:szCs w:val="28"/>
          <w:lang w:eastAsia="ru-RU"/>
        </w:rPr>
        <w:t>загальноміський конкурс дитячої творчості.</w:t>
      </w:r>
    </w:p>
    <w:p w:rsidR="002861A7" w:rsidRPr="00304F18" w:rsidRDefault="002861A7" w:rsidP="002861A7">
      <w:pPr>
        <w:ind w:left="850" w:right="283"/>
        <w:jc w:val="both"/>
        <w:rPr>
          <w:rFonts w:eastAsia="Times New Roman"/>
          <w:color w:val="000000"/>
          <w:sz w:val="28"/>
          <w:szCs w:val="28"/>
          <w:lang w:eastAsia="ru-RU"/>
        </w:rPr>
      </w:pPr>
    </w:p>
    <w:p w:rsidR="002861A7" w:rsidRPr="00304F18" w:rsidRDefault="002861A7" w:rsidP="002861A7">
      <w:pPr>
        <w:autoSpaceDN w:val="0"/>
        <w:ind w:left="285" w:right="283" w:firstLine="720"/>
        <w:jc w:val="both"/>
        <w:rPr>
          <w:rFonts w:eastAsia="Times New Roman"/>
          <w:b/>
          <w:bCs/>
          <w:sz w:val="28"/>
          <w:szCs w:val="28"/>
          <w:lang w:eastAsia="ru-RU"/>
        </w:rPr>
      </w:pPr>
      <w:r w:rsidRPr="00304F18">
        <w:rPr>
          <w:rFonts w:eastAsia="Times New Roman"/>
          <w:b/>
          <w:bCs/>
          <w:sz w:val="28"/>
          <w:szCs w:val="28"/>
          <w:lang w:eastAsia="ru-RU"/>
        </w:rPr>
        <w:t>Природоохоронні акції (17):</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Всесвітнього дня охорони водно-болотних угідь </w:t>
      </w:r>
      <w:r w:rsidRPr="00304F18">
        <w:rPr>
          <w:rFonts w:eastAsia="Times New Roman"/>
          <w:color w:val="000000"/>
          <w:sz w:val="28"/>
          <w:szCs w:val="28"/>
          <w:lang w:eastAsia="ru-RU"/>
        </w:rPr>
        <w:t>проведено Семінар про охорону водно -болотних угідь;</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до природоохоронної акції  "Допоможемо птахам узимку</w:t>
      </w:r>
      <w:proofErr w:type="spellStart"/>
      <w:r w:rsidRPr="00304F18">
        <w:rPr>
          <w:rFonts w:eastAsia="Times New Roman"/>
          <w:b/>
          <w:bCs/>
          <w:color w:val="000000"/>
          <w:sz w:val="28"/>
          <w:szCs w:val="28"/>
          <w:lang w:val="ru-RU" w:eastAsia="ru-RU"/>
        </w:rPr>
        <w:t>Всесвітнього</w:t>
      </w:r>
      <w:proofErr w:type="spellEnd"/>
      <w:r w:rsidRPr="00304F18">
        <w:rPr>
          <w:rFonts w:eastAsia="Times New Roman"/>
          <w:b/>
          <w:bCs/>
          <w:color w:val="000000"/>
          <w:sz w:val="28"/>
          <w:szCs w:val="28"/>
          <w:lang w:val="ru-RU" w:eastAsia="ru-RU"/>
        </w:rPr>
        <w:t xml:space="preserve"> дня </w:t>
      </w:r>
      <w:proofErr w:type="spellStart"/>
      <w:r w:rsidRPr="00304F18">
        <w:rPr>
          <w:rFonts w:eastAsia="Times New Roman"/>
          <w:b/>
          <w:bCs/>
          <w:color w:val="000000"/>
          <w:sz w:val="28"/>
          <w:szCs w:val="28"/>
          <w:lang w:val="ru-RU" w:eastAsia="ru-RU"/>
        </w:rPr>
        <w:t>сталого</w:t>
      </w:r>
      <w:proofErr w:type="spellEnd"/>
      <w:r w:rsidRPr="00304F18">
        <w:rPr>
          <w:rFonts w:eastAsia="Times New Roman"/>
          <w:b/>
          <w:bCs/>
          <w:color w:val="000000"/>
          <w:sz w:val="28"/>
          <w:szCs w:val="28"/>
          <w:lang w:val="ru-RU" w:eastAsia="ru-RU"/>
        </w:rPr>
        <w:t xml:space="preserve"> </w:t>
      </w:r>
      <w:proofErr w:type="spellStart"/>
      <w:r w:rsidRPr="00304F18">
        <w:rPr>
          <w:rFonts w:eastAsia="Times New Roman"/>
          <w:b/>
          <w:bCs/>
          <w:color w:val="000000"/>
          <w:sz w:val="28"/>
          <w:szCs w:val="28"/>
          <w:lang w:val="ru-RU" w:eastAsia="ru-RU"/>
        </w:rPr>
        <w:t>розвитку</w:t>
      </w:r>
      <w:proofErr w:type="spellEnd"/>
      <w:r w:rsidRPr="00304F18">
        <w:rPr>
          <w:rFonts w:eastAsia="Times New Roman"/>
          <w:b/>
          <w:bCs/>
          <w:color w:val="000000"/>
          <w:sz w:val="28"/>
          <w:szCs w:val="28"/>
          <w:lang w:eastAsia="ru-RU"/>
        </w:rPr>
        <w:t>"</w:t>
      </w:r>
      <w:r w:rsidRPr="00304F18">
        <w:rPr>
          <w:rFonts w:eastAsia="Times New Roman"/>
          <w:color w:val="000000"/>
          <w:sz w:val="28"/>
          <w:szCs w:val="28"/>
          <w:lang w:eastAsia="ru-RU"/>
        </w:rPr>
        <w:t>проведено дитячий творчий конкурс;</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Всесвітнього дня дикої природи </w:t>
      </w:r>
      <w:r w:rsidRPr="00304F18">
        <w:rPr>
          <w:rFonts w:eastAsia="Times New Roman"/>
          <w:color w:val="000000"/>
          <w:sz w:val="28"/>
          <w:szCs w:val="28"/>
          <w:lang w:eastAsia="ru-RU"/>
        </w:rPr>
        <w:t>проведено інтерактивний захід з школярами сумісно з НПП «Голосіївський» та Київським зоологічним парком;</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природоохоронної акції "Збережемо </w:t>
      </w:r>
      <w:proofErr w:type="spellStart"/>
      <w:r w:rsidRPr="00304F18">
        <w:rPr>
          <w:rFonts w:eastAsia="Times New Roman"/>
          <w:b/>
          <w:bCs/>
          <w:color w:val="000000"/>
          <w:sz w:val="28"/>
          <w:szCs w:val="28"/>
          <w:lang w:eastAsia="ru-RU"/>
        </w:rPr>
        <w:t>воду"</w:t>
      </w:r>
      <w:r w:rsidRPr="00304F18">
        <w:rPr>
          <w:rFonts w:eastAsia="Times New Roman"/>
          <w:color w:val="000000"/>
          <w:sz w:val="28"/>
          <w:szCs w:val="28"/>
          <w:lang w:eastAsia="ru-RU"/>
        </w:rPr>
        <w:t>проведено</w:t>
      </w:r>
      <w:proofErr w:type="spellEnd"/>
      <w:r w:rsidRPr="00304F18">
        <w:rPr>
          <w:rFonts w:eastAsia="Times New Roman"/>
          <w:color w:val="000000"/>
          <w:sz w:val="28"/>
          <w:szCs w:val="28"/>
          <w:lang w:eastAsia="ru-RU"/>
        </w:rPr>
        <w:t xml:space="preserve"> дитячий творчий конкурс;</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природоохоронної акції "Первоцвіти під охороною" </w:t>
      </w:r>
      <w:r w:rsidRPr="00304F18">
        <w:rPr>
          <w:rFonts w:eastAsia="Times New Roman"/>
          <w:color w:val="000000"/>
          <w:sz w:val="28"/>
          <w:szCs w:val="28"/>
          <w:lang w:eastAsia="ru-RU"/>
        </w:rPr>
        <w:t>проведено дитячий творчий конкурс;</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Дня Земля </w:t>
      </w:r>
      <w:r w:rsidRPr="00304F18">
        <w:rPr>
          <w:rFonts w:eastAsia="Times New Roman"/>
          <w:color w:val="000000"/>
          <w:sz w:val="28"/>
          <w:szCs w:val="28"/>
          <w:lang w:eastAsia="ru-RU"/>
        </w:rPr>
        <w:t xml:space="preserve">проведений </w:t>
      </w:r>
      <w:proofErr w:type="spellStart"/>
      <w:r w:rsidRPr="00304F18">
        <w:rPr>
          <w:rFonts w:eastAsia="Times New Roman"/>
          <w:color w:val="000000"/>
          <w:sz w:val="28"/>
          <w:szCs w:val="28"/>
          <w:lang w:eastAsia="ru-RU"/>
        </w:rPr>
        <w:t>квіз</w:t>
      </w:r>
      <w:proofErr w:type="spellEnd"/>
      <w:r w:rsidRPr="00304F18">
        <w:rPr>
          <w:rFonts w:eastAsia="Times New Roman"/>
          <w:color w:val="000000"/>
          <w:sz w:val="28"/>
          <w:szCs w:val="28"/>
          <w:lang w:eastAsia="ru-RU"/>
        </w:rPr>
        <w:t xml:space="preserve"> зі студентами;</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Міжнародного дня  лісів та Всесвітнього дня водних ресурсів </w:t>
      </w:r>
      <w:r w:rsidRPr="00304F18">
        <w:rPr>
          <w:rFonts w:eastAsia="Times New Roman"/>
          <w:color w:val="000000"/>
          <w:sz w:val="28"/>
          <w:szCs w:val="28"/>
          <w:lang w:eastAsia="ru-RU"/>
        </w:rPr>
        <w:t>проведено онлайн – зустріч з активною молоддю.</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Дня Матері-Землі </w:t>
      </w:r>
      <w:r w:rsidRPr="00304F18">
        <w:rPr>
          <w:rFonts w:eastAsia="Times New Roman"/>
          <w:bCs/>
          <w:color w:val="000000"/>
          <w:sz w:val="28"/>
          <w:szCs w:val="28"/>
          <w:lang w:eastAsia="ru-RU"/>
        </w:rPr>
        <w:t xml:space="preserve">проведено </w:t>
      </w:r>
      <w:proofErr w:type="spellStart"/>
      <w:r w:rsidRPr="00304F18">
        <w:rPr>
          <w:rFonts w:eastAsia="Times New Roman"/>
          <w:bCs/>
          <w:color w:val="000000"/>
          <w:sz w:val="28"/>
          <w:szCs w:val="28"/>
          <w:lang w:eastAsia="ru-RU"/>
        </w:rPr>
        <w:t>квест</w:t>
      </w:r>
      <w:proofErr w:type="spellEnd"/>
      <w:r w:rsidRPr="00304F18">
        <w:rPr>
          <w:rFonts w:eastAsia="Times New Roman"/>
          <w:bCs/>
          <w:color w:val="000000"/>
          <w:sz w:val="28"/>
          <w:szCs w:val="28"/>
          <w:lang w:eastAsia="ru-RU"/>
        </w:rPr>
        <w:t xml:space="preserve"> для дітей на тему «Врятуй Землю».</w:t>
      </w:r>
    </w:p>
    <w:p w:rsidR="002861A7" w:rsidRPr="00304F18" w:rsidRDefault="002861A7" w:rsidP="002861A7">
      <w:pPr>
        <w:numPr>
          <w:ilvl w:val="0"/>
          <w:numId w:val="11"/>
        </w:numPr>
        <w:autoSpaceDE w:val="0"/>
        <w:autoSpaceDN w:val="0"/>
        <w:ind w:left="930" w:right="283"/>
        <w:jc w:val="both"/>
        <w:rPr>
          <w:rFonts w:eastAsia="Times New Roman"/>
          <w:bCs/>
          <w:color w:val="000000"/>
          <w:sz w:val="28"/>
          <w:szCs w:val="28"/>
          <w:lang w:eastAsia="ru-RU"/>
        </w:rPr>
      </w:pPr>
      <w:r w:rsidRPr="00304F18">
        <w:rPr>
          <w:rFonts w:eastAsia="Times New Roman"/>
          <w:b/>
          <w:bCs/>
          <w:color w:val="000000"/>
          <w:sz w:val="28"/>
          <w:szCs w:val="28"/>
          <w:lang w:eastAsia="ru-RU"/>
        </w:rPr>
        <w:t xml:space="preserve">до Дня екологічних знань </w:t>
      </w:r>
      <w:r w:rsidRPr="00304F18">
        <w:rPr>
          <w:rFonts w:eastAsia="Times New Roman"/>
          <w:bCs/>
          <w:color w:val="000000"/>
          <w:sz w:val="28"/>
          <w:szCs w:val="28"/>
          <w:lang w:eastAsia="ru-RU"/>
        </w:rPr>
        <w:t>проведено інтерактивний виховний захід для дітей та молоді.</w:t>
      </w:r>
    </w:p>
    <w:p w:rsidR="002861A7" w:rsidRPr="00304F18" w:rsidRDefault="002861A7" w:rsidP="002861A7">
      <w:pPr>
        <w:numPr>
          <w:ilvl w:val="0"/>
          <w:numId w:val="11"/>
        </w:numPr>
        <w:autoSpaceDE w:val="0"/>
        <w:autoSpaceDN w:val="0"/>
        <w:ind w:left="930" w:right="283"/>
        <w:jc w:val="both"/>
        <w:rPr>
          <w:rFonts w:eastAsia="Times New Roman"/>
          <w:bCs/>
          <w:color w:val="000000"/>
          <w:sz w:val="28"/>
          <w:szCs w:val="28"/>
          <w:lang w:eastAsia="ru-RU"/>
        </w:rPr>
      </w:pPr>
      <w:r w:rsidRPr="00304F18">
        <w:rPr>
          <w:rFonts w:eastAsia="Times New Roman"/>
          <w:b/>
          <w:bCs/>
          <w:color w:val="000000"/>
          <w:sz w:val="28"/>
          <w:szCs w:val="28"/>
          <w:lang w:eastAsia="ru-RU"/>
        </w:rPr>
        <w:t>до річниці Чорнобильської катастрофи</w:t>
      </w:r>
      <w:r w:rsidRPr="00304F18">
        <w:rPr>
          <w:rFonts w:eastAsia="Times New Roman"/>
          <w:bCs/>
          <w:color w:val="000000"/>
          <w:sz w:val="28"/>
          <w:szCs w:val="28"/>
          <w:lang w:eastAsia="ru-RU"/>
        </w:rPr>
        <w:t xml:space="preserve"> проведено онлайн-лекцію та тижневу виставку фотографій спільно з Чорнобильським радіаційно-екологічним біосферним заповідником.</w:t>
      </w:r>
    </w:p>
    <w:p w:rsidR="002861A7" w:rsidRPr="00304F18" w:rsidRDefault="002861A7" w:rsidP="002861A7">
      <w:pPr>
        <w:numPr>
          <w:ilvl w:val="0"/>
          <w:numId w:val="11"/>
        </w:numPr>
        <w:autoSpaceDE w:val="0"/>
        <w:autoSpaceDN w:val="0"/>
        <w:ind w:left="930" w:right="283"/>
        <w:jc w:val="both"/>
        <w:rPr>
          <w:rFonts w:eastAsia="Times New Roman"/>
          <w:bCs/>
          <w:color w:val="000000"/>
          <w:sz w:val="28"/>
          <w:szCs w:val="28"/>
          <w:lang w:eastAsia="ru-RU"/>
        </w:rPr>
      </w:pPr>
      <w:r w:rsidRPr="00304F18">
        <w:rPr>
          <w:rFonts w:eastAsia="Times New Roman"/>
          <w:b/>
          <w:bCs/>
          <w:color w:val="000000"/>
          <w:sz w:val="28"/>
          <w:szCs w:val="28"/>
          <w:lang w:eastAsia="ru-RU"/>
        </w:rPr>
        <w:t xml:space="preserve">до Всесвітнього дня екологічної освіти </w:t>
      </w:r>
      <w:r w:rsidRPr="00304F18">
        <w:rPr>
          <w:rFonts w:eastAsia="Times New Roman"/>
          <w:bCs/>
          <w:color w:val="000000"/>
          <w:sz w:val="28"/>
          <w:szCs w:val="28"/>
          <w:lang w:eastAsia="ru-RU"/>
        </w:rPr>
        <w:t>настільні екологічні ігри з молоддю.</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Міжнародного дня біологічного різноманіття </w:t>
      </w:r>
      <w:r w:rsidRPr="00304F18">
        <w:rPr>
          <w:rFonts w:eastAsia="Times New Roman"/>
          <w:bCs/>
          <w:color w:val="000000"/>
          <w:sz w:val="28"/>
          <w:szCs w:val="28"/>
          <w:lang w:eastAsia="ru-RU"/>
        </w:rPr>
        <w:t xml:space="preserve">проведено дитячий творчий конкурс «Збережемо </w:t>
      </w:r>
      <w:proofErr w:type="spellStart"/>
      <w:r w:rsidRPr="00304F18">
        <w:rPr>
          <w:rFonts w:eastAsia="Times New Roman"/>
          <w:bCs/>
          <w:color w:val="000000"/>
          <w:sz w:val="28"/>
          <w:szCs w:val="28"/>
          <w:lang w:eastAsia="ru-RU"/>
        </w:rPr>
        <w:t>біорізноманіття</w:t>
      </w:r>
      <w:proofErr w:type="spellEnd"/>
      <w:r w:rsidRPr="00304F18">
        <w:rPr>
          <w:rFonts w:eastAsia="Times New Roman"/>
          <w:bCs/>
          <w:color w:val="000000"/>
          <w:sz w:val="28"/>
          <w:szCs w:val="28"/>
          <w:lang w:eastAsia="ru-RU"/>
        </w:rPr>
        <w:t>».</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lang w:eastAsia="ru-RU"/>
        </w:rPr>
        <w:t xml:space="preserve">до </w:t>
      </w:r>
      <w:proofErr w:type="spellStart"/>
      <w:r w:rsidRPr="00304F18">
        <w:rPr>
          <w:rFonts w:eastAsia="Times New Roman"/>
          <w:b/>
          <w:bCs/>
          <w:color w:val="000000"/>
          <w:sz w:val="28"/>
          <w:szCs w:val="28"/>
          <w:lang w:val="ru-RU" w:eastAsia="ru-RU"/>
        </w:rPr>
        <w:t>Всесвітнього</w:t>
      </w:r>
      <w:proofErr w:type="spellEnd"/>
      <w:r w:rsidRPr="00304F18">
        <w:rPr>
          <w:rFonts w:eastAsia="Times New Roman"/>
          <w:b/>
          <w:bCs/>
          <w:color w:val="000000"/>
          <w:sz w:val="28"/>
          <w:szCs w:val="28"/>
          <w:lang w:val="ru-RU" w:eastAsia="ru-RU"/>
        </w:rPr>
        <w:t xml:space="preserve"> дня </w:t>
      </w:r>
      <w:proofErr w:type="spellStart"/>
      <w:r w:rsidRPr="00304F18">
        <w:rPr>
          <w:rFonts w:eastAsia="Times New Roman"/>
          <w:b/>
          <w:bCs/>
          <w:color w:val="000000"/>
          <w:sz w:val="28"/>
          <w:szCs w:val="28"/>
          <w:lang w:val="ru-RU" w:eastAsia="ru-RU"/>
        </w:rPr>
        <w:t>сталого</w:t>
      </w:r>
      <w:proofErr w:type="spellEnd"/>
      <w:r w:rsidRPr="00304F18">
        <w:rPr>
          <w:rFonts w:eastAsia="Times New Roman"/>
          <w:b/>
          <w:bCs/>
          <w:color w:val="000000"/>
          <w:sz w:val="28"/>
          <w:szCs w:val="28"/>
          <w:lang w:val="ru-RU" w:eastAsia="ru-RU"/>
        </w:rPr>
        <w:t xml:space="preserve"> </w:t>
      </w:r>
      <w:proofErr w:type="spellStart"/>
      <w:r w:rsidRPr="00304F18">
        <w:rPr>
          <w:rFonts w:eastAsia="Times New Roman"/>
          <w:b/>
          <w:bCs/>
          <w:color w:val="000000"/>
          <w:sz w:val="28"/>
          <w:szCs w:val="28"/>
          <w:lang w:val="ru-RU" w:eastAsia="ru-RU"/>
        </w:rPr>
        <w:t>розвитку</w:t>
      </w:r>
      <w:proofErr w:type="spellEnd"/>
      <w:r w:rsidRPr="00304F18">
        <w:rPr>
          <w:rFonts w:eastAsia="Times New Roman"/>
          <w:b/>
          <w:bCs/>
          <w:color w:val="000000"/>
          <w:sz w:val="28"/>
          <w:szCs w:val="28"/>
          <w:lang w:val="ru-RU" w:eastAsia="ru-RU"/>
        </w:rPr>
        <w:t xml:space="preserve"> </w:t>
      </w:r>
      <w:r w:rsidRPr="00304F18">
        <w:rPr>
          <w:rFonts w:eastAsia="Times New Roman"/>
          <w:color w:val="000000"/>
          <w:sz w:val="28"/>
          <w:szCs w:val="28"/>
          <w:lang w:eastAsia="ru-RU"/>
        </w:rPr>
        <w:t>проведено дитячий творчий конкурс</w:t>
      </w:r>
      <w:r w:rsidRPr="00304F18">
        <w:rPr>
          <w:rFonts w:eastAsia="Times New Roman"/>
          <w:color w:val="000000"/>
          <w:sz w:val="28"/>
          <w:szCs w:val="28"/>
          <w:lang w:val="ru-RU" w:eastAsia="ru-RU"/>
        </w:rPr>
        <w:t>«</w:t>
      </w:r>
      <w:proofErr w:type="spellStart"/>
      <w:r w:rsidRPr="00304F18">
        <w:rPr>
          <w:rFonts w:eastAsia="Times New Roman"/>
          <w:color w:val="000000"/>
          <w:sz w:val="28"/>
          <w:szCs w:val="28"/>
          <w:lang w:val="ru-RU" w:eastAsia="ru-RU"/>
        </w:rPr>
        <w:t>Екобудинокмоєїмрії</w:t>
      </w:r>
      <w:proofErr w:type="spellEnd"/>
      <w:r w:rsidRPr="00304F18">
        <w:rPr>
          <w:rFonts w:eastAsia="Times New Roman"/>
          <w:color w:val="000000"/>
          <w:sz w:val="28"/>
          <w:szCs w:val="28"/>
          <w:lang w:val="ru-RU" w:eastAsia="ru-RU"/>
        </w:rPr>
        <w:t>»</w:t>
      </w:r>
      <w:r w:rsidRPr="00304F18">
        <w:rPr>
          <w:rFonts w:eastAsia="Times New Roman"/>
          <w:color w:val="000000"/>
          <w:sz w:val="28"/>
          <w:szCs w:val="28"/>
          <w:lang w:eastAsia="ru-RU"/>
        </w:rPr>
        <w:t>.</w:t>
      </w:r>
    </w:p>
    <w:p w:rsidR="002861A7" w:rsidRPr="00304F18" w:rsidRDefault="002861A7" w:rsidP="002861A7">
      <w:pPr>
        <w:numPr>
          <w:ilvl w:val="0"/>
          <w:numId w:val="11"/>
        </w:numPr>
        <w:autoSpaceDE w:val="0"/>
        <w:autoSpaceDN w:val="0"/>
        <w:ind w:left="930" w:right="283"/>
        <w:jc w:val="both"/>
        <w:rPr>
          <w:rFonts w:eastAsia="Times New Roman"/>
          <w:color w:val="000000"/>
          <w:sz w:val="28"/>
          <w:szCs w:val="28"/>
          <w:lang w:eastAsia="ru-RU"/>
        </w:rPr>
      </w:pPr>
      <w:r w:rsidRPr="00304F18">
        <w:rPr>
          <w:rFonts w:eastAsia="Times New Roman"/>
          <w:b/>
          <w:bCs/>
          <w:color w:val="000000"/>
          <w:sz w:val="28"/>
          <w:szCs w:val="28"/>
          <w:shd w:val="clear" w:color="auto" w:fill="FFFFFF"/>
          <w:lang w:val="ru-RU" w:eastAsia="ru-RU"/>
        </w:rPr>
        <w:t xml:space="preserve">до Дня </w:t>
      </w:r>
      <w:proofErr w:type="spellStart"/>
      <w:r w:rsidRPr="00304F18">
        <w:rPr>
          <w:rFonts w:eastAsia="Times New Roman"/>
          <w:b/>
          <w:bCs/>
          <w:color w:val="000000"/>
          <w:sz w:val="28"/>
          <w:szCs w:val="28"/>
          <w:shd w:val="clear" w:color="auto" w:fill="FFFFFF"/>
          <w:lang w:val="ru-RU" w:eastAsia="ru-RU"/>
        </w:rPr>
        <w:t>екологічного</w:t>
      </w:r>
      <w:proofErr w:type="spellEnd"/>
      <w:r w:rsidRPr="00304F18">
        <w:rPr>
          <w:rFonts w:eastAsia="Times New Roman"/>
          <w:b/>
          <w:bCs/>
          <w:color w:val="000000"/>
          <w:sz w:val="28"/>
          <w:szCs w:val="28"/>
          <w:shd w:val="clear" w:color="auto" w:fill="FFFFFF"/>
          <w:lang w:val="ru-RU" w:eastAsia="ru-RU"/>
        </w:rPr>
        <w:t xml:space="preserve"> боргу</w:t>
      </w:r>
      <w:r w:rsidRPr="00304F18">
        <w:rPr>
          <w:rFonts w:eastAsia="Times New Roman"/>
          <w:color w:val="000000"/>
          <w:sz w:val="28"/>
          <w:szCs w:val="28"/>
          <w:shd w:val="clear" w:color="auto" w:fill="FFFFFF"/>
          <w:lang w:eastAsia="ru-RU"/>
        </w:rPr>
        <w:t>проведено захід в Музеї води.</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shd w:val="clear" w:color="auto" w:fill="FFFFFF"/>
          <w:lang w:val="ru-RU" w:eastAsia="ru-RU"/>
        </w:rPr>
        <w:t xml:space="preserve">до Дня </w:t>
      </w:r>
      <w:proofErr w:type="spellStart"/>
      <w:r w:rsidRPr="00304F18">
        <w:rPr>
          <w:rFonts w:eastAsia="Times New Roman"/>
          <w:b/>
          <w:bCs/>
          <w:color w:val="000000"/>
          <w:sz w:val="28"/>
          <w:szCs w:val="28"/>
          <w:shd w:val="clear" w:color="auto" w:fill="FFFFFF"/>
          <w:lang w:val="ru-RU" w:eastAsia="ru-RU"/>
        </w:rPr>
        <w:t>пам</w:t>
      </w:r>
      <w:proofErr w:type="spellEnd"/>
      <w:r w:rsidRPr="00304F18">
        <w:rPr>
          <w:rFonts w:eastAsia="Times New Roman"/>
          <w:b/>
          <w:bCs/>
          <w:color w:val="000000"/>
          <w:sz w:val="28"/>
          <w:szCs w:val="28"/>
          <w:shd w:val="clear" w:color="auto" w:fill="FFFFFF"/>
          <w:lang w:eastAsia="ru-RU"/>
        </w:rPr>
        <w:t>’</w:t>
      </w:r>
      <w:proofErr w:type="spellStart"/>
      <w:r w:rsidRPr="00304F18">
        <w:rPr>
          <w:rFonts w:eastAsia="Times New Roman"/>
          <w:b/>
          <w:bCs/>
          <w:color w:val="000000"/>
          <w:sz w:val="28"/>
          <w:szCs w:val="28"/>
          <w:shd w:val="clear" w:color="auto" w:fill="FFFFFF"/>
          <w:lang w:val="ru-RU" w:eastAsia="ru-RU"/>
        </w:rPr>
        <w:t>яті</w:t>
      </w:r>
      <w:proofErr w:type="spellEnd"/>
      <w:r w:rsidRPr="00304F18">
        <w:rPr>
          <w:rFonts w:eastAsia="Times New Roman"/>
          <w:b/>
          <w:bCs/>
          <w:color w:val="000000"/>
          <w:sz w:val="28"/>
          <w:szCs w:val="28"/>
          <w:shd w:val="clear" w:color="auto" w:fill="FFFFFF"/>
          <w:lang w:val="ru-RU" w:eastAsia="ru-RU"/>
        </w:rPr>
        <w:t xml:space="preserve"> </w:t>
      </w:r>
      <w:proofErr w:type="spellStart"/>
      <w:r w:rsidRPr="00304F18">
        <w:rPr>
          <w:rFonts w:eastAsia="Times New Roman"/>
          <w:b/>
          <w:bCs/>
          <w:color w:val="000000"/>
          <w:sz w:val="28"/>
          <w:szCs w:val="28"/>
          <w:shd w:val="clear" w:color="auto" w:fill="FFFFFF"/>
          <w:lang w:val="ru-RU" w:eastAsia="ru-RU"/>
        </w:rPr>
        <w:t>видів</w:t>
      </w:r>
      <w:proofErr w:type="spellEnd"/>
      <w:r w:rsidRPr="00304F18">
        <w:rPr>
          <w:rFonts w:eastAsia="Times New Roman"/>
          <w:b/>
          <w:bCs/>
          <w:color w:val="000000"/>
          <w:sz w:val="28"/>
          <w:szCs w:val="28"/>
          <w:shd w:val="clear" w:color="auto" w:fill="FFFFFF"/>
          <w:lang w:val="ru-RU" w:eastAsia="ru-RU"/>
        </w:rPr>
        <w:t xml:space="preserve"> </w:t>
      </w:r>
      <w:proofErr w:type="spellStart"/>
      <w:r w:rsidRPr="00304F18">
        <w:rPr>
          <w:rFonts w:eastAsia="Times New Roman"/>
          <w:b/>
          <w:bCs/>
          <w:color w:val="000000"/>
          <w:sz w:val="28"/>
          <w:szCs w:val="28"/>
          <w:shd w:val="clear" w:color="auto" w:fill="FFFFFF"/>
          <w:lang w:val="ru-RU" w:eastAsia="ru-RU"/>
        </w:rPr>
        <w:t>знищених</w:t>
      </w:r>
      <w:proofErr w:type="spellEnd"/>
      <w:r w:rsidRPr="00304F18">
        <w:rPr>
          <w:rFonts w:eastAsia="Times New Roman"/>
          <w:b/>
          <w:bCs/>
          <w:color w:val="000000"/>
          <w:sz w:val="28"/>
          <w:szCs w:val="28"/>
          <w:shd w:val="clear" w:color="auto" w:fill="FFFFFF"/>
          <w:lang w:val="ru-RU" w:eastAsia="ru-RU"/>
        </w:rPr>
        <w:t xml:space="preserve"> </w:t>
      </w:r>
      <w:proofErr w:type="spellStart"/>
      <w:r w:rsidRPr="00304F18">
        <w:rPr>
          <w:rFonts w:eastAsia="Times New Roman"/>
          <w:b/>
          <w:bCs/>
          <w:color w:val="000000"/>
          <w:sz w:val="28"/>
          <w:szCs w:val="28"/>
          <w:shd w:val="clear" w:color="auto" w:fill="FFFFFF"/>
          <w:lang w:val="ru-RU" w:eastAsia="ru-RU"/>
        </w:rPr>
        <w:t>людиною</w:t>
      </w:r>
      <w:proofErr w:type="spellEnd"/>
      <w:r w:rsidRPr="00304F18">
        <w:rPr>
          <w:rFonts w:eastAsia="Times New Roman"/>
          <w:b/>
          <w:bCs/>
          <w:color w:val="000000"/>
          <w:sz w:val="28"/>
          <w:szCs w:val="28"/>
          <w:shd w:val="clear" w:color="auto" w:fill="FFFFFF"/>
          <w:lang w:val="ru-RU" w:eastAsia="ru-RU"/>
        </w:rPr>
        <w:t xml:space="preserve"> </w:t>
      </w:r>
      <w:r w:rsidRPr="00304F18">
        <w:rPr>
          <w:rFonts w:eastAsia="Times New Roman"/>
          <w:color w:val="000000"/>
          <w:sz w:val="28"/>
          <w:szCs w:val="28"/>
          <w:shd w:val="clear" w:color="auto" w:fill="FFFFFF"/>
          <w:lang w:eastAsia="ru-RU"/>
        </w:rPr>
        <w:t>проведено онлайн лекцію з НПП «Голосіївським».</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shd w:val="clear" w:color="auto" w:fill="FFFFFF"/>
          <w:lang w:val="ru-RU" w:eastAsia="ru-RU"/>
        </w:rPr>
        <w:lastRenderedPageBreak/>
        <w:t xml:space="preserve">до </w:t>
      </w:r>
      <w:proofErr w:type="spellStart"/>
      <w:r w:rsidRPr="00304F18">
        <w:rPr>
          <w:rFonts w:eastAsia="Times New Roman"/>
          <w:b/>
          <w:bCs/>
          <w:color w:val="000000"/>
          <w:sz w:val="28"/>
          <w:szCs w:val="28"/>
          <w:shd w:val="clear" w:color="auto" w:fill="FFFFFF"/>
          <w:lang w:val="ru-RU" w:eastAsia="ru-RU"/>
        </w:rPr>
        <w:t>Міжнародного</w:t>
      </w:r>
      <w:proofErr w:type="spellEnd"/>
      <w:r w:rsidRPr="00304F18">
        <w:rPr>
          <w:rFonts w:eastAsia="Times New Roman"/>
          <w:b/>
          <w:bCs/>
          <w:color w:val="000000"/>
          <w:sz w:val="28"/>
          <w:szCs w:val="28"/>
          <w:shd w:val="clear" w:color="auto" w:fill="FFFFFF"/>
          <w:lang w:val="ru-RU" w:eastAsia="ru-RU"/>
        </w:rPr>
        <w:t xml:space="preserve"> дня </w:t>
      </w:r>
      <w:proofErr w:type="spellStart"/>
      <w:r w:rsidRPr="00304F18">
        <w:rPr>
          <w:rFonts w:eastAsia="Times New Roman"/>
          <w:b/>
          <w:bCs/>
          <w:color w:val="000000"/>
          <w:sz w:val="28"/>
          <w:szCs w:val="28"/>
          <w:shd w:val="clear" w:color="auto" w:fill="FFFFFF"/>
          <w:lang w:val="ru-RU" w:eastAsia="ru-RU"/>
        </w:rPr>
        <w:t>енергозбереження</w:t>
      </w:r>
      <w:proofErr w:type="spellEnd"/>
      <w:r w:rsidRPr="00304F18">
        <w:rPr>
          <w:rFonts w:eastAsia="Times New Roman"/>
          <w:b/>
          <w:bCs/>
          <w:color w:val="000000"/>
          <w:sz w:val="28"/>
          <w:szCs w:val="28"/>
          <w:shd w:val="clear" w:color="auto" w:fill="FFFFFF"/>
          <w:lang w:val="ru-RU" w:eastAsia="ru-RU"/>
        </w:rPr>
        <w:t xml:space="preserve"> </w:t>
      </w:r>
      <w:r w:rsidRPr="00304F18">
        <w:rPr>
          <w:rFonts w:eastAsia="Times New Roman"/>
          <w:color w:val="000000"/>
          <w:sz w:val="28"/>
          <w:szCs w:val="28"/>
          <w:shd w:val="clear" w:color="auto" w:fill="FFFFFF"/>
          <w:lang w:eastAsia="ru-RU"/>
        </w:rPr>
        <w:t>р</w:t>
      </w:r>
      <w:proofErr w:type="spellStart"/>
      <w:r w:rsidRPr="00304F18">
        <w:rPr>
          <w:rFonts w:eastAsia="Times New Roman"/>
          <w:color w:val="000000"/>
          <w:sz w:val="28"/>
          <w:szCs w:val="28"/>
          <w:shd w:val="clear" w:color="auto" w:fill="FFFFFF"/>
          <w:lang w:val="ru-RU" w:eastAsia="ru-RU"/>
        </w:rPr>
        <w:t>озсилка</w:t>
      </w:r>
      <w:proofErr w:type="spellEnd"/>
      <w:r w:rsidRPr="00304F18">
        <w:rPr>
          <w:rFonts w:eastAsia="Times New Roman"/>
          <w:color w:val="000000"/>
          <w:sz w:val="28"/>
          <w:szCs w:val="28"/>
          <w:shd w:val="clear" w:color="auto" w:fill="FFFFFF"/>
          <w:lang w:val="ru-RU" w:eastAsia="ru-RU"/>
        </w:rPr>
        <w:t xml:space="preserve"> з </w:t>
      </w:r>
      <w:proofErr w:type="spellStart"/>
      <w:r w:rsidRPr="00304F18">
        <w:rPr>
          <w:rFonts w:eastAsia="Times New Roman"/>
          <w:color w:val="000000"/>
          <w:sz w:val="28"/>
          <w:szCs w:val="28"/>
          <w:shd w:val="clear" w:color="auto" w:fill="FFFFFF"/>
          <w:lang w:val="ru-RU" w:eastAsia="ru-RU"/>
        </w:rPr>
        <w:t>методичними</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матеріалами</w:t>
      </w:r>
      <w:proofErr w:type="spellEnd"/>
      <w:r w:rsidRPr="00304F18">
        <w:rPr>
          <w:rFonts w:eastAsia="Times New Roman"/>
          <w:color w:val="000000"/>
          <w:sz w:val="28"/>
          <w:szCs w:val="28"/>
          <w:shd w:val="clear" w:color="auto" w:fill="FFFFFF"/>
          <w:lang w:val="ru-RU" w:eastAsia="ru-RU"/>
        </w:rPr>
        <w:t xml:space="preserve"> для </w:t>
      </w:r>
      <w:proofErr w:type="spellStart"/>
      <w:r w:rsidRPr="00304F18">
        <w:rPr>
          <w:rFonts w:eastAsia="Times New Roman"/>
          <w:color w:val="000000"/>
          <w:sz w:val="28"/>
          <w:szCs w:val="28"/>
          <w:shd w:val="clear" w:color="auto" w:fill="FFFFFF"/>
          <w:lang w:val="ru-RU" w:eastAsia="ru-RU"/>
        </w:rPr>
        <w:t>освітнього</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процесу</w:t>
      </w:r>
      <w:proofErr w:type="spellEnd"/>
      <w:r w:rsidRPr="00304F18">
        <w:rPr>
          <w:rFonts w:eastAsia="Times New Roman"/>
          <w:color w:val="000000"/>
          <w:sz w:val="28"/>
          <w:szCs w:val="28"/>
          <w:shd w:val="clear" w:color="auto" w:fill="FFFFFF"/>
          <w:lang w:val="ru-RU" w:eastAsia="ru-RU"/>
        </w:rPr>
        <w:t xml:space="preserve"> та </w:t>
      </w:r>
      <w:proofErr w:type="spellStart"/>
      <w:r w:rsidRPr="00304F18">
        <w:rPr>
          <w:rFonts w:eastAsia="Times New Roman"/>
          <w:color w:val="000000"/>
          <w:sz w:val="28"/>
          <w:szCs w:val="28"/>
          <w:shd w:val="clear" w:color="auto" w:fill="FFFFFF"/>
          <w:lang w:val="ru-RU" w:eastAsia="ru-RU"/>
        </w:rPr>
        <w:t>відео</w:t>
      </w:r>
      <w:proofErr w:type="spellEnd"/>
      <w:r w:rsidRPr="00304F18">
        <w:rPr>
          <w:rFonts w:eastAsia="Times New Roman"/>
          <w:color w:val="000000"/>
          <w:sz w:val="28"/>
          <w:szCs w:val="28"/>
          <w:shd w:val="clear" w:color="auto" w:fill="FFFFFF"/>
          <w:lang w:eastAsia="ru-RU"/>
        </w:rPr>
        <w:t>.</w:t>
      </w:r>
    </w:p>
    <w:p w:rsidR="002861A7" w:rsidRPr="00304F18" w:rsidRDefault="002861A7" w:rsidP="002861A7">
      <w:pPr>
        <w:numPr>
          <w:ilvl w:val="0"/>
          <w:numId w:val="11"/>
        </w:numPr>
        <w:autoSpaceDE w:val="0"/>
        <w:autoSpaceDN w:val="0"/>
        <w:ind w:left="930" w:right="283"/>
        <w:jc w:val="both"/>
        <w:rPr>
          <w:rFonts w:eastAsia="Times New Roman"/>
          <w:b/>
          <w:bCs/>
          <w:color w:val="000000"/>
          <w:sz w:val="28"/>
          <w:szCs w:val="28"/>
          <w:lang w:eastAsia="ru-RU"/>
        </w:rPr>
      </w:pPr>
      <w:r w:rsidRPr="00304F18">
        <w:rPr>
          <w:rFonts w:eastAsia="Times New Roman"/>
          <w:b/>
          <w:bCs/>
          <w:color w:val="000000"/>
          <w:sz w:val="28"/>
          <w:szCs w:val="28"/>
          <w:shd w:val="clear" w:color="auto" w:fill="FFFFFF"/>
          <w:lang w:val="ru-RU" w:eastAsia="ru-RU"/>
        </w:rPr>
        <w:t xml:space="preserve">до Дня </w:t>
      </w:r>
      <w:proofErr w:type="spellStart"/>
      <w:r w:rsidRPr="00304F18">
        <w:rPr>
          <w:rFonts w:eastAsia="Times New Roman"/>
          <w:b/>
          <w:bCs/>
          <w:color w:val="000000"/>
          <w:sz w:val="28"/>
          <w:szCs w:val="28"/>
          <w:shd w:val="clear" w:color="auto" w:fill="FFFFFF"/>
          <w:lang w:val="ru-RU" w:eastAsia="ru-RU"/>
        </w:rPr>
        <w:t>вторинної</w:t>
      </w:r>
      <w:proofErr w:type="spellEnd"/>
      <w:r w:rsidRPr="00304F18">
        <w:rPr>
          <w:rFonts w:eastAsia="Times New Roman"/>
          <w:b/>
          <w:bCs/>
          <w:color w:val="000000"/>
          <w:sz w:val="28"/>
          <w:szCs w:val="28"/>
          <w:shd w:val="clear" w:color="auto" w:fill="FFFFFF"/>
          <w:lang w:val="ru-RU" w:eastAsia="ru-RU"/>
        </w:rPr>
        <w:t xml:space="preserve"> </w:t>
      </w:r>
      <w:proofErr w:type="spellStart"/>
      <w:r w:rsidRPr="00304F18">
        <w:rPr>
          <w:rFonts w:eastAsia="Times New Roman"/>
          <w:b/>
          <w:bCs/>
          <w:color w:val="000000"/>
          <w:sz w:val="28"/>
          <w:szCs w:val="28"/>
          <w:shd w:val="clear" w:color="auto" w:fill="FFFFFF"/>
          <w:lang w:val="ru-RU" w:eastAsia="ru-RU"/>
        </w:rPr>
        <w:t>переробки</w:t>
      </w:r>
      <w:proofErr w:type="spellEnd"/>
      <w:r w:rsidRPr="00304F18">
        <w:rPr>
          <w:rFonts w:eastAsia="Times New Roman"/>
          <w:b/>
          <w:bCs/>
          <w:color w:val="000000"/>
          <w:sz w:val="28"/>
          <w:szCs w:val="28"/>
          <w:shd w:val="clear" w:color="auto" w:fill="FFFFFF"/>
          <w:lang w:val="ru-RU" w:eastAsia="ru-RU"/>
        </w:rPr>
        <w:t xml:space="preserve"> </w:t>
      </w:r>
      <w:r w:rsidRPr="00304F18">
        <w:rPr>
          <w:rFonts w:eastAsia="Times New Roman"/>
          <w:color w:val="000000"/>
          <w:sz w:val="28"/>
          <w:szCs w:val="28"/>
          <w:shd w:val="clear" w:color="auto" w:fill="FFFFFF"/>
          <w:lang w:eastAsia="ru-RU"/>
        </w:rPr>
        <w:t>а</w:t>
      </w:r>
      <w:proofErr w:type="spellStart"/>
      <w:r w:rsidRPr="00304F18">
        <w:rPr>
          <w:rFonts w:eastAsia="Times New Roman"/>
          <w:color w:val="000000"/>
          <w:sz w:val="28"/>
          <w:szCs w:val="28"/>
          <w:shd w:val="clear" w:color="auto" w:fill="FFFFFF"/>
          <w:lang w:val="ru-RU" w:eastAsia="ru-RU"/>
        </w:rPr>
        <w:t>кція</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зі</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збору</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макулатури</w:t>
      </w:r>
      <w:proofErr w:type="spellEnd"/>
      <w:r w:rsidRPr="00304F18">
        <w:rPr>
          <w:rFonts w:eastAsia="Times New Roman"/>
          <w:color w:val="000000"/>
          <w:sz w:val="28"/>
          <w:szCs w:val="28"/>
          <w:shd w:val="clear" w:color="auto" w:fill="FFFFFF"/>
          <w:lang w:eastAsia="ru-RU"/>
        </w:rPr>
        <w:t>.</w:t>
      </w:r>
    </w:p>
    <w:p w:rsidR="002861A7" w:rsidRPr="00304F18" w:rsidRDefault="002861A7" w:rsidP="002861A7">
      <w:pPr>
        <w:autoSpaceDN w:val="0"/>
        <w:ind w:right="283"/>
        <w:jc w:val="both"/>
        <w:rPr>
          <w:rFonts w:eastAsia="Times New Roman"/>
          <w:b/>
          <w:bCs/>
          <w:sz w:val="28"/>
          <w:szCs w:val="28"/>
          <w:lang w:eastAsia="ru-RU"/>
        </w:rPr>
      </w:pPr>
    </w:p>
    <w:p w:rsidR="002861A7" w:rsidRPr="00304F18" w:rsidRDefault="002861A7" w:rsidP="002861A7">
      <w:pPr>
        <w:autoSpaceDN w:val="0"/>
        <w:ind w:left="285" w:right="283"/>
        <w:jc w:val="both"/>
        <w:rPr>
          <w:rFonts w:eastAsia="Times New Roman"/>
          <w:b/>
          <w:bCs/>
          <w:sz w:val="28"/>
          <w:szCs w:val="28"/>
          <w:lang w:eastAsia="ru-RU"/>
        </w:rPr>
      </w:pPr>
      <w:r w:rsidRPr="00304F18">
        <w:rPr>
          <w:rFonts w:eastAsia="Times New Roman"/>
          <w:b/>
          <w:bCs/>
          <w:sz w:val="28"/>
          <w:szCs w:val="28"/>
          <w:lang w:eastAsia="ru-RU"/>
        </w:rPr>
        <w:t xml:space="preserve">             Інформаційно-просвітницькі </w:t>
      </w:r>
      <w:proofErr w:type="spellStart"/>
      <w:r w:rsidRPr="00304F18">
        <w:rPr>
          <w:rFonts w:eastAsia="Times New Roman"/>
          <w:b/>
          <w:bCs/>
          <w:sz w:val="28"/>
          <w:szCs w:val="28"/>
          <w:lang w:eastAsia="ru-RU"/>
        </w:rPr>
        <w:t>проєкти</w:t>
      </w:r>
      <w:proofErr w:type="spellEnd"/>
      <w:r w:rsidRPr="00304F18">
        <w:rPr>
          <w:rFonts w:eastAsia="Times New Roman"/>
          <w:b/>
          <w:bCs/>
          <w:sz w:val="28"/>
          <w:szCs w:val="28"/>
          <w:lang w:eastAsia="ru-RU"/>
        </w:rPr>
        <w:t xml:space="preserve"> (77):  </w:t>
      </w:r>
    </w:p>
    <w:p w:rsidR="002861A7" w:rsidRPr="00304F18" w:rsidRDefault="002861A7" w:rsidP="002861A7">
      <w:pPr>
        <w:numPr>
          <w:ilvl w:val="0"/>
          <w:numId w:val="12"/>
        </w:numPr>
        <w:autoSpaceDN w:val="0"/>
        <w:ind w:left="850" w:right="283"/>
        <w:jc w:val="both"/>
        <w:rPr>
          <w:rFonts w:eastAsia="Times New Roman"/>
          <w:b/>
          <w:sz w:val="28"/>
          <w:szCs w:val="28"/>
          <w:lang w:eastAsia="ru-RU"/>
        </w:rPr>
      </w:pPr>
      <w:r w:rsidRPr="00304F18">
        <w:rPr>
          <w:rFonts w:eastAsia="Times New Roman"/>
          <w:b/>
          <w:sz w:val="28"/>
          <w:szCs w:val="28"/>
          <w:lang w:eastAsia="ru-RU"/>
        </w:rPr>
        <w:t xml:space="preserve">«Екологічні дати» </w:t>
      </w:r>
      <w:r w:rsidRPr="00304F18">
        <w:rPr>
          <w:rFonts w:eastAsia="Times New Roman"/>
          <w:sz w:val="28"/>
          <w:szCs w:val="28"/>
          <w:lang w:eastAsia="ru-RU"/>
        </w:rPr>
        <w:t xml:space="preserve">(13).Семінари та лекції до </w:t>
      </w:r>
      <w:r w:rsidRPr="00304F18">
        <w:rPr>
          <w:rFonts w:eastAsia="Times New Roman"/>
          <w:color w:val="000000"/>
          <w:sz w:val="28"/>
          <w:szCs w:val="28"/>
          <w:lang w:eastAsia="ru-RU"/>
        </w:rPr>
        <w:t xml:space="preserve">Всесвітнього дня охорони водно -болотних угідь, до Всесвітнього дня дикої природи, до Міжнародного дня  лісів та Всесвітнього дня водних ресурсів, до Дня Матері-Землі, до Дня екологічних знань, до Всесвітнього дня екологічної освіти, до Міжнародного дня біологічного різноманіття, до Дня екологічного боргу, до Дня пам’яті видів знищених людиною, до Дня туризму, до Всесвітнього дня сталого розвитку, до Дня здорового харчування, </w:t>
      </w:r>
      <w:r w:rsidRPr="00304F18">
        <w:rPr>
          <w:rFonts w:eastAsia="Times New Roman"/>
          <w:color w:val="000000"/>
          <w:sz w:val="28"/>
          <w:szCs w:val="28"/>
          <w:shd w:val="clear" w:color="auto" w:fill="FFFFFF"/>
          <w:lang w:val="ru-RU" w:eastAsia="ru-RU"/>
        </w:rPr>
        <w:t xml:space="preserve">до Дня </w:t>
      </w:r>
      <w:proofErr w:type="spellStart"/>
      <w:r w:rsidRPr="00304F18">
        <w:rPr>
          <w:rFonts w:eastAsia="Times New Roman"/>
          <w:color w:val="000000"/>
          <w:sz w:val="28"/>
          <w:szCs w:val="28"/>
          <w:shd w:val="clear" w:color="auto" w:fill="FFFFFF"/>
          <w:lang w:val="ru-RU" w:eastAsia="ru-RU"/>
        </w:rPr>
        <w:t>вторинної</w:t>
      </w:r>
      <w:proofErr w:type="spellEnd"/>
      <w:r w:rsidRPr="00304F18">
        <w:rPr>
          <w:rFonts w:eastAsia="Times New Roman"/>
          <w:color w:val="000000"/>
          <w:sz w:val="28"/>
          <w:szCs w:val="28"/>
          <w:shd w:val="clear" w:color="auto" w:fill="FFFFFF"/>
          <w:lang w:val="ru-RU" w:eastAsia="ru-RU"/>
        </w:rPr>
        <w:t xml:space="preserve"> </w:t>
      </w:r>
      <w:proofErr w:type="spellStart"/>
      <w:r w:rsidRPr="00304F18">
        <w:rPr>
          <w:rFonts w:eastAsia="Times New Roman"/>
          <w:color w:val="000000"/>
          <w:sz w:val="28"/>
          <w:szCs w:val="28"/>
          <w:shd w:val="clear" w:color="auto" w:fill="FFFFFF"/>
          <w:lang w:val="ru-RU" w:eastAsia="ru-RU"/>
        </w:rPr>
        <w:t>переробки</w:t>
      </w:r>
      <w:proofErr w:type="spellEnd"/>
      <w:r w:rsidRPr="00304F18">
        <w:rPr>
          <w:rFonts w:eastAsia="Times New Roman"/>
          <w:color w:val="000000"/>
          <w:sz w:val="28"/>
          <w:szCs w:val="28"/>
          <w:shd w:val="clear" w:color="auto" w:fill="FFFFFF"/>
          <w:lang w:eastAsia="ru-RU"/>
        </w:rPr>
        <w:t>.</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 xml:space="preserve">Дні відкритих дверей в Будинку природи </w:t>
      </w:r>
      <w:r w:rsidRPr="00304F18">
        <w:rPr>
          <w:rFonts w:eastAsia="Times New Roman"/>
          <w:sz w:val="28"/>
          <w:szCs w:val="28"/>
          <w:lang w:eastAsia="uk-UA"/>
        </w:rPr>
        <w:t>(6)для підтримки та психологічної розрядки мешканців Києва та Київської області, а також переселенців з постраждалих регіонів України.</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«Еко-</w:t>
      </w:r>
      <w:proofErr w:type="spellStart"/>
      <w:r w:rsidRPr="00304F18">
        <w:rPr>
          <w:rFonts w:eastAsia="Times New Roman"/>
          <w:b/>
          <w:sz w:val="28"/>
          <w:szCs w:val="28"/>
          <w:lang w:eastAsia="uk-UA"/>
        </w:rPr>
        <w:t>хаб</w:t>
      </w:r>
      <w:proofErr w:type="spellEnd"/>
      <w:r w:rsidRPr="00304F18">
        <w:rPr>
          <w:rFonts w:eastAsia="Times New Roman"/>
          <w:b/>
          <w:sz w:val="28"/>
          <w:szCs w:val="28"/>
          <w:lang w:eastAsia="uk-UA"/>
        </w:rPr>
        <w:t xml:space="preserve">» </w:t>
      </w:r>
      <w:r w:rsidRPr="00304F18">
        <w:rPr>
          <w:rFonts w:eastAsia="Times New Roman"/>
          <w:bCs/>
          <w:sz w:val="28"/>
          <w:szCs w:val="28"/>
          <w:lang w:eastAsia="uk-UA"/>
        </w:rPr>
        <w:t xml:space="preserve">(7). Зустрічі еко активістів та </w:t>
      </w:r>
      <w:proofErr w:type="spellStart"/>
      <w:r w:rsidRPr="00304F18">
        <w:rPr>
          <w:rFonts w:eastAsia="Times New Roman"/>
          <w:bCs/>
          <w:sz w:val="28"/>
          <w:szCs w:val="28"/>
          <w:lang w:eastAsia="uk-UA"/>
        </w:rPr>
        <w:t>проактивних</w:t>
      </w:r>
      <w:proofErr w:type="spellEnd"/>
      <w:r w:rsidRPr="00304F18">
        <w:rPr>
          <w:rFonts w:eastAsia="Times New Roman"/>
          <w:bCs/>
          <w:sz w:val="28"/>
          <w:szCs w:val="28"/>
          <w:lang w:eastAsia="uk-UA"/>
        </w:rPr>
        <w:t xml:space="preserve"> киян для </w:t>
      </w:r>
      <w:proofErr w:type="spellStart"/>
      <w:r w:rsidRPr="00304F18">
        <w:rPr>
          <w:rFonts w:eastAsia="Times New Roman"/>
          <w:bCs/>
          <w:sz w:val="28"/>
          <w:szCs w:val="28"/>
          <w:lang w:eastAsia="uk-UA"/>
        </w:rPr>
        <w:t>нетворкінгу</w:t>
      </w:r>
      <w:proofErr w:type="spellEnd"/>
      <w:r w:rsidRPr="00304F18">
        <w:rPr>
          <w:rFonts w:eastAsia="Times New Roman"/>
          <w:bCs/>
          <w:sz w:val="28"/>
          <w:szCs w:val="28"/>
          <w:lang w:eastAsia="uk-UA"/>
        </w:rPr>
        <w:t xml:space="preserve"> і обговорення сумісних проектів;</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«Еко-</w:t>
      </w:r>
      <w:proofErr w:type="spellStart"/>
      <w:r w:rsidRPr="00304F18">
        <w:rPr>
          <w:rFonts w:eastAsia="Times New Roman"/>
          <w:b/>
          <w:sz w:val="28"/>
          <w:szCs w:val="28"/>
          <w:lang w:eastAsia="uk-UA"/>
        </w:rPr>
        <w:t>цікавинки</w:t>
      </w:r>
      <w:proofErr w:type="spellEnd"/>
      <w:r w:rsidRPr="00304F18">
        <w:rPr>
          <w:rFonts w:eastAsia="Times New Roman"/>
          <w:b/>
          <w:sz w:val="28"/>
          <w:szCs w:val="28"/>
          <w:lang w:eastAsia="uk-UA"/>
        </w:rPr>
        <w:t xml:space="preserve">» </w:t>
      </w:r>
      <w:r w:rsidRPr="00304F18">
        <w:rPr>
          <w:rFonts w:eastAsia="Times New Roman"/>
          <w:bCs/>
          <w:sz w:val="28"/>
          <w:szCs w:val="28"/>
          <w:lang w:eastAsia="uk-UA"/>
        </w:rPr>
        <w:t>(29). Відеоролики спрямовані на екологічну освіту;</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w:t>
      </w:r>
      <w:proofErr w:type="spellStart"/>
      <w:r w:rsidRPr="00304F18">
        <w:rPr>
          <w:rFonts w:eastAsia="Times New Roman"/>
          <w:b/>
          <w:sz w:val="28"/>
          <w:szCs w:val="28"/>
          <w:lang w:eastAsia="uk-UA"/>
        </w:rPr>
        <w:t>Влог</w:t>
      </w:r>
      <w:proofErr w:type="spellEnd"/>
      <w:r w:rsidRPr="00304F18">
        <w:rPr>
          <w:rFonts w:eastAsia="Times New Roman"/>
          <w:b/>
          <w:sz w:val="28"/>
          <w:szCs w:val="28"/>
          <w:lang w:eastAsia="uk-UA"/>
        </w:rPr>
        <w:t xml:space="preserve"> Будинку природи» </w:t>
      </w:r>
      <w:r w:rsidRPr="00304F18">
        <w:rPr>
          <w:rFonts w:eastAsia="Times New Roman"/>
          <w:sz w:val="28"/>
          <w:szCs w:val="28"/>
          <w:lang w:eastAsia="uk-UA"/>
        </w:rPr>
        <w:t>(8). Відеоролики спрямовані на залучення аудиторії до діяльності Будинку природи;</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Серія лекцій з екологічної безпеки людини</w:t>
      </w:r>
      <w:r w:rsidRPr="00304F18">
        <w:rPr>
          <w:rFonts w:eastAsia="Times New Roman"/>
          <w:bCs/>
          <w:sz w:val="28"/>
          <w:szCs w:val="28"/>
          <w:lang w:eastAsia="uk-UA"/>
        </w:rPr>
        <w:t xml:space="preserve">(1). Лекції спрямованні на просвіту киян, щодо </w:t>
      </w:r>
      <w:r w:rsidRPr="00304F18">
        <w:rPr>
          <w:rFonts w:eastAsia="Times New Roman"/>
          <w:sz w:val="28"/>
          <w:szCs w:val="28"/>
          <w:lang w:eastAsia="uk-UA"/>
        </w:rPr>
        <w:t>екологічної безпеки людини, як складової особистої безпеки у період війни;</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 xml:space="preserve">Лекції на тему: «Моніторинг якості атмосферного повітря» </w:t>
      </w:r>
      <w:r w:rsidRPr="00304F18">
        <w:rPr>
          <w:rFonts w:eastAsia="Times New Roman"/>
          <w:sz w:val="28"/>
          <w:szCs w:val="28"/>
          <w:lang w:eastAsia="uk-UA"/>
        </w:rPr>
        <w:t>(7). Лекції спрямовані на просвіту киян та гостей міста у сфері моніторингу якості атмосферного повітря в місті.</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b/>
          <w:sz w:val="28"/>
          <w:szCs w:val="28"/>
          <w:lang w:eastAsia="uk-UA"/>
        </w:rPr>
      </w:pPr>
      <w:r w:rsidRPr="00304F18">
        <w:rPr>
          <w:rFonts w:eastAsia="Times New Roman"/>
          <w:b/>
          <w:sz w:val="28"/>
          <w:szCs w:val="28"/>
          <w:lang w:eastAsia="uk-UA"/>
        </w:rPr>
        <w:t xml:space="preserve">«Зелений четвер» </w:t>
      </w:r>
      <w:r w:rsidRPr="00304F18">
        <w:rPr>
          <w:rFonts w:eastAsia="Times New Roman"/>
          <w:bCs/>
          <w:sz w:val="28"/>
          <w:szCs w:val="28"/>
          <w:lang w:eastAsia="uk-UA"/>
        </w:rPr>
        <w:t xml:space="preserve">(2). Лекції спрямованні на поглиблення знань в екології активної молоді. </w:t>
      </w:r>
    </w:p>
    <w:p w:rsidR="002861A7" w:rsidRPr="00304F18" w:rsidRDefault="002861A7" w:rsidP="002861A7">
      <w:pPr>
        <w:widowControl w:val="0"/>
        <w:numPr>
          <w:ilvl w:val="0"/>
          <w:numId w:val="12"/>
        </w:numPr>
        <w:kinsoku w:val="0"/>
        <w:overflowPunct w:val="0"/>
        <w:autoSpaceDN w:val="0"/>
        <w:adjustRightInd w:val="0"/>
        <w:ind w:left="850" w:right="283"/>
        <w:jc w:val="both"/>
        <w:rPr>
          <w:rFonts w:eastAsia="Times New Roman"/>
          <w:sz w:val="28"/>
          <w:szCs w:val="28"/>
          <w:lang w:eastAsia="uk-UA"/>
        </w:rPr>
      </w:pPr>
      <w:r w:rsidRPr="00304F18">
        <w:rPr>
          <w:rFonts w:eastAsia="Times New Roman"/>
          <w:b/>
          <w:sz w:val="28"/>
          <w:szCs w:val="28"/>
          <w:lang w:eastAsia="uk-UA"/>
        </w:rPr>
        <w:t xml:space="preserve">Лекції «Особливості захисту рослин в населених пунктах» </w:t>
      </w:r>
      <w:r w:rsidRPr="00304F18">
        <w:rPr>
          <w:rFonts w:eastAsia="Times New Roman"/>
          <w:bCs/>
          <w:sz w:val="28"/>
          <w:szCs w:val="28"/>
          <w:lang w:eastAsia="uk-UA"/>
        </w:rPr>
        <w:t>(4). Лекції для КП «УЗН»  спрямовані для підвищення кваліфікацій працівників підприємств.</w:t>
      </w:r>
    </w:p>
    <w:p w:rsidR="002861A7" w:rsidRPr="00304F18" w:rsidRDefault="002861A7" w:rsidP="002861A7">
      <w:pPr>
        <w:tabs>
          <w:tab w:val="num" w:pos="360"/>
        </w:tabs>
        <w:ind w:right="283"/>
        <w:jc w:val="both"/>
        <w:rPr>
          <w:rFonts w:eastAsia="Times New Roman"/>
          <w:sz w:val="28"/>
          <w:szCs w:val="28"/>
          <w:lang w:eastAsia="ru-RU"/>
        </w:rPr>
      </w:pPr>
    </w:p>
    <w:p w:rsidR="002861A7" w:rsidRPr="00304F18" w:rsidRDefault="002861A7" w:rsidP="002861A7">
      <w:pPr>
        <w:tabs>
          <w:tab w:val="num" w:pos="360"/>
        </w:tabs>
        <w:ind w:left="850" w:right="283" w:firstLine="720"/>
        <w:jc w:val="both"/>
        <w:rPr>
          <w:rFonts w:eastAsia="Times New Roman"/>
          <w:b/>
          <w:color w:val="000000"/>
          <w:sz w:val="28"/>
          <w:szCs w:val="28"/>
          <w:lang w:eastAsia="ru-RU"/>
        </w:rPr>
      </w:pPr>
      <w:r w:rsidRPr="00304F18">
        <w:rPr>
          <w:rFonts w:eastAsia="Times New Roman"/>
          <w:b/>
          <w:color w:val="000000"/>
          <w:sz w:val="28"/>
          <w:szCs w:val="28"/>
          <w:lang w:eastAsia="ru-RU"/>
        </w:rPr>
        <w:t>Виставки (47):</w:t>
      </w:r>
    </w:p>
    <w:p w:rsidR="002861A7" w:rsidRPr="00304F18" w:rsidRDefault="002861A7" w:rsidP="002861A7">
      <w:pPr>
        <w:numPr>
          <w:ilvl w:val="0"/>
          <w:numId w:val="5"/>
        </w:numPr>
        <w:tabs>
          <w:tab w:val="num" w:pos="360"/>
        </w:tabs>
        <w:ind w:left="850" w:right="283"/>
        <w:contextualSpacing/>
        <w:jc w:val="both"/>
        <w:rPr>
          <w:rFonts w:eastAsia="Times New Roman"/>
          <w:color w:val="000000"/>
          <w:sz w:val="28"/>
          <w:szCs w:val="28"/>
          <w:lang w:val="ru-RU" w:eastAsia="ru-RU"/>
        </w:rPr>
      </w:pPr>
      <w:r w:rsidRPr="00304F18">
        <w:rPr>
          <w:rFonts w:eastAsia="Times New Roman"/>
          <w:color w:val="000000"/>
          <w:sz w:val="28"/>
          <w:szCs w:val="28"/>
          <w:lang w:val="ru-RU" w:eastAsia="ru-RU"/>
        </w:rPr>
        <w:t>Онлайн-</w:t>
      </w:r>
      <w:proofErr w:type="spellStart"/>
      <w:r w:rsidRPr="00304F18">
        <w:rPr>
          <w:rFonts w:eastAsia="Times New Roman"/>
          <w:color w:val="000000"/>
          <w:sz w:val="28"/>
          <w:szCs w:val="28"/>
          <w:lang w:val="ru-RU" w:eastAsia="ru-RU"/>
        </w:rPr>
        <w:t>виставка</w:t>
      </w:r>
      <w:proofErr w:type="spellEnd"/>
      <w:r w:rsidRPr="00304F18">
        <w:rPr>
          <w:rFonts w:eastAsia="Times New Roman"/>
          <w:color w:val="000000"/>
          <w:sz w:val="28"/>
          <w:szCs w:val="28"/>
          <w:lang w:val="ru-RU" w:eastAsia="ru-RU"/>
        </w:rPr>
        <w:t xml:space="preserve"> </w:t>
      </w:r>
      <w:proofErr w:type="gramStart"/>
      <w:r w:rsidRPr="00304F18">
        <w:rPr>
          <w:rFonts w:eastAsia="Times New Roman"/>
          <w:color w:val="000000"/>
          <w:sz w:val="28"/>
          <w:szCs w:val="28"/>
          <w:lang w:val="ru-RU" w:eastAsia="ru-RU"/>
        </w:rPr>
        <w:t xml:space="preserve">« </w:t>
      </w:r>
      <w:proofErr w:type="spellStart"/>
      <w:r w:rsidRPr="00304F18">
        <w:rPr>
          <w:rFonts w:eastAsia="Times New Roman"/>
          <w:color w:val="000000"/>
          <w:sz w:val="28"/>
          <w:szCs w:val="28"/>
          <w:lang w:val="ru-RU" w:eastAsia="ru-RU"/>
        </w:rPr>
        <w:t>Екоторбинки</w:t>
      </w:r>
      <w:proofErr w:type="spellEnd"/>
      <w:proofErr w:type="gramEnd"/>
      <w:r w:rsidRPr="00304F18">
        <w:rPr>
          <w:rFonts w:eastAsia="Times New Roman"/>
          <w:color w:val="000000"/>
          <w:sz w:val="28"/>
          <w:szCs w:val="28"/>
          <w:lang w:val="ru-RU" w:eastAsia="ru-RU"/>
        </w:rPr>
        <w:t xml:space="preserve"> з </w:t>
      </w:r>
      <w:proofErr w:type="spellStart"/>
      <w:r w:rsidRPr="00304F18">
        <w:rPr>
          <w:rFonts w:eastAsia="Times New Roman"/>
          <w:color w:val="000000"/>
          <w:sz w:val="28"/>
          <w:szCs w:val="28"/>
          <w:lang w:val="ru-RU" w:eastAsia="ru-RU"/>
        </w:rPr>
        <w:t>лінориту</w:t>
      </w:r>
      <w:proofErr w:type="spellEnd"/>
      <w:r w:rsidRPr="00304F18">
        <w:rPr>
          <w:rFonts w:eastAsia="Times New Roman"/>
          <w:color w:val="000000"/>
          <w:sz w:val="28"/>
          <w:szCs w:val="28"/>
          <w:lang w:val="ru-RU" w:eastAsia="ru-RU"/>
        </w:rPr>
        <w:t xml:space="preserve">» </w:t>
      </w:r>
      <w:r w:rsidRPr="00304F18">
        <w:rPr>
          <w:rFonts w:eastAsia="Times New Roman"/>
          <w:color w:val="000000"/>
          <w:sz w:val="28"/>
          <w:szCs w:val="28"/>
          <w:lang w:eastAsia="ru-RU"/>
        </w:rPr>
        <w:t>(1)</w:t>
      </w:r>
    </w:p>
    <w:p w:rsidR="002861A7" w:rsidRPr="00304F18" w:rsidRDefault="002861A7" w:rsidP="002861A7">
      <w:pPr>
        <w:numPr>
          <w:ilvl w:val="0"/>
          <w:numId w:val="5"/>
        </w:numPr>
        <w:tabs>
          <w:tab w:val="num" w:pos="360"/>
        </w:tabs>
        <w:ind w:left="850" w:right="283"/>
        <w:contextualSpacing/>
        <w:jc w:val="both"/>
        <w:rPr>
          <w:rFonts w:eastAsia="Times New Roman"/>
          <w:color w:val="000000"/>
          <w:sz w:val="28"/>
          <w:szCs w:val="28"/>
          <w:lang w:val="ru-RU" w:eastAsia="ru-RU"/>
        </w:rPr>
      </w:pPr>
      <w:proofErr w:type="spellStart"/>
      <w:r w:rsidRPr="00304F18">
        <w:rPr>
          <w:rFonts w:eastAsia="Times New Roman"/>
          <w:color w:val="000000"/>
          <w:sz w:val="28"/>
          <w:szCs w:val="28"/>
          <w:lang w:val="ru-RU" w:eastAsia="ru-RU"/>
        </w:rPr>
        <w:t>Виставка</w:t>
      </w:r>
      <w:proofErr w:type="spellEnd"/>
      <w:r w:rsidRPr="00304F18">
        <w:rPr>
          <w:rFonts w:eastAsia="Times New Roman"/>
          <w:color w:val="000000"/>
          <w:sz w:val="28"/>
          <w:szCs w:val="28"/>
          <w:lang w:val="ru-RU" w:eastAsia="ru-RU"/>
        </w:rPr>
        <w:t xml:space="preserve"> </w:t>
      </w:r>
      <w:proofErr w:type="spellStart"/>
      <w:r w:rsidRPr="00304F18">
        <w:rPr>
          <w:rFonts w:eastAsia="Times New Roman"/>
          <w:color w:val="000000"/>
          <w:sz w:val="28"/>
          <w:szCs w:val="28"/>
          <w:lang w:val="ru-RU" w:eastAsia="ru-RU"/>
        </w:rPr>
        <w:t>фіалок</w:t>
      </w:r>
      <w:proofErr w:type="spellEnd"/>
      <w:r w:rsidRPr="00304F18">
        <w:rPr>
          <w:rFonts w:eastAsia="Times New Roman"/>
          <w:color w:val="000000"/>
          <w:sz w:val="28"/>
          <w:szCs w:val="28"/>
          <w:lang w:val="ru-RU" w:eastAsia="ru-RU"/>
        </w:rPr>
        <w:t xml:space="preserve"> (9)</w:t>
      </w:r>
    </w:p>
    <w:p w:rsidR="002861A7" w:rsidRPr="00304F18" w:rsidRDefault="002861A7" w:rsidP="002861A7">
      <w:pPr>
        <w:numPr>
          <w:ilvl w:val="0"/>
          <w:numId w:val="5"/>
        </w:numPr>
        <w:ind w:left="850" w:right="283"/>
        <w:contextualSpacing/>
        <w:jc w:val="both"/>
        <w:rPr>
          <w:rFonts w:eastAsia="Times New Roman"/>
          <w:color w:val="000000"/>
          <w:sz w:val="28"/>
          <w:szCs w:val="28"/>
          <w:lang w:val="ru-RU" w:eastAsia="ru-RU"/>
        </w:rPr>
      </w:pPr>
      <w:r w:rsidRPr="00304F18">
        <w:rPr>
          <w:rFonts w:eastAsia="Times New Roman"/>
          <w:color w:val="000000"/>
          <w:sz w:val="28"/>
          <w:szCs w:val="28"/>
          <w:lang w:val="ru-RU" w:eastAsia="ru-RU"/>
        </w:rPr>
        <w:t>Онлайн-</w:t>
      </w:r>
      <w:proofErr w:type="spellStart"/>
      <w:r w:rsidRPr="00304F18">
        <w:rPr>
          <w:rFonts w:eastAsia="Times New Roman"/>
          <w:color w:val="000000"/>
          <w:sz w:val="28"/>
          <w:szCs w:val="28"/>
          <w:lang w:val="ru-RU" w:eastAsia="ru-RU"/>
        </w:rPr>
        <w:t>виставка</w:t>
      </w:r>
      <w:proofErr w:type="spellEnd"/>
      <w:r w:rsidRPr="00304F18">
        <w:rPr>
          <w:rFonts w:eastAsia="Times New Roman"/>
          <w:color w:val="000000"/>
          <w:sz w:val="28"/>
          <w:szCs w:val="28"/>
          <w:lang w:val="ru-RU" w:eastAsia="ru-RU"/>
        </w:rPr>
        <w:t xml:space="preserve"> "</w:t>
      </w:r>
      <w:proofErr w:type="spellStart"/>
      <w:r w:rsidRPr="00304F18">
        <w:rPr>
          <w:rFonts w:eastAsia="Times New Roman"/>
          <w:color w:val="000000"/>
          <w:sz w:val="28"/>
          <w:szCs w:val="28"/>
          <w:lang w:val="ru-RU" w:eastAsia="ru-RU"/>
        </w:rPr>
        <w:t>Пластиліновий</w:t>
      </w:r>
      <w:proofErr w:type="spellEnd"/>
      <w:r w:rsidRPr="00304F18">
        <w:rPr>
          <w:rFonts w:eastAsia="Times New Roman"/>
          <w:color w:val="000000"/>
          <w:sz w:val="28"/>
          <w:szCs w:val="28"/>
          <w:lang w:val="ru-RU" w:eastAsia="ru-RU"/>
        </w:rPr>
        <w:t xml:space="preserve"> </w:t>
      </w:r>
      <w:proofErr w:type="spellStart"/>
      <w:r w:rsidRPr="00304F18">
        <w:rPr>
          <w:rFonts w:eastAsia="Times New Roman"/>
          <w:color w:val="000000"/>
          <w:sz w:val="28"/>
          <w:szCs w:val="28"/>
          <w:lang w:val="ru-RU" w:eastAsia="ru-RU"/>
        </w:rPr>
        <w:t>живопис</w:t>
      </w:r>
      <w:proofErr w:type="spellEnd"/>
      <w:r w:rsidRPr="00304F18">
        <w:rPr>
          <w:rFonts w:eastAsia="Times New Roman"/>
          <w:color w:val="000000"/>
          <w:sz w:val="28"/>
          <w:szCs w:val="28"/>
          <w:lang w:val="ru-RU" w:eastAsia="ru-RU"/>
        </w:rPr>
        <w:t>" (2)</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sz w:val="28"/>
          <w:szCs w:val="28"/>
          <w:lang w:eastAsia="ru-RU"/>
        </w:rPr>
        <w:t>Онлайн-виставка з «</w:t>
      </w:r>
      <w:proofErr w:type="spellStart"/>
      <w:r w:rsidRPr="00304F18">
        <w:rPr>
          <w:rFonts w:eastAsia="Times New Roman"/>
          <w:sz w:val="28"/>
          <w:szCs w:val="28"/>
          <w:lang w:eastAsia="ru-RU"/>
        </w:rPr>
        <w:t>Вітражної</w:t>
      </w:r>
      <w:proofErr w:type="spellEnd"/>
      <w:r w:rsidRPr="00304F18">
        <w:rPr>
          <w:rFonts w:eastAsia="Times New Roman"/>
          <w:sz w:val="28"/>
          <w:szCs w:val="28"/>
          <w:lang w:eastAsia="ru-RU"/>
        </w:rPr>
        <w:t xml:space="preserve"> живописі» </w:t>
      </w:r>
      <w:r w:rsidRPr="00304F18">
        <w:rPr>
          <w:rFonts w:eastAsia="Times New Roman"/>
          <w:color w:val="000000"/>
          <w:sz w:val="28"/>
          <w:szCs w:val="28"/>
          <w:lang w:eastAsia="ru-RU"/>
        </w:rPr>
        <w:t>(1)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sz w:val="28"/>
          <w:szCs w:val="28"/>
          <w:lang w:eastAsia="ru-RU"/>
        </w:rPr>
        <w:t xml:space="preserve">Онлайн-виставка з «Майстер класу </w:t>
      </w:r>
      <w:r w:rsidRPr="00304F18">
        <w:rPr>
          <w:rFonts w:eastAsia="Times New Roman"/>
          <w:color w:val="000000"/>
          <w:sz w:val="28"/>
          <w:szCs w:val="28"/>
          <w:shd w:val="clear" w:color="auto" w:fill="FFFFFF"/>
          <w:lang w:eastAsia="ru-RU"/>
        </w:rPr>
        <w:t>з виготовлення персонального оберегу»</w:t>
      </w:r>
      <w:r w:rsidRPr="00304F18">
        <w:rPr>
          <w:rFonts w:eastAsia="Times New Roman"/>
          <w:color w:val="000000"/>
          <w:sz w:val="28"/>
          <w:szCs w:val="28"/>
          <w:lang w:eastAsia="ru-RU"/>
        </w:rPr>
        <w:t>(2)</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sz w:val="28"/>
          <w:szCs w:val="28"/>
          <w:lang w:eastAsia="ru-RU"/>
        </w:rPr>
        <w:t>Виставка кактусів та сукулентів "Любисток" (5)</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Електронна виставка дитячих творчих робіт «Збережемо воду/Н</w:t>
      </w:r>
      <w:r w:rsidRPr="00304F18">
        <w:rPr>
          <w:rFonts w:eastAsia="Times New Roman"/>
          <w:color w:val="000000"/>
          <w:sz w:val="28"/>
          <w:szCs w:val="28"/>
          <w:vertAlign w:val="subscript"/>
          <w:lang w:eastAsia="ru-RU"/>
        </w:rPr>
        <w:t>2</w:t>
      </w:r>
      <w:r w:rsidRPr="00304F18">
        <w:rPr>
          <w:rFonts w:eastAsia="Times New Roman"/>
          <w:color w:val="000000"/>
          <w:sz w:val="28"/>
          <w:szCs w:val="28"/>
          <w:lang w:eastAsia="ru-RU"/>
        </w:rPr>
        <w:t>О»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Електронна виставка дитячих творчих робіт «Допоможемо птахам узимку»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lastRenderedPageBreak/>
        <w:t>Виставка «Твої екологічні звички»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Електронна виставка дитячих творчих робіт «Збережемо </w:t>
      </w:r>
      <w:proofErr w:type="spellStart"/>
      <w:r w:rsidRPr="00304F18">
        <w:rPr>
          <w:rFonts w:eastAsia="Times New Roman"/>
          <w:color w:val="000000"/>
          <w:sz w:val="28"/>
          <w:szCs w:val="28"/>
          <w:lang w:eastAsia="ru-RU"/>
        </w:rPr>
        <w:t>біорізноманіття</w:t>
      </w:r>
      <w:proofErr w:type="spellEnd"/>
      <w:r w:rsidRPr="00304F18">
        <w:rPr>
          <w:rFonts w:eastAsia="Times New Roman"/>
          <w:color w:val="000000"/>
          <w:sz w:val="28"/>
          <w:szCs w:val="28"/>
          <w:lang w:eastAsia="ru-RU"/>
        </w:rPr>
        <w:t>»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sz w:val="28"/>
          <w:szCs w:val="28"/>
          <w:lang w:eastAsia="ru-RU"/>
        </w:rPr>
        <w:t>Виставка тропічних рослин "Любисток" (5)</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sz w:val="28"/>
          <w:szCs w:val="28"/>
          <w:lang w:eastAsia="ru-RU"/>
        </w:rPr>
        <w:t>Виставка картин гуртку дитячої та юнацької творчості «</w:t>
      </w:r>
      <w:proofErr w:type="spellStart"/>
      <w:r w:rsidRPr="00304F18">
        <w:rPr>
          <w:rFonts w:eastAsia="Times New Roman"/>
          <w:sz w:val="28"/>
          <w:szCs w:val="28"/>
          <w:lang w:eastAsia="ru-RU"/>
        </w:rPr>
        <w:t>Петриківочка</w:t>
      </w:r>
      <w:proofErr w:type="spellEnd"/>
      <w:r w:rsidRPr="00304F18">
        <w:rPr>
          <w:rFonts w:eastAsia="Times New Roman"/>
          <w:sz w:val="28"/>
          <w:szCs w:val="28"/>
          <w:lang w:eastAsia="ru-RU"/>
        </w:rPr>
        <w:t>»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Онлайн-виставка з </w:t>
      </w:r>
      <w:proofErr w:type="spellStart"/>
      <w:r w:rsidRPr="00304F18">
        <w:rPr>
          <w:rFonts w:eastAsia="Times New Roman"/>
          <w:color w:val="000000"/>
          <w:sz w:val="28"/>
          <w:szCs w:val="28"/>
          <w:lang w:eastAsia="ru-RU"/>
        </w:rPr>
        <w:t>самчиківського</w:t>
      </w:r>
      <w:proofErr w:type="spellEnd"/>
      <w:r w:rsidRPr="00304F18">
        <w:rPr>
          <w:rFonts w:eastAsia="Times New Roman"/>
          <w:color w:val="000000"/>
          <w:sz w:val="28"/>
          <w:szCs w:val="28"/>
          <w:lang w:eastAsia="ru-RU"/>
        </w:rPr>
        <w:t xml:space="preserve"> розпису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Виставка акваріуму </w:t>
      </w:r>
      <w:proofErr w:type="spellStart"/>
      <w:r w:rsidRPr="00304F18">
        <w:rPr>
          <w:rFonts w:eastAsia="Times New Roman"/>
          <w:color w:val="000000"/>
          <w:sz w:val="28"/>
          <w:szCs w:val="28"/>
          <w:lang w:eastAsia="ru-RU"/>
        </w:rPr>
        <w:t>біотопного</w:t>
      </w:r>
      <w:proofErr w:type="spellEnd"/>
      <w:r w:rsidRPr="00304F18">
        <w:rPr>
          <w:rFonts w:eastAsia="Times New Roman"/>
          <w:color w:val="000000"/>
          <w:sz w:val="28"/>
          <w:szCs w:val="28"/>
          <w:lang w:eastAsia="ru-RU"/>
        </w:rPr>
        <w:t xml:space="preserve"> типу «</w:t>
      </w:r>
      <w:proofErr w:type="spellStart"/>
      <w:r w:rsidRPr="00304F18">
        <w:rPr>
          <w:rFonts w:eastAsia="Times New Roman"/>
          <w:color w:val="000000"/>
          <w:sz w:val="28"/>
          <w:szCs w:val="28"/>
          <w:lang w:eastAsia="ru-RU"/>
        </w:rPr>
        <w:t>Амазонія</w:t>
      </w:r>
      <w:proofErr w:type="spellEnd"/>
      <w:r w:rsidRPr="00304F18">
        <w:rPr>
          <w:rFonts w:eastAsia="Times New Roman"/>
          <w:color w:val="000000"/>
          <w:sz w:val="28"/>
          <w:szCs w:val="28"/>
          <w:lang w:eastAsia="ru-RU"/>
        </w:rPr>
        <w:t>» (2)</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фотографій «Природа під захистом радіації»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Виставка акваріуму </w:t>
      </w:r>
      <w:proofErr w:type="spellStart"/>
      <w:r w:rsidRPr="00304F18">
        <w:rPr>
          <w:rFonts w:eastAsia="Times New Roman"/>
          <w:color w:val="000000"/>
          <w:sz w:val="28"/>
          <w:szCs w:val="28"/>
          <w:lang w:eastAsia="ru-RU"/>
        </w:rPr>
        <w:t>біотопного</w:t>
      </w:r>
      <w:proofErr w:type="spellEnd"/>
      <w:r w:rsidRPr="00304F18">
        <w:rPr>
          <w:rFonts w:eastAsia="Times New Roman"/>
          <w:color w:val="000000"/>
          <w:sz w:val="28"/>
          <w:szCs w:val="28"/>
          <w:lang w:eastAsia="ru-RU"/>
        </w:rPr>
        <w:t xml:space="preserve"> типу «Черемош» (2) </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Онлайн-виставка керамічного посуду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Виставка сенсорно-інформаційних </w:t>
      </w:r>
      <w:proofErr w:type="spellStart"/>
      <w:r w:rsidRPr="00304F18">
        <w:rPr>
          <w:rFonts w:eastAsia="Times New Roman"/>
          <w:color w:val="000000"/>
          <w:sz w:val="28"/>
          <w:szCs w:val="28"/>
          <w:lang w:eastAsia="ru-RU"/>
        </w:rPr>
        <w:t>бордів</w:t>
      </w:r>
      <w:proofErr w:type="spellEnd"/>
      <w:r w:rsidRPr="00304F18">
        <w:rPr>
          <w:rFonts w:eastAsia="Times New Roman"/>
          <w:color w:val="000000"/>
          <w:sz w:val="28"/>
          <w:szCs w:val="28"/>
          <w:lang w:eastAsia="ru-RU"/>
        </w:rPr>
        <w:t xml:space="preserve"> (2)</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Фото- виставка «Природа під час війни»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Виставка </w:t>
      </w:r>
      <w:proofErr w:type="spellStart"/>
      <w:r w:rsidRPr="00304F18">
        <w:rPr>
          <w:rFonts w:eastAsia="Times New Roman"/>
          <w:color w:val="000000"/>
          <w:sz w:val="28"/>
          <w:szCs w:val="28"/>
          <w:lang w:eastAsia="ru-RU"/>
        </w:rPr>
        <w:t>Хенд</w:t>
      </w:r>
      <w:proofErr w:type="spellEnd"/>
      <w:r w:rsidRPr="00304F18">
        <w:rPr>
          <w:rFonts w:eastAsia="Times New Roman"/>
          <w:color w:val="000000"/>
          <w:sz w:val="28"/>
          <w:szCs w:val="28"/>
          <w:lang w:eastAsia="ru-RU"/>
        </w:rPr>
        <w:t xml:space="preserve"> </w:t>
      </w:r>
      <w:proofErr w:type="spellStart"/>
      <w:r w:rsidRPr="00304F18">
        <w:rPr>
          <w:rFonts w:eastAsia="Times New Roman"/>
          <w:color w:val="000000"/>
          <w:sz w:val="28"/>
          <w:szCs w:val="28"/>
          <w:lang w:eastAsia="ru-RU"/>
        </w:rPr>
        <w:t>Мейду</w:t>
      </w:r>
      <w:proofErr w:type="spellEnd"/>
      <w:r w:rsidRPr="00304F18">
        <w:rPr>
          <w:rFonts w:eastAsia="Times New Roman"/>
          <w:color w:val="000000"/>
          <w:sz w:val="28"/>
          <w:szCs w:val="28"/>
          <w:lang w:eastAsia="ru-RU"/>
        </w:rPr>
        <w:t xml:space="preserve">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картин із стрічок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 xml:space="preserve">Всеукраїнська виставка </w:t>
      </w:r>
      <w:proofErr w:type="spellStart"/>
      <w:r w:rsidRPr="00304F18">
        <w:rPr>
          <w:rFonts w:eastAsia="Times New Roman"/>
          <w:color w:val="000000"/>
          <w:sz w:val="28"/>
          <w:szCs w:val="28"/>
          <w:lang w:eastAsia="ru-RU"/>
        </w:rPr>
        <w:t>Гупі</w:t>
      </w:r>
      <w:proofErr w:type="spellEnd"/>
      <w:r w:rsidRPr="00304F18">
        <w:rPr>
          <w:rFonts w:eastAsia="Times New Roman"/>
          <w:color w:val="000000"/>
          <w:sz w:val="28"/>
          <w:szCs w:val="28"/>
          <w:lang w:eastAsia="ru-RU"/>
        </w:rPr>
        <w:t xml:space="preserve">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картин живописних «Пори року»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рослин (1)</w:t>
      </w:r>
    </w:p>
    <w:p w:rsidR="002861A7" w:rsidRPr="00304F18" w:rsidRDefault="002861A7" w:rsidP="002861A7">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картин « Кольорові гармонії» (1)</w:t>
      </w:r>
    </w:p>
    <w:p w:rsidR="002861A7" w:rsidRPr="00326B64" w:rsidRDefault="002861A7" w:rsidP="00326B64">
      <w:pPr>
        <w:numPr>
          <w:ilvl w:val="0"/>
          <w:numId w:val="5"/>
        </w:numPr>
        <w:ind w:left="850" w:right="283"/>
        <w:jc w:val="both"/>
        <w:rPr>
          <w:rFonts w:eastAsia="Times New Roman"/>
          <w:color w:val="000000"/>
          <w:sz w:val="28"/>
          <w:szCs w:val="28"/>
          <w:lang w:eastAsia="ru-RU"/>
        </w:rPr>
      </w:pPr>
      <w:r w:rsidRPr="00304F18">
        <w:rPr>
          <w:rFonts w:eastAsia="Times New Roman"/>
          <w:color w:val="000000"/>
          <w:sz w:val="28"/>
          <w:szCs w:val="28"/>
          <w:lang w:eastAsia="ru-RU"/>
        </w:rPr>
        <w:t>Виставка еко плакатів (1)</w:t>
      </w:r>
    </w:p>
    <w:p w:rsidR="002861A7" w:rsidRPr="00304F18" w:rsidRDefault="002861A7" w:rsidP="002861A7">
      <w:pPr>
        <w:ind w:left="850" w:right="283"/>
        <w:rPr>
          <w:rFonts w:eastAsia="Times New Roman"/>
          <w:b/>
          <w:sz w:val="28"/>
          <w:szCs w:val="28"/>
          <w:lang w:eastAsia="ru-RU"/>
        </w:rPr>
      </w:pPr>
      <w:r w:rsidRPr="00304F18">
        <w:rPr>
          <w:rFonts w:eastAsia="Times New Roman"/>
          <w:b/>
          <w:sz w:val="28"/>
          <w:szCs w:val="28"/>
          <w:lang w:eastAsia="ru-RU"/>
        </w:rPr>
        <w:t xml:space="preserve">            Майстер-класи (64):</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color w:val="050505"/>
          <w:sz w:val="28"/>
          <w:szCs w:val="28"/>
          <w:shd w:val="clear" w:color="auto" w:fill="FFFFFF"/>
          <w:lang w:eastAsia="ru-RU"/>
        </w:rPr>
        <w:t>з екологічних настільних ігор (5)</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повторного використання побутових речей (5)</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пластилінового живопису (2)</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 xml:space="preserve">з </w:t>
      </w:r>
      <w:proofErr w:type="spellStart"/>
      <w:r w:rsidRPr="00304F18">
        <w:rPr>
          <w:rFonts w:eastAsia="Times New Roman"/>
          <w:sz w:val="28"/>
          <w:szCs w:val="28"/>
          <w:lang w:eastAsia="ru-RU"/>
        </w:rPr>
        <w:t>вітражної</w:t>
      </w:r>
      <w:proofErr w:type="spellEnd"/>
      <w:r w:rsidRPr="00304F18">
        <w:rPr>
          <w:rFonts w:eastAsia="Times New Roman"/>
          <w:sz w:val="28"/>
          <w:szCs w:val="28"/>
          <w:lang w:eastAsia="ru-RU"/>
        </w:rPr>
        <w:t xml:space="preserve"> живописі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йоги (20)</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 xml:space="preserve">з </w:t>
      </w:r>
      <w:proofErr w:type="spellStart"/>
      <w:r w:rsidRPr="00304F18">
        <w:rPr>
          <w:rFonts w:eastAsia="Times New Roman"/>
          <w:sz w:val="28"/>
          <w:szCs w:val="28"/>
          <w:lang w:eastAsia="ru-RU"/>
        </w:rPr>
        <w:t>самчиківського</w:t>
      </w:r>
      <w:proofErr w:type="spellEnd"/>
      <w:r w:rsidRPr="00304F18">
        <w:rPr>
          <w:rFonts w:eastAsia="Times New Roman"/>
          <w:sz w:val="28"/>
          <w:szCs w:val="28"/>
          <w:lang w:eastAsia="ru-RU"/>
        </w:rPr>
        <w:t xml:space="preserve"> розпису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плетіння ловця снів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виготовлення керамічного посуду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інтерактивні заняття на еко тематику ( 13)</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гри на музичних інструментах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посадки рослин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 xml:space="preserve">з виготовлення </w:t>
      </w:r>
      <w:proofErr w:type="spellStart"/>
      <w:r w:rsidRPr="00304F18">
        <w:rPr>
          <w:rFonts w:eastAsia="Times New Roman"/>
          <w:sz w:val="28"/>
          <w:szCs w:val="28"/>
          <w:lang w:eastAsia="ru-RU"/>
        </w:rPr>
        <w:t>екоторбинок</w:t>
      </w:r>
      <w:proofErr w:type="spellEnd"/>
      <w:r w:rsidRPr="00304F18">
        <w:rPr>
          <w:rFonts w:eastAsia="Times New Roman"/>
          <w:sz w:val="28"/>
          <w:szCs w:val="28"/>
          <w:lang w:eastAsia="ru-RU"/>
        </w:rPr>
        <w:t xml:space="preserve"> (1)</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з виготовлення свічок (4)</w:t>
      </w:r>
    </w:p>
    <w:p w:rsidR="002861A7" w:rsidRPr="00304F18" w:rsidRDefault="002861A7" w:rsidP="002861A7">
      <w:pPr>
        <w:numPr>
          <w:ilvl w:val="0"/>
          <w:numId w:val="4"/>
        </w:numPr>
        <w:ind w:left="850" w:right="283"/>
        <w:contextualSpacing/>
        <w:rPr>
          <w:rFonts w:eastAsia="Times New Roman"/>
          <w:sz w:val="28"/>
          <w:szCs w:val="28"/>
          <w:lang w:eastAsia="ru-RU"/>
        </w:rPr>
      </w:pPr>
      <w:r w:rsidRPr="00304F18">
        <w:rPr>
          <w:rFonts w:eastAsia="Times New Roman"/>
          <w:sz w:val="28"/>
          <w:szCs w:val="28"/>
          <w:lang w:eastAsia="ru-RU"/>
        </w:rPr>
        <w:t xml:space="preserve">з </w:t>
      </w:r>
      <w:proofErr w:type="spellStart"/>
      <w:r w:rsidRPr="00304F18">
        <w:rPr>
          <w:rFonts w:eastAsia="Times New Roman"/>
          <w:sz w:val="28"/>
          <w:szCs w:val="28"/>
          <w:lang w:eastAsia="ru-RU"/>
        </w:rPr>
        <w:t>акваріумістики</w:t>
      </w:r>
      <w:proofErr w:type="spellEnd"/>
      <w:r w:rsidRPr="00304F18">
        <w:rPr>
          <w:rFonts w:eastAsia="Times New Roman"/>
          <w:sz w:val="28"/>
          <w:szCs w:val="28"/>
          <w:lang w:eastAsia="ru-RU"/>
        </w:rPr>
        <w:t xml:space="preserve"> (3)</w:t>
      </w:r>
    </w:p>
    <w:p w:rsidR="002861A7" w:rsidRPr="00304F18" w:rsidRDefault="002861A7" w:rsidP="002861A7">
      <w:pPr>
        <w:ind w:left="850" w:right="283"/>
        <w:jc w:val="both"/>
        <w:rPr>
          <w:rFonts w:eastAsia="Times New Roman"/>
          <w:b/>
          <w:color w:val="050505"/>
          <w:sz w:val="28"/>
          <w:szCs w:val="28"/>
          <w:shd w:val="clear" w:color="auto" w:fill="FFFFFF"/>
          <w:lang w:eastAsia="ru-RU"/>
        </w:rPr>
      </w:pPr>
      <w:r w:rsidRPr="00304F18">
        <w:rPr>
          <w:rFonts w:eastAsia="Times New Roman"/>
          <w:b/>
          <w:color w:val="050505"/>
          <w:sz w:val="28"/>
          <w:szCs w:val="28"/>
          <w:shd w:val="clear" w:color="auto" w:fill="FFFFFF"/>
          <w:lang w:eastAsia="ru-RU"/>
        </w:rPr>
        <w:t>Екскурсії (99):</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Дня відритих дверей (2)</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майстер -класу з пластилінової живописі (2)</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 xml:space="preserve">до майстер – класу з </w:t>
      </w:r>
      <w:proofErr w:type="spellStart"/>
      <w:r w:rsidRPr="00304F18">
        <w:rPr>
          <w:rFonts w:eastAsia="Times New Roman"/>
          <w:color w:val="050505"/>
          <w:sz w:val="28"/>
          <w:szCs w:val="28"/>
          <w:shd w:val="clear" w:color="auto" w:fill="FFFFFF"/>
          <w:lang w:eastAsia="ru-RU"/>
        </w:rPr>
        <w:t>вітражної</w:t>
      </w:r>
      <w:proofErr w:type="spellEnd"/>
      <w:r w:rsidRPr="00304F18">
        <w:rPr>
          <w:rFonts w:eastAsia="Times New Roman"/>
          <w:color w:val="050505"/>
          <w:sz w:val="28"/>
          <w:szCs w:val="28"/>
          <w:shd w:val="clear" w:color="auto" w:fill="FFFFFF"/>
          <w:lang w:eastAsia="ru-RU"/>
        </w:rPr>
        <w:t xml:space="preserve"> живописі (1)</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Клуб «Юність» Печерського р-н. (1)</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 xml:space="preserve">до майстер- класу з </w:t>
      </w:r>
      <w:proofErr w:type="spellStart"/>
      <w:r w:rsidRPr="00304F18">
        <w:rPr>
          <w:rFonts w:eastAsia="Times New Roman"/>
          <w:color w:val="050505"/>
          <w:sz w:val="28"/>
          <w:szCs w:val="28"/>
          <w:shd w:val="clear" w:color="auto" w:fill="FFFFFF"/>
          <w:lang w:eastAsia="ru-RU"/>
        </w:rPr>
        <w:t>лінориту</w:t>
      </w:r>
      <w:proofErr w:type="spellEnd"/>
      <w:r w:rsidRPr="00304F18">
        <w:rPr>
          <w:rFonts w:eastAsia="Times New Roman"/>
          <w:color w:val="050505"/>
          <w:sz w:val="28"/>
          <w:szCs w:val="28"/>
          <w:shd w:val="clear" w:color="auto" w:fill="FFFFFF"/>
          <w:lang w:eastAsia="ru-RU"/>
        </w:rPr>
        <w:t xml:space="preserve"> на еко торбинках (1)</w:t>
      </w:r>
    </w:p>
    <w:p w:rsidR="002861A7" w:rsidRPr="00304F18" w:rsidRDefault="002861A7" w:rsidP="002861A7">
      <w:pPr>
        <w:numPr>
          <w:ilvl w:val="0"/>
          <w:numId w:val="4"/>
        </w:numPr>
        <w:ind w:right="284"/>
        <w:contextualSpacing/>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заходу до Дня диких тварин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lang w:eastAsia="ru-RU"/>
        </w:rPr>
        <w:t xml:space="preserve">Вечірня спеціальна школа № 27 </w:t>
      </w:r>
      <w:r w:rsidRPr="00304F18">
        <w:rPr>
          <w:rFonts w:eastAsia="Times New Roman"/>
          <w:color w:val="050505"/>
          <w:sz w:val="28"/>
          <w:szCs w:val="28"/>
          <w:shd w:val="clear" w:color="auto" w:fill="FFFFFF"/>
          <w:lang w:eastAsia="ru-RU"/>
        </w:rPr>
        <w:t>(1)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lang w:eastAsia="ru-RU"/>
        </w:rPr>
        <w:t>до прес-конференції (1)</w:t>
      </w:r>
    </w:p>
    <w:p w:rsidR="002861A7" w:rsidRPr="00304F18" w:rsidRDefault="002861A7" w:rsidP="002861A7">
      <w:pPr>
        <w:numPr>
          <w:ilvl w:val="0"/>
          <w:numId w:val="7"/>
        </w:numPr>
        <w:contextualSpacing/>
        <w:rPr>
          <w:rFonts w:eastAsia="Times New Roman"/>
          <w:sz w:val="28"/>
          <w:szCs w:val="28"/>
          <w:lang w:eastAsia="ru-RU"/>
        </w:rPr>
      </w:pPr>
      <w:r w:rsidRPr="00304F18">
        <w:rPr>
          <w:rFonts w:eastAsia="Times New Roman"/>
          <w:sz w:val="28"/>
          <w:szCs w:val="28"/>
          <w:lang w:eastAsia="ru-RU"/>
        </w:rPr>
        <w:lastRenderedPageBreak/>
        <w:t>Київський природничо-науковий ліцей № 145 (4)</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Під час виставок фіалок (9)</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для групи відвідувачів (14)</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ГО «Жіночий ветеранський рух» (3)</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Еко-</w:t>
      </w:r>
      <w:proofErr w:type="spellStart"/>
      <w:r w:rsidRPr="00304F18">
        <w:rPr>
          <w:rFonts w:eastAsia="Times New Roman"/>
          <w:color w:val="050505"/>
          <w:sz w:val="28"/>
          <w:szCs w:val="28"/>
          <w:shd w:val="clear" w:color="auto" w:fill="FFFFFF"/>
          <w:lang w:eastAsia="ru-RU"/>
        </w:rPr>
        <w:t>хабу</w:t>
      </w:r>
      <w:proofErr w:type="spellEnd"/>
      <w:r w:rsidRPr="00304F18">
        <w:rPr>
          <w:rFonts w:eastAsia="Times New Roman"/>
          <w:color w:val="050505"/>
          <w:sz w:val="28"/>
          <w:szCs w:val="28"/>
          <w:shd w:val="clear" w:color="auto" w:fill="FFFFFF"/>
          <w:lang w:eastAsia="ru-RU"/>
        </w:rPr>
        <w:t xml:space="preserve"> (7)</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Технічний ліцей Шевченківського району (2)</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виставки кактусі та сукулентів (4)</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виставки тропічних рослин (4)</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підвищення кваліфікації зоопарку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заходу до Дня екологічних знань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 xml:space="preserve">до </w:t>
      </w:r>
      <w:proofErr w:type="spellStart"/>
      <w:r w:rsidRPr="00304F18">
        <w:rPr>
          <w:rFonts w:eastAsia="Times New Roman"/>
          <w:color w:val="050505"/>
          <w:sz w:val="28"/>
          <w:szCs w:val="28"/>
          <w:shd w:val="clear" w:color="auto" w:fill="FFFFFF"/>
          <w:lang w:eastAsia="ru-RU"/>
        </w:rPr>
        <w:t>Ековихідного</w:t>
      </w:r>
      <w:proofErr w:type="spellEnd"/>
      <w:r w:rsidRPr="00304F18">
        <w:rPr>
          <w:rFonts w:eastAsia="Times New Roman"/>
          <w:color w:val="050505"/>
          <w:sz w:val="28"/>
          <w:szCs w:val="28"/>
          <w:shd w:val="clear" w:color="auto" w:fill="FFFFFF"/>
          <w:lang w:eastAsia="ru-RU"/>
        </w:rPr>
        <w:t xml:space="preserve"> (3)</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shd w:val="clear" w:color="auto" w:fill="FFFFFF"/>
          <w:lang w:eastAsia="ru-RU"/>
        </w:rPr>
        <w:t>Школа І-ІІІ ступенів № 289 Дарницького району</w:t>
      </w:r>
      <w:r w:rsidRPr="00304F18">
        <w:rPr>
          <w:rFonts w:eastAsia="Times New Roman"/>
          <w:color w:val="050505"/>
          <w:sz w:val="28"/>
          <w:szCs w:val="28"/>
          <w:shd w:val="clear" w:color="auto" w:fill="FFFFFF"/>
          <w:lang w:eastAsia="ru-RU"/>
        </w:rPr>
        <w:t>(1)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shd w:val="clear" w:color="auto" w:fill="FFFFFF"/>
          <w:lang w:eastAsia="ru-RU"/>
        </w:rPr>
        <w:t>Гімназії №</w:t>
      </w:r>
      <w:r w:rsidRPr="00304F18">
        <w:rPr>
          <w:rFonts w:eastAsia="Times New Roman"/>
          <w:i/>
          <w:iCs/>
          <w:sz w:val="28"/>
          <w:szCs w:val="28"/>
          <w:shd w:val="clear" w:color="auto" w:fill="FFFFFF"/>
          <w:lang w:eastAsia="ru-RU"/>
        </w:rPr>
        <w:t>117</w:t>
      </w:r>
      <w:r w:rsidRPr="00304F18">
        <w:rPr>
          <w:rFonts w:eastAsia="Times New Roman"/>
          <w:sz w:val="28"/>
          <w:szCs w:val="28"/>
          <w:shd w:val="clear" w:color="auto" w:fill="FFFFFF"/>
          <w:lang w:eastAsia="ru-RU"/>
        </w:rPr>
        <w:t> ім. Лесі Українки</w:t>
      </w:r>
      <w:r w:rsidRPr="00304F18">
        <w:rPr>
          <w:rFonts w:eastAsia="Times New Roman"/>
          <w:color w:val="050505"/>
          <w:sz w:val="28"/>
          <w:szCs w:val="28"/>
          <w:shd w:val="clear" w:color="auto" w:fill="FFFFFF"/>
          <w:lang w:eastAsia="ru-RU"/>
        </w:rPr>
        <w:t>(1)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shd w:val="clear" w:color="auto" w:fill="FFFFFF"/>
          <w:lang w:eastAsia="ru-RU"/>
        </w:rPr>
        <w:t>Спеціалізована </w:t>
      </w:r>
      <w:r w:rsidRPr="00304F18">
        <w:rPr>
          <w:rFonts w:eastAsia="Times New Roman"/>
          <w:i/>
          <w:iCs/>
          <w:sz w:val="28"/>
          <w:szCs w:val="28"/>
          <w:shd w:val="clear" w:color="auto" w:fill="FFFFFF"/>
          <w:lang w:eastAsia="ru-RU"/>
        </w:rPr>
        <w:t>школа</w:t>
      </w:r>
      <w:r w:rsidRPr="00304F18">
        <w:rPr>
          <w:rFonts w:eastAsia="Times New Roman"/>
          <w:sz w:val="28"/>
          <w:szCs w:val="28"/>
          <w:shd w:val="clear" w:color="auto" w:fill="FFFFFF"/>
          <w:lang w:eastAsia="ru-RU"/>
        </w:rPr>
        <w:t> ім. Т. Г. Шевченка </w:t>
      </w:r>
      <w:r w:rsidRPr="00304F18">
        <w:rPr>
          <w:rFonts w:eastAsia="Times New Roman"/>
          <w:i/>
          <w:iCs/>
          <w:sz w:val="28"/>
          <w:szCs w:val="28"/>
          <w:shd w:val="clear" w:color="auto" w:fill="FFFFFF"/>
          <w:lang w:eastAsia="ru-RU"/>
        </w:rPr>
        <w:t>№112</w:t>
      </w:r>
      <w:r w:rsidRPr="00304F18">
        <w:rPr>
          <w:rFonts w:eastAsia="Times New Roman"/>
          <w:sz w:val="28"/>
          <w:szCs w:val="28"/>
          <w:shd w:val="clear" w:color="auto" w:fill="FFFFFF"/>
          <w:lang w:eastAsia="ru-RU"/>
        </w:rPr>
        <w:t> з поглибленим вивченням іноземних мов</w:t>
      </w:r>
      <w:r w:rsidRPr="00304F18">
        <w:rPr>
          <w:rFonts w:eastAsia="Times New Roman"/>
          <w:color w:val="050505"/>
          <w:sz w:val="28"/>
          <w:szCs w:val="28"/>
          <w:shd w:val="clear" w:color="auto" w:fill="FFFFFF"/>
          <w:lang w:eastAsia="ru-RU"/>
        </w:rPr>
        <w:t>(3)</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sz w:val="28"/>
          <w:szCs w:val="28"/>
          <w:shd w:val="clear" w:color="auto" w:fill="FFFFFF"/>
          <w:lang w:eastAsia="ru-RU"/>
        </w:rPr>
        <w:t>Гімназія </w:t>
      </w:r>
      <w:r w:rsidRPr="00304F18">
        <w:rPr>
          <w:rFonts w:eastAsia="Times New Roman"/>
          <w:i/>
          <w:iCs/>
          <w:sz w:val="28"/>
          <w:szCs w:val="28"/>
          <w:shd w:val="clear" w:color="auto" w:fill="FFFFFF"/>
          <w:lang w:eastAsia="ru-RU"/>
        </w:rPr>
        <w:t>№87</w:t>
      </w:r>
      <w:r w:rsidRPr="00304F18">
        <w:rPr>
          <w:rFonts w:eastAsia="Times New Roman"/>
          <w:color w:val="4D5156"/>
          <w:sz w:val="28"/>
          <w:szCs w:val="28"/>
          <w:shd w:val="clear" w:color="auto" w:fill="FFFFFF"/>
          <w:lang w:eastAsia="ru-RU"/>
        </w:rPr>
        <w:t> </w:t>
      </w:r>
      <w:r w:rsidRPr="00304F18">
        <w:rPr>
          <w:rFonts w:eastAsia="Times New Roman"/>
          <w:color w:val="050505"/>
          <w:sz w:val="28"/>
          <w:szCs w:val="28"/>
          <w:shd w:val="clear" w:color="auto" w:fill="FFFFFF"/>
          <w:lang w:eastAsia="ru-RU"/>
        </w:rPr>
        <w:t>(1)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НВК №240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учасникам заходу «Зелений четвер» до Всесвітнього дня захисту довкілля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i/>
          <w:iCs/>
          <w:sz w:val="28"/>
          <w:szCs w:val="28"/>
          <w:shd w:val="clear" w:color="auto" w:fill="FFFFFF"/>
          <w:lang w:eastAsia="ru-RU"/>
        </w:rPr>
        <w:t>Школа</w:t>
      </w:r>
      <w:r w:rsidRPr="00304F18">
        <w:rPr>
          <w:rFonts w:eastAsia="Times New Roman"/>
          <w:sz w:val="28"/>
          <w:szCs w:val="28"/>
          <w:shd w:val="clear" w:color="auto" w:fill="FFFFFF"/>
          <w:lang w:eastAsia="ru-RU"/>
        </w:rPr>
        <w:t xml:space="preserve"> І-ІІІ ступенів № </w:t>
      </w:r>
      <w:r w:rsidRPr="00304F18">
        <w:rPr>
          <w:rFonts w:eastAsia="Times New Roman"/>
          <w:i/>
          <w:iCs/>
          <w:sz w:val="28"/>
          <w:szCs w:val="28"/>
          <w:shd w:val="clear" w:color="auto" w:fill="FFFFFF"/>
          <w:lang w:eastAsia="ru-RU"/>
        </w:rPr>
        <w:t>101</w:t>
      </w:r>
      <w:r w:rsidRPr="00304F18">
        <w:rPr>
          <w:rFonts w:eastAsia="Times New Roman"/>
          <w:sz w:val="28"/>
          <w:szCs w:val="28"/>
          <w:shd w:val="clear" w:color="auto" w:fill="FFFFFF"/>
          <w:lang w:eastAsia="ru-RU"/>
        </w:rPr>
        <w:t> Шевченківського району</w:t>
      </w:r>
      <w:r w:rsidRPr="00304F18">
        <w:rPr>
          <w:rFonts w:eastAsia="Times New Roman"/>
          <w:color w:val="050505"/>
          <w:sz w:val="28"/>
          <w:szCs w:val="28"/>
          <w:shd w:val="clear" w:color="auto" w:fill="FFFFFF"/>
          <w:lang w:eastAsia="ru-RU"/>
        </w:rPr>
        <w:t xml:space="preserve">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Київський міський Центр соціальної, професійної та трудової реабілітації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для учасників лекції Зоопарку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учасникам заходу "Зелений четвер"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для гуртка територіально громади Голосіївського центру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Соціальний  центр Дніпровського району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до заходу "Тварини війни"(1)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 xml:space="preserve">до нагородження конкурсу "Збережемо </w:t>
      </w:r>
      <w:proofErr w:type="spellStart"/>
      <w:r w:rsidRPr="00304F18">
        <w:rPr>
          <w:rFonts w:eastAsia="Times New Roman"/>
          <w:color w:val="000000"/>
          <w:sz w:val="28"/>
          <w:szCs w:val="28"/>
          <w:shd w:val="clear" w:color="auto" w:fill="FFFFFF"/>
          <w:lang w:eastAsia="ru-RU"/>
        </w:rPr>
        <w:t>біорізноманіття</w:t>
      </w:r>
      <w:proofErr w:type="spellEnd"/>
      <w:r w:rsidRPr="00304F18">
        <w:rPr>
          <w:rFonts w:eastAsia="Times New Roman"/>
          <w:color w:val="000000"/>
          <w:sz w:val="28"/>
          <w:szCs w:val="28"/>
          <w:shd w:val="clear" w:color="auto" w:fill="FFFFFF"/>
          <w:lang w:eastAsia="ru-RU"/>
        </w:rPr>
        <w:t>"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Печерський  Соціальний Центр (1)</w:t>
      </w:r>
    </w:p>
    <w:p w:rsidR="002861A7" w:rsidRPr="00304F18" w:rsidRDefault="002861A7" w:rsidP="002861A7">
      <w:pPr>
        <w:numPr>
          <w:ilvl w:val="0"/>
          <w:numId w:val="7"/>
        </w:numPr>
        <w:ind w:right="355"/>
        <w:contextualSpacing/>
        <w:mirrorIndents/>
        <w:jc w:val="both"/>
        <w:rPr>
          <w:rFonts w:eastAsia="Times New Roman"/>
          <w:b/>
          <w:bCs/>
          <w:color w:val="050505"/>
          <w:sz w:val="28"/>
          <w:szCs w:val="28"/>
          <w:shd w:val="clear" w:color="auto" w:fill="FFFFFF"/>
          <w:lang w:eastAsia="ru-RU"/>
        </w:rPr>
      </w:pPr>
      <w:r w:rsidRPr="00304F18">
        <w:rPr>
          <w:rFonts w:eastAsia="Times New Roman"/>
          <w:b/>
          <w:bCs/>
          <w:color w:val="303030"/>
          <w:sz w:val="28"/>
          <w:szCs w:val="28"/>
          <w:shd w:val="clear" w:color="auto" w:fill="FFFFFF"/>
          <w:lang w:eastAsia="ru-RU"/>
        </w:rPr>
        <w:t>Комунальне підприємство по утриманню зелених насаджень</w:t>
      </w:r>
      <w:r w:rsidRPr="00304F18">
        <w:rPr>
          <w:rFonts w:eastAsia="Times New Roman"/>
          <w:color w:val="000000"/>
          <w:sz w:val="28"/>
          <w:szCs w:val="28"/>
          <w:shd w:val="clear" w:color="auto" w:fill="FFFFFF"/>
          <w:lang w:eastAsia="ru-RU"/>
        </w:rPr>
        <w:t>(10)</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для Управління туризму  та промоцій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до заходу до Дня пам’яті видів знищених людиною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202124"/>
          <w:sz w:val="28"/>
          <w:szCs w:val="28"/>
          <w:lang w:eastAsia="ru-RU"/>
        </w:rPr>
        <w:t xml:space="preserve">Спеціалізована школа І-ІІІ ступенів №110 імені </w:t>
      </w:r>
      <w:proofErr w:type="spellStart"/>
      <w:r w:rsidRPr="00304F18">
        <w:rPr>
          <w:rFonts w:eastAsia="Times New Roman"/>
          <w:color w:val="202124"/>
          <w:sz w:val="28"/>
          <w:szCs w:val="28"/>
          <w:lang w:eastAsia="ru-RU"/>
        </w:rPr>
        <w:t>К.Гапоненка</w:t>
      </w:r>
      <w:proofErr w:type="spellEnd"/>
      <w:r w:rsidRPr="00304F18">
        <w:rPr>
          <w:rFonts w:eastAsia="Times New Roman"/>
          <w:color w:val="202124"/>
          <w:sz w:val="28"/>
          <w:szCs w:val="28"/>
          <w:lang w:eastAsia="ru-RU"/>
        </w:rPr>
        <w:t xml:space="preserve"> з поглибленим вивченням французької мови (2)</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 xml:space="preserve">до виставки </w:t>
      </w:r>
      <w:proofErr w:type="spellStart"/>
      <w:r w:rsidRPr="00304F18">
        <w:rPr>
          <w:rFonts w:eastAsia="Times New Roman"/>
          <w:color w:val="000000"/>
          <w:sz w:val="28"/>
          <w:szCs w:val="28"/>
          <w:shd w:val="clear" w:color="auto" w:fill="FFFFFF"/>
          <w:lang w:eastAsia="ru-RU"/>
        </w:rPr>
        <w:t>ХендМейду</w:t>
      </w:r>
      <w:proofErr w:type="spellEnd"/>
      <w:r w:rsidRPr="00304F18">
        <w:rPr>
          <w:rFonts w:eastAsia="Times New Roman"/>
          <w:color w:val="000000"/>
          <w:sz w:val="28"/>
          <w:szCs w:val="28"/>
          <w:shd w:val="clear" w:color="auto" w:fill="FFFFFF"/>
          <w:lang w:eastAsia="ru-RU"/>
        </w:rPr>
        <w:t xml:space="preserve">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proofErr w:type="spellStart"/>
      <w:r w:rsidRPr="00304F18">
        <w:rPr>
          <w:rFonts w:eastAsia="Times New Roman"/>
          <w:color w:val="000000"/>
          <w:sz w:val="28"/>
          <w:szCs w:val="28"/>
          <w:shd w:val="clear" w:color="auto" w:fill="FFFFFF"/>
          <w:lang w:eastAsia="ru-RU"/>
        </w:rPr>
        <w:t>Смартап</w:t>
      </w:r>
      <w:proofErr w:type="spellEnd"/>
      <w:r w:rsidRPr="00304F18">
        <w:rPr>
          <w:rFonts w:eastAsia="Times New Roman"/>
          <w:color w:val="000000"/>
          <w:sz w:val="28"/>
          <w:szCs w:val="28"/>
          <w:shd w:val="clear" w:color="auto" w:fill="FFFFFF"/>
          <w:lang w:eastAsia="ru-RU"/>
        </w:rPr>
        <w:t xml:space="preserve"> дошкільнята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00000"/>
          <w:sz w:val="28"/>
          <w:szCs w:val="28"/>
          <w:shd w:val="clear" w:color="auto" w:fill="FFFFFF"/>
          <w:lang w:eastAsia="ru-RU"/>
        </w:rPr>
        <w:t>для школи № 84 (1)</w:t>
      </w:r>
    </w:p>
    <w:p w:rsidR="002861A7" w:rsidRPr="00304F18" w:rsidRDefault="002861A7" w:rsidP="002861A7">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 xml:space="preserve">до майстер класу з </w:t>
      </w:r>
      <w:proofErr w:type="spellStart"/>
      <w:r w:rsidRPr="00304F18">
        <w:rPr>
          <w:rFonts w:eastAsia="Times New Roman"/>
          <w:color w:val="050505"/>
          <w:sz w:val="28"/>
          <w:szCs w:val="28"/>
          <w:shd w:val="clear" w:color="auto" w:fill="FFFFFF"/>
          <w:lang w:eastAsia="ru-RU"/>
        </w:rPr>
        <w:t>акваріумістики</w:t>
      </w:r>
      <w:proofErr w:type="spellEnd"/>
      <w:r w:rsidRPr="00304F18">
        <w:rPr>
          <w:rFonts w:eastAsia="Times New Roman"/>
          <w:color w:val="050505"/>
          <w:sz w:val="28"/>
          <w:szCs w:val="28"/>
          <w:shd w:val="clear" w:color="auto" w:fill="FFFFFF"/>
          <w:lang w:eastAsia="ru-RU"/>
        </w:rPr>
        <w:t xml:space="preserve"> (3)</w:t>
      </w:r>
    </w:p>
    <w:p w:rsidR="002861A7" w:rsidRPr="00304F18" w:rsidRDefault="002861A7" w:rsidP="00304F18">
      <w:pPr>
        <w:numPr>
          <w:ilvl w:val="0"/>
          <w:numId w:val="7"/>
        </w:numPr>
        <w:ind w:right="355"/>
        <w:contextualSpacing/>
        <w:mirrorIndents/>
        <w:jc w:val="both"/>
        <w:rPr>
          <w:rFonts w:eastAsia="Times New Roman"/>
          <w:color w:val="050505"/>
          <w:sz w:val="28"/>
          <w:szCs w:val="28"/>
          <w:shd w:val="clear" w:color="auto" w:fill="FFFFFF"/>
          <w:lang w:eastAsia="ru-RU"/>
        </w:rPr>
      </w:pPr>
      <w:r w:rsidRPr="00304F18">
        <w:rPr>
          <w:rFonts w:eastAsia="Times New Roman"/>
          <w:color w:val="050505"/>
          <w:sz w:val="28"/>
          <w:szCs w:val="28"/>
          <w:shd w:val="clear" w:color="auto" w:fill="FFFFFF"/>
          <w:lang w:eastAsia="ru-RU"/>
        </w:rPr>
        <w:t>до заходу з ГО «</w:t>
      </w:r>
      <w:proofErr w:type="spellStart"/>
      <w:r w:rsidRPr="00304F18">
        <w:rPr>
          <w:rFonts w:eastAsia="Times New Roman"/>
          <w:color w:val="050505"/>
          <w:sz w:val="28"/>
          <w:szCs w:val="28"/>
          <w:shd w:val="clear" w:color="auto" w:fill="FFFFFF"/>
          <w:lang w:eastAsia="ru-RU"/>
        </w:rPr>
        <w:t>Стардуб</w:t>
      </w:r>
      <w:proofErr w:type="spellEnd"/>
      <w:r w:rsidRPr="00304F18">
        <w:rPr>
          <w:rFonts w:eastAsia="Times New Roman"/>
          <w:color w:val="050505"/>
          <w:sz w:val="28"/>
          <w:szCs w:val="28"/>
          <w:shd w:val="clear" w:color="auto" w:fill="FFFFFF"/>
          <w:lang w:eastAsia="ru-RU"/>
        </w:rPr>
        <w:t>» (1)</w:t>
      </w:r>
    </w:p>
    <w:p w:rsidR="002861A7" w:rsidRPr="00304F18" w:rsidRDefault="002861A7" w:rsidP="002861A7">
      <w:pPr>
        <w:ind w:firstLine="709"/>
        <w:jc w:val="both"/>
        <w:rPr>
          <w:rFonts w:eastAsia="Times New Roman"/>
          <w:sz w:val="28"/>
          <w:szCs w:val="28"/>
          <w:shd w:val="clear" w:color="auto" w:fill="FFFFFF"/>
          <w:lang w:eastAsia="ru-RU"/>
        </w:rPr>
      </w:pPr>
      <w:r w:rsidRPr="00304F18">
        <w:rPr>
          <w:rFonts w:eastAsia="Times New Roman"/>
          <w:b/>
          <w:sz w:val="28"/>
          <w:szCs w:val="28"/>
          <w:lang w:eastAsia="ru-RU"/>
        </w:rPr>
        <w:t xml:space="preserve">Співпраця  з громадськими організаціями: </w:t>
      </w:r>
      <w:r w:rsidRPr="00304F18">
        <w:rPr>
          <w:rFonts w:eastAsia="Times New Roman"/>
          <w:sz w:val="28"/>
          <w:szCs w:val="28"/>
          <w:lang w:eastAsia="ru-RU"/>
        </w:rPr>
        <w:t xml:space="preserve">у звітному періоді  </w:t>
      </w:r>
      <w:proofErr w:type="spellStart"/>
      <w:r w:rsidRPr="00304F18">
        <w:rPr>
          <w:rFonts w:eastAsia="Times New Roman"/>
          <w:sz w:val="28"/>
          <w:szCs w:val="28"/>
          <w:lang w:eastAsia="ru-RU"/>
        </w:rPr>
        <w:t>плідно</w:t>
      </w:r>
      <w:proofErr w:type="spellEnd"/>
      <w:r w:rsidRPr="00304F18">
        <w:rPr>
          <w:rFonts w:eastAsia="Times New Roman"/>
          <w:sz w:val="28"/>
          <w:szCs w:val="28"/>
          <w:lang w:eastAsia="ru-RU"/>
        </w:rPr>
        <w:t xml:space="preserve">  співпрацювали </w:t>
      </w:r>
      <w:r w:rsidRPr="00304F18">
        <w:rPr>
          <w:rFonts w:eastAsia="Times New Roman"/>
          <w:sz w:val="28"/>
          <w:szCs w:val="28"/>
          <w:shd w:val="clear" w:color="auto" w:fill="FFFFFF"/>
          <w:lang w:eastAsia="ru-RU"/>
        </w:rPr>
        <w:t xml:space="preserve"> ГО «Жінки ветерани війни», Асоціація управління відходами, ГО «Екологічна нація», ГО «</w:t>
      </w:r>
      <w:proofErr w:type="spellStart"/>
      <w:r w:rsidRPr="00304F18">
        <w:rPr>
          <w:rFonts w:eastAsia="Times New Roman"/>
          <w:sz w:val="28"/>
          <w:szCs w:val="28"/>
          <w:shd w:val="clear" w:color="auto" w:fill="FFFFFF"/>
          <w:lang w:val="en-US" w:eastAsia="ru-RU"/>
        </w:rPr>
        <w:t>NORDOGAnimalRescue</w:t>
      </w:r>
      <w:proofErr w:type="spellEnd"/>
      <w:r w:rsidRPr="00304F18">
        <w:rPr>
          <w:rFonts w:eastAsia="Times New Roman"/>
          <w:sz w:val="28"/>
          <w:szCs w:val="28"/>
          <w:shd w:val="clear" w:color="auto" w:fill="FFFFFF"/>
          <w:lang w:eastAsia="ru-RU"/>
        </w:rPr>
        <w:t xml:space="preserve">», ГО «КЕТЦ», ГО «Качине </w:t>
      </w:r>
      <w:proofErr w:type="spellStart"/>
      <w:r w:rsidRPr="00304F18">
        <w:rPr>
          <w:rFonts w:eastAsia="Times New Roman"/>
          <w:sz w:val="28"/>
          <w:szCs w:val="28"/>
          <w:shd w:val="clear" w:color="auto" w:fill="FFFFFF"/>
          <w:lang w:eastAsia="ru-RU"/>
        </w:rPr>
        <w:t>озерце»,МГО</w:t>
      </w:r>
      <w:proofErr w:type="spellEnd"/>
      <w:r w:rsidRPr="00304F18">
        <w:rPr>
          <w:rFonts w:eastAsia="Times New Roman"/>
          <w:sz w:val="28"/>
          <w:szCs w:val="28"/>
          <w:shd w:val="clear" w:color="auto" w:fill="FFFFFF"/>
          <w:lang w:eastAsia="ru-RU"/>
        </w:rPr>
        <w:t xml:space="preserve"> «</w:t>
      </w:r>
      <w:proofErr w:type="spellStart"/>
      <w:r w:rsidRPr="00304F18">
        <w:rPr>
          <w:rFonts w:eastAsia="Times New Roman"/>
          <w:sz w:val="28"/>
          <w:szCs w:val="28"/>
          <w:shd w:val="clear" w:color="auto" w:fill="FFFFFF"/>
          <w:lang w:val="en-US" w:eastAsia="ru-RU"/>
        </w:rPr>
        <w:t>UkrTeenScience</w:t>
      </w:r>
      <w:proofErr w:type="spellEnd"/>
      <w:r w:rsidRPr="00304F18">
        <w:rPr>
          <w:rFonts w:eastAsia="Times New Roman"/>
          <w:sz w:val="28"/>
          <w:szCs w:val="28"/>
          <w:shd w:val="clear" w:color="auto" w:fill="FFFFFF"/>
          <w:lang w:eastAsia="ru-RU"/>
        </w:rPr>
        <w:t xml:space="preserve">», МГО </w:t>
      </w:r>
      <w:r w:rsidRPr="00304F18">
        <w:rPr>
          <w:rFonts w:eastAsia="Times New Roman"/>
          <w:sz w:val="28"/>
          <w:szCs w:val="28"/>
          <w:shd w:val="clear" w:color="auto" w:fill="FFFFFF"/>
          <w:lang w:val="en-US" w:eastAsia="ru-RU"/>
        </w:rPr>
        <w:t>AIESEC</w:t>
      </w:r>
      <w:r w:rsidRPr="00304F18">
        <w:rPr>
          <w:rFonts w:eastAsia="Times New Roman"/>
          <w:sz w:val="28"/>
          <w:szCs w:val="28"/>
          <w:shd w:val="clear" w:color="auto" w:fill="FFFFFF"/>
          <w:lang w:eastAsia="ru-RU"/>
        </w:rPr>
        <w:t>, ГО «</w:t>
      </w:r>
      <w:proofErr w:type="spellStart"/>
      <w:r w:rsidRPr="00304F18">
        <w:rPr>
          <w:rFonts w:eastAsia="Times New Roman"/>
          <w:sz w:val="28"/>
          <w:szCs w:val="28"/>
          <w:shd w:val="clear" w:color="auto" w:fill="FFFFFF"/>
          <w:lang w:eastAsia="ru-RU"/>
        </w:rPr>
        <w:t>Стардуб</w:t>
      </w:r>
      <w:proofErr w:type="spellEnd"/>
      <w:r w:rsidRPr="00304F18">
        <w:rPr>
          <w:rFonts w:eastAsia="Times New Roman"/>
          <w:sz w:val="28"/>
          <w:szCs w:val="28"/>
          <w:shd w:val="clear" w:color="auto" w:fill="FFFFFF"/>
          <w:lang w:eastAsia="ru-RU"/>
        </w:rPr>
        <w:t xml:space="preserve">». </w:t>
      </w:r>
    </w:p>
    <w:p w:rsidR="002861A7" w:rsidRPr="00304F18" w:rsidRDefault="002861A7" w:rsidP="002861A7">
      <w:pPr>
        <w:ind w:firstLine="709"/>
        <w:jc w:val="both"/>
        <w:rPr>
          <w:rFonts w:eastAsia="Times New Roman"/>
          <w:sz w:val="28"/>
          <w:szCs w:val="28"/>
          <w:shd w:val="clear" w:color="auto" w:fill="FFFFFF"/>
          <w:lang w:eastAsia="ru-RU"/>
        </w:rPr>
      </w:pPr>
      <w:r w:rsidRPr="00304F18">
        <w:rPr>
          <w:rFonts w:eastAsia="Times New Roman"/>
          <w:b/>
          <w:bCs/>
          <w:sz w:val="28"/>
          <w:szCs w:val="28"/>
          <w:shd w:val="clear" w:color="auto" w:fill="FFFFFF"/>
          <w:lang w:eastAsia="ru-RU"/>
        </w:rPr>
        <w:lastRenderedPageBreak/>
        <w:t>Співпраця з благодійними фондами :</w:t>
      </w:r>
      <w:r w:rsidRPr="00304F18">
        <w:rPr>
          <w:rFonts w:eastAsia="Times New Roman"/>
          <w:sz w:val="28"/>
          <w:szCs w:val="28"/>
          <w:shd w:val="clear" w:color="auto" w:fill="FFFFFF"/>
          <w:lang w:eastAsia="ru-RU"/>
        </w:rPr>
        <w:t xml:space="preserve"> БФ «Київські хвостики», БФ «Армія твій оберіг», БФ «Шлях до майбутнього», БФ «Я-Херсон», БФ «Я-Маріуполь». </w:t>
      </w:r>
    </w:p>
    <w:p w:rsidR="002861A7" w:rsidRPr="00304F18" w:rsidRDefault="002861A7" w:rsidP="002861A7">
      <w:pPr>
        <w:ind w:firstLine="709"/>
        <w:jc w:val="both"/>
        <w:rPr>
          <w:rFonts w:eastAsia="Times New Roman"/>
          <w:sz w:val="28"/>
          <w:szCs w:val="28"/>
          <w:shd w:val="clear" w:color="auto" w:fill="FFFFFF"/>
          <w:lang w:eastAsia="ru-RU"/>
        </w:rPr>
      </w:pPr>
      <w:r w:rsidRPr="00304F18">
        <w:rPr>
          <w:rFonts w:eastAsia="Times New Roman"/>
          <w:b/>
          <w:bCs/>
          <w:sz w:val="28"/>
          <w:szCs w:val="28"/>
          <w:shd w:val="clear" w:color="auto" w:fill="FFFFFF"/>
          <w:lang w:eastAsia="ru-RU"/>
        </w:rPr>
        <w:t xml:space="preserve">Співпраця з іншими </w:t>
      </w:r>
      <w:proofErr w:type="spellStart"/>
      <w:r w:rsidRPr="00304F18">
        <w:rPr>
          <w:rFonts w:eastAsia="Times New Roman"/>
          <w:b/>
          <w:bCs/>
          <w:sz w:val="28"/>
          <w:szCs w:val="28"/>
          <w:shd w:val="clear" w:color="auto" w:fill="FFFFFF"/>
          <w:lang w:eastAsia="ru-RU"/>
        </w:rPr>
        <w:t>установами:</w:t>
      </w:r>
      <w:r w:rsidRPr="00304F18">
        <w:rPr>
          <w:rFonts w:eastAsia="Times New Roman"/>
          <w:sz w:val="28"/>
          <w:szCs w:val="28"/>
          <w:shd w:val="clear" w:color="auto" w:fill="FFFFFF"/>
          <w:lang w:eastAsia="ru-RU"/>
        </w:rPr>
        <w:t>Департамент</w:t>
      </w:r>
      <w:proofErr w:type="spellEnd"/>
      <w:r w:rsidRPr="00304F18">
        <w:rPr>
          <w:rFonts w:eastAsia="Times New Roman"/>
          <w:sz w:val="28"/>
          <w:szCs w:val="28"/>
          <w:shd w:val="clear" w:color="auto" w:fill="FFFFFF"/>
          <w:lang w:eastAsia="ru-RU"/>
        </w:rPr>
        <w:t xml:space="preserve"> захисту довкілля та адаптації до зміни клімату ВО КМР (КМДА), Національний природний парк «Голосіївський», Київський зоологічний парк, КП «Міський магазин», Печерський центр соціальних служб, Чорнобильський радіаційно-екологічний біосферний заповідник, КО «</w:t>
      </w:r>
      <w:proofErr w:type="spellStart"/>
      <w:r w:rsidRPr="00304F18">
        <w:rPr>
          <w:rFonts w:eastAsia="Times New Roman"/>
          <w:sz w:val="28"/>
          <w:szCs w:val="28"/>
          <w:shd w:val="clear" w:color="auto" w:fill="FFFFFF"/>
          <w:lang w:eastAsia="ru-RU"/>
        </w:rPr>
        <w:t>Київзеленбуд</w:t>
      </w:r>
      <w:proofErr w:type="spellEnd"/>
      <w:r w:rsidRPr="00304F18">
        <w:rPr>
          <w:rFonts w:eastAsia="Times New Roman"/>
          <w:sz w:val="28"/>
          <w:szCs w:val="28"/>
          <w:shd w:val="clear" w:color="auto" w:fill="FFFFFF"/>
          <w:lang w:eastAsia="ru-RU"/>
        </w:rPr>
        <w:t xml:space="preserve">», </w:t>
      </w:r>
      <w:proofErr w:type="spellStart"/>
      <w:r w:rsidRPr="00304F18">
        <w:rPr>
          <w:rFonts w:eastAsia="Times New Roman"/>
          <w:sz w:val="28"/>
          <w:szCs w:val="28"/>
          <w:shd w:val="clear" w:color="auto" w:fill="FFFFFF"/>
          <w:lang w:eastAsia="ru-RU"/>
        </w:rPr>
        <w:t>продюсерський</w:t>
      </w:r>
      <w:proofErr w:type="spellEnd"/>
      <w:r w:rsidRPr="00304F18">
        <w:rPr>
          <w:rFonts w:eastAsia="Times New Roman"/>
          <w:sz w:val="28"/>
          <w:szCs w:val="28"/>
          <w:shd w:val="clear" w:color="auto" w:fill="FFFFFF"/>
          <w:lang w:eastAsia="ru-RU"/>
        </w:rPr>
        <w:t xml:space="preserve"> центр «</w:t>
      </w:r>
      <w:proofErr w:type="spellStart"/>
      <w:r w:rsidRPr="00304F18">
        <w:rPr>
          <w:rFonts w:eastAsia="Times New Roman"/>
          <w:sz w:val="28"/>
          <w:szCs w:val="28"/>
          <w:shd w:val="clear" w:color="auto" w:fill="FFFFFF"/>
          <w:lang w:eastAsia="ru-RU"/>
        </w:rPr>
        <w:t>Фотоволк</w:t>
      </w:r>
      <w:proofErr w:type="spellEnd"/>
      <w:r w:rsidRPr="00304F18">
        <w:rPr>
          <w:rFonts w:eastAsia="Times New Roman"/>
          <w:sz w:val="28"/>
          <w:szCs w:val="28"/>
          <w:shd w:val="clear" w:color="auto" w:fill="FFFFFF"/>
          <w:lang w:eastAsia="ru-RU"/>
        </w:rPr>
        <w:t>», Державна екологічна академія післядипломної освіти та управління, КП Київський молодіжний центр, КП «Водно-інформаційний центр», Український державний університет ім. М.П. Драгоманова, Гончаренко центр,  «Оптико- механічний фаховий коледж Київського національного університету імені Т. Шевченка, Ботанічний </w:t>
      </w:r>
      <w:r w:rsidRPr="00304F18">
        <w:rPr>
          <w:rFonts w:eastAsia="Times New Roman"/>
          <w:i/>
          <w:iCs/>
          <w:sz w:val="28"/>
          <w:szCs w:val="28"/>
          <w:shd w:val="clear" w:color="auto" w:fill="FFFFFF"/>
          <w:lang w:eastAsia="ru-RU"/>
        </w:rPr>
        <w:t>сад</w:t>
      </w:r>
      <w:r w:rsidRPr="00304F18">
        <w:rPr>
          <w:rFonts w:eastAsia="Times New Roman"/>
          <w:sz w:val="28"/>
          <w:szCs w:val="28"/>
          <w:shd w:val="clear" w:color="auto" w:fill="FFFFFF"/>
          <w:lang w:eastAsia="ru-RU"/>
        </w:rPr>
        <w:t> імені академіка О. </w:t>
      </w:r>
      <w:r w:rsidRPr="00304F18">
        <w:rPr>
          <w:rFonts w:eastAsia="Times New Roman"/>
          <w:i/>
          <w:iCs/>
          <w:sz w:val="28"/>
          <w:szCs w:val="28"/>
          <w:shd w:val="clear" w:color="auto" w:fill="FFFFFF"/>
          <w:lang w:eastAsia="ru-RU"/>
        </w:rPr>
        <w:t>Фоміна</w:t>
      </w:r>
      <w:r w:rsidRPr="00304F18">
        <w:rPr>
          <w:rFonts w:eastAsia="Times New Roman"/>
          <w:sz w:val="28"/>
          <w:szCs w:val="28"/>
          <w:shd w:val="clear" w:color="auto" w:fill="FFFFFF"/>
          <w:lang w:eastAsia="ru-RU"/>
        </w:rPr>
        <w:t> КНУ імені Тараса Шевченка.</w:t>
      </w:r>
    </w:p>
    <w:p w:rsidR="002861A7" w:rsidRPr="00304F18" w:rsidRDefault="002861A7" w:rsidP="002861A7">
      <w:pPr>
        <w:ind w:firstLine="709"/>
        <w:rPr>
          <w:rFonts w:eastAsia="Times New Roman"/>
          <w:sz w:val="28"/>
          <w:szCs w:val="28"/>
          <w:lang w:eastAsia="ru-RU"/>
        </w:rPr>
      </w:pPr>
      <w:r w:rsidRPr="00304F18">
        <w:rPr>
          <w:rFonts w:eastAsia="Times New Roman"/>
          <w:b/>
          <w:sz w:val="28"/>
          <w:szCs w:val="28"/>
          <w:lang w:eastAsia="ru-RU"/>
        </w:rPr>
        <w:t xml:space="preserve">Співпраця  з засобами  масової інформації: </w:t>
      </w:r>
      <w:r w:rsidRPr="00304F18">
        <w:rPr>
          <w:rFonts w:eastAsia="Times New Roman"/>
          <w:sz w:val="28"/>
          <w:szCs w:val="28"/>
          <w:lang w:eastAsia="ru-RU"/>
        </w:rPr>
        <w:t xml:space="preserve"> на сторінках підприємства  у соціальній мережі </w:t>
      </w:r>
      <w:proofErr w:type="spellStart"/>
      <w:r w:rsidRPr="00304F18">
        <w:rPr>
          <w:rFonts w:eastAsia="Times New Roman"/>
          <w:sz w:val="28"/>
          <w:szCs w:val="28"/>
          <w:lang w:eastAsia="ru-RU"/>
        </w:rPr>
        <w:t>Фейсбук</w:t>
      </w:r>
      <w:proofErr w:type="spellEnd"/>
      <w:r w:rsidRPr="00304F18">
        <w:rPr>
          <w:rFonts w:eastAsia="Times New Roman"/>
          <w:sz w:val="28"/>
          <w:szCs w:val="28"/>
          <w:lang w:eastAsia="ru-RU"/>
        </w:rPr>
        <w:t xml:space="preserve">, </w:t>
      </w:r>
      <w:proofErr w:type="spellStart"/>
      <w:r w:rsidRPr="00304F18">
        <w:rPr>
          <w:rFonts w:eastAsia="Times New Roman"/>
          <w:sz w:val="28"/>
          <w:szCs w:val="28"/>
          <w:lang w:eastAsia="ru-RU"/>
        </w:rPr>
        <w:t>Інстаграм</w:t>
      </w:r>
      <w:proofErr w:type="spellEnd"/>
      <w:r w:rsidRPr="00304F18">
        <w:rPr>
          <w:rFonts w:eastAsia="Times New Roman"/>
          <w:sz w:val="28"/>
          <w:szCs w:val="28"/>
          <w:lang w:eastAsia="ru-RU"/>
        </w:rPr>
        <w:t xml:space="preserve">, </w:t>
      </w:r>
      <w:proofErr w:type="spellStart"/>
      <w:r w:rsidRPr="00304F18">
        <w:rPr>
          <w:rFonts w:eastAsia="Times New Roman"/>
          <w:sz w:val="28"/>
          <w:szCs w:val="28"/>
          <w:lang w:eastAsia="ru-RU"/>
        </w:rPr>
        <w:t>Ютубта</w:t>
      </w:r>
      <w:proofErr w:type="spellEnd"/>
      <w:r w:rsidRPr="00304F18">
        <w:rPr>
          <w:rFonts w:eastAsia="Times New Roman"/>
          <w:sz w:val="28"/>
          <w:szCs w:val="28"/>
          <w:lang w:eastAsia="ru-RU"/>
        </w:rPr>
        <w:t xml:space="preserve"> ЗМІ: </w:t>
      </w:r>
    </w:p>
    <w:p w:rsidR="002861A7" w:rsidRPr="00304F18" w:rsidRDefault="002861A7" w:rsidP="002861A7">
      <w:pPr>
        <w:numPr>
          <w:ilvl w:val="0"/>
          <w:numId w:val="6"/>
        </w:numPr>
        <w:ind w:left="1276"/>
        <w:jc w:val="both"/>
        <w:rPr>
          <w:rFonts w:eastAsia="Times New Roman"/>
          <w:sz w:val="28"/>
          <w:szCs w:val="28"/>
          <w:lang w:eastAsia="ru-RU"/>
        </w:rPr>
      </w:pPr>
      <w:r w:rsidRPr="00304F18">
        <w:rPr>
          <w:rFonts w:eastAsia="Times New Roman"/>
          <w:sz w:val="28"/>
          <w:szCs w:val="28"/>
          <w:lang w:eastAsia="ru-RU"/>
        </w:rPr>
        <w:t>телебачення – «Інтер», «</w:t>
      </w:r>
      <w:proofErr w:type="spellStart"/>
      <w:r w:rsidRPr="00304F18">
        <w:rPr>
          <w:rFonts w:eastAsia="Times New Roman"/>
          <w:sz w:val="28"/>
          <w:szCs w:val="28"/>
          <w:lang w:eastAsia="ru-RU"/>
        </w:rPr>
        <w:t>KyivLive</w:t>
      </w:r>
      <w:proofErr w:type="spellEnd"/>
      <w:r w:rsidRPr="00304F18">
        <w:rPr>
          <w:rFonts w:eastAsia="Times New Roman"/>
          <w:sz w:val="28"/>
          <w:szCs w:val="28"/>
          <w:lang w:eastAsia="ru-RU"/>
        </w:rPr>
        <w:t>», «</w:t>
      </w:r>
      <w:proofErr w:type="spellStart"/>
      <w:r w:rsidRPr="00304F18">
        <w:rPr>
          <w:rFonts w:eastAsia="Times New Roman"/>
          <w:sz w:val="28"/>
          <w:szCs w:val="28"/>
          <w:lang w:eastAsia="ru-RU"/>
        </w:rPr>
        <w:t>Еспресо</w:t>
      </w:r>
      <w:proofErr w:type="spellEnd"/>
      <w:r w:rsidRPr="00304F18">
        <w:rPr>
          <w:rFonts w:eastAsia="Times New Roman"/>
          <w:sz w:val="28"/>
          <w:szCs w:val="28"/>
          <w:lang w:eastAsia="ru-RU"/>
        </w:rPr>
        <w:t>», Суспільне телебачення, телеканал «</w:t>
      </w:r>
      <w:proofErr w:type="spellStart"/>
      <w:r w:rsidRPr="00304F18">
        <w:rPr>
          <w:rFonts w:eastAsia="Times New Roman"/>
          <w:sz w:val="28"/>
          <w:szCs w:val="28"/>
          <w:lang w:eastAsia="ru-RU"/>
        </w:rPr>
        <w:t>Ірта</w:t>
      </w:r>
      <w:proofErr w:type="spellEnd"/>
      <w:r w:rsidRPr="00304F18">
        <w:rPr>
          <w:rFonts w:eastAsia="Times New Roman"/>
          <w:sz w:val="28"/>
          <w:szCs w:val="28"/>
          <w:lang w:eastAsia="ru-RU"/>
        </w:rPr>
        <w:t>», «1+1», «Київ», «Суспільне»;</w:t>
      </w:r>
    </w:p>
    <w:p w:rsidR="002861A7" w:rsidRPr="00304F18" w:rsidRDefault="002861A7" w:rsidP="002861A7">
      <w:pPr>
        <w:numPr>
          <w:ilvl w:val="0"/>
          <w:numId w:val="6"/>
        </w:numPr>
        <w:ind w:left="1276"/>
        <w:jc w:val="both"/>
        <w:rPr>
          <w:rFonts w:eastAsia="Times New Roman"/>
          <w:sz w:val="28"/>
          <w:szCs w:val="28"/>
          <w:lang w:eastAsia="ru-RU"/>
        </w:rPr>
      </w:pPr>
      <w:r w:rsidRPr="00304F18">
        <w:rPr>
          <w:rFonts w:eastAsia="Times New Roman"/>
          <w:sz w:val="28"/>
          <w:szCs w:val="28"/>
          <w:lang w:eastAsia="ru-RU"/>
        </w:rPr>
        <w:t>Газети:  «Вечірній Київ»</w:t>
      </w:r>
      <w:r w:rsidRPr="00304F18">
        <w:rPr>
          <w:rFonts w:eastAsia="Times New Roman"/>
          <w:sz w:val="28"/>
          <w:szCs w:val="28"/>
          <w:lang w:val="ru-RU" w:eastAsia="ru-RU"/>
        </w:rPr>
        <w:t xml:space="preserve">, </w:t>
      </w:r>
      <w:r w:rsidRPr="00304F18">
        <w:rPr>
          <w:rFonts w:eastAsia="Times New Roman"/>
          <w:sz w:val="28"/>
          <w:szCs w:val="28"/>
          <w:lang w:eastAsia="ru-RU"/>
        </w:rPr>
        <w:t>«</w:t>
      </w:r>
      <w:proofErr w:type="spellStart"/>
      <w:r w:rsidRPr="00304F18">
        <w:rPr>
          <w:rFonts w:eastAsia="Times New Roman"/>
          <w:sz w:val="28"/>
          <w:szCs w:val="28"/>
          <w:lang w:val="ru-RU" w:eastAsia="ru-RU"/>
        </w:rPr>
        <w:t>Хрещатик</w:t>
      </w:r>
      <w:proofErr w:type="spellEnd"/>
      <w:r w:rsidRPr="00304F18">
        <w:rPr>
          <w:rFonts w:eastAsia="Times New Roman"/>
          <w:sz w:val="28"/>
          <w:szCs w:val="28"/>
          <w:lang w:eastAsia="ru-RU"/>
        </w:rPr>
        <w:t>»</w:t>
      </w:r>
      <w:r w:rsidRPr="00304F18">
        <w:rPr>
          <w:rFonts w:eastAsia="Times New Roman"/>
          <w:sz w:val="28"/>
          <w:szCs w:val="28"/>
          <w:lang w:val="ru-RU" w:eastAsia="ru-RU"/>
        </w:rPr>
        <w:t>, «</w:t>
      </w:r>
      <w:proofErr w:type="spellStart"/>
      <w:r w:rsidRPr="00304F18">
        <w:rPr>
          <w:rFonts w:eastAsia="Times New Roman"/>
          <w:sz w:val="28"/>
          <w:szCs w:val="28"/>
          <w:lang w:val="ru-RU" w:eastAsia="ru-RU"/>
        </w:rPr>
        <w:t>Моємісто</w:t>
      </w:r>
      <w:proofErr w:type="spellEnd"/>
      <w:r w:rsidRPr="00304F18">
        <w:rPr>
          <w:rFonts w:eastAsia="Times New Roman"/>
          <w:sz w:val="28"/>
          <w:szCs w:val="28"/>
          <w:lang w:val="ru-RU" w:eastAsia="ru-RU"/>
        </w:rPr>
        <w:t xml:space="preserve">», </w:t>
      </w:r>
      <w:r w:rsidRPr="00304F18">
        <w:rPr>
          <w:rFonts w:eastAsia="Times New Roman"/>
          <w:sz w:val="28"/>
          <w:szCs w:val="28"/>
          <w:lang w:eastAsia="ru-RU"/>
        </w:rPr>
        <w:t>«Великий Київ», "Україна молода";</w:t>
      </w:r>
    </w:p>
    <w:p w:rsidR="002861A7" w:rsidRPr="00326B64" w:rsidRDefault="002861A7" w:rsidP="002861A7">
      <w:pPr>
        <w:numPr>
          <w:ilvl w:val="0"/>
          <w:numId w:val="6"/>
        </w:numPr>
        <w:ind w:left="1276"/>
        <w:jc w:val="both"/>
        <w:rPr>
          <w:rFonts w:eastAsia="Times New Roman"/>
          <w:sz w:val="28"/>
          <w:szCs w:val="28"/>
          <w:lang w:eastAsia="ru-RU"/>
        </w:rPr>
      </w:pPr>
      <w:r w:rsidRPr="00304F18">
        <w:rPr>
          <w:rFonts w:eastAsia="Times New Roman"/>
          <w:sz w:val="28"/>
          <w:szCs w:val="28"/>
          <w:lang w:eastAsia="ru-RU"/>
        </w:rPr>
        <w:t xml:space="preserve">Інтернет-видання: Інформаційний портал «Україна», «Мій дім Україна», «Моє місто», «Діти в місті», «Наш </w:t>
      </w:r>
      <w:proofErr w:type="spellStart"/>
      <w:r w:rsidRPr="00304F18">
        <w:rPr>
          <w:rFonts w:eastAsia="Times New Roman"/>
          <w:sz w:val="28"/>
          <w:szCs w:val="28"/>
          <w:lang w:eastAsia="ru-RU"/>
        </w:rPr>
        <w:t>Киев</w:t>
      </w:r>
      <w:proofErr w:type="spellEnd"/>
      <w:r w:rsidRPr="00304F18">
        <w:rPr>
          <w:rFonts w:eastAsia="Times New Roman"/>
          <w:sz w:val="28"/>
          <w:szCs w:val="28"/>
          <w:lang w:eastAsia="ru-RU"/>
        </w:rPr>
        <w:t xml:space="preserve">», Міжнародна спільнота садоводів </w:t>
      </w:r>
      <w:r w:rsidRPr="00304F18">
        <w:rPr>
          <w:rFonts w:eastAsia="Times New Roman"/>
          <w:bCs/>
          <w:sz w:val="28"/>
          <w:szCs w:val="28"/>
          <w:lang w:eastAsia="ru-RU"/>
        </w:rPr>
        <w:t xml:space="preserve">Оgorodniki.com, </w:t>
      </w:r>
      <w:r w:rsidRPr="00304F18">
        <w:rPr>
          <w:rFonts w:eastAsia="Times New Roman"/>
          <w:sz w:val="28"/>
          <w:szCs w:val="28"/>
          <w:lang w:eastAsia="ru-RU"/>
        </w:rPr>
        <w:t>«Афіша Гуру»</w:t>
      </w:r>
      <w:r w:rsidRPr="00304F18">
        <w:rPr>
          <w:rFonts w:eastAsia="Times New Roman"/>
          <w:color w:val="000000"/>
          <w:sz w:val="28"/>
          <w:szCs w:val="28"/>
          <w:lang w:eastAsia="ru-RU"/>
        </w:rPr>
        <w:t>, «В городе</w:t>
      </w:r>
      <w:r w:rsidRPr="00304F18">
        <w:rPr>
          <w:rFonts w:eastAsia="Times New Roman"/>
          <w:iCs/>
          <w:color w:val="000000"/>
          <w:sz w:val="28"/>
          <w:szCs w:val="28"/>
          <w:shd w:val="clear" w:color="auto" w:fill="FFFFFF"/>
          <w:lang w:eastAsia="ru-RU"/>
        </w:rPr>
        <w:t xml:space="preserve">», «Хмарочос», «Лівий берег», </w:t>
      </w:r>
      <w:r w:rsidRPr="00304F18">
        <w:rPr>
          <w:rFonts w:eastAsia="Times New Roman"/>
          <w:sz w:val="28"/>
          <w:szCs w:val="28"/>
          <w:lang w:eastAsia="ru-RU"/>
        </w:rPr>
        <w:t xml:space="preserve">UA-Times.com, «Діти в місті </w:t>
      </w:r>
      <w:proofErr w:type="spellStart"/>
      <w:r w:rsidRPr="00304F18">
        <w:rPr>
          <w:rFonts w:eastAsia="Times New Roman"/>
          <w:sz w:val="28"/>
          <w:szCs w:val="28"/>
          <w:lang w:eastAsia="ru-RU"/>
        </w:rPr>
        <w:t>Київ»,"Новини</w:t>
      </w:r>
      <w:proofErr w:type="spellEnd"/>
      <w:r w:rsidRPr="00304F18">
        <w:rPr>
          <w:rFonts w:eastAsia="Times New Roman"/>
          <w:sz w:val="28"/>
          <w:szCs w:val="28"/>
          <w:lang w:eastAsia="ru-RU"/>
        </w:rPr>
        <w:t xml:space="preserve"> очима молоді", "Політика. Право. Життя", «Еко-тайм», «КПК», «Великий Київ», «Еко Рубрика», «Моє місто», «Вечірній Київ», «Київ медіа», «</w:t>
      </w:r>
      <w:proofErr w:type="spellStart"/>
      <w:r w:rsidRPr="00304F18">
        <w:rPr>
          <w:rFonts w:eastAsia="Times New Roman"/>
          <w:sz w:val="28"/>
          <w:szCs w:val="28"/>
          <w:lang w:eastAsia="ru-RU"/>
        </w:rPr>
        <w:t>CommentsUA</w:t>
      </w:r>
      <w:proofErr w:type="spellEnd"/>
      <w:r w:rsidRPr="00304F18">
        <w:rPr>
          <w:rFonts w:eastAsia="Times New Roman"/>
          <w:sz w:val="28"/>
          <w:szCs w:val="28"/>
          <w:lang w:eastAsia="ru-RU"/>
        </w:rPr>
        <w:t>», «Суспільне», «</w:t>
      </w:r>
      <w:proofErr w:type="spellStart"/>
      <w:r w:rsidRPr="00304F18">
        <w:rPr>
          <w:rFonts w:eastAsia="Times New Roman"/>
          <w:sz w:val="28"/>
          <w:szCs w:val="28"/>
          <w:lang w:eastAsia="ru-RU"/>
        </w:rPr>
        <w:t>КиївВлада</w:t>
      </w:r>
      <w:proofErr w:type="spellEnd"/>
      <w:r w:rsidRPr="00304F18">
        <w:rPr>
          <w:rFonts w:eastAsia="Times New Roman"/>
          <w:sz w:val="28"/>
          <w:szCs w:val="28"/>
          <w:lang w:eastAsia="ru-RU"/>
        </w:rPr>
        <w:t>», UA.</w:t>
      </w:r>
      <w:r w:rsidRPr="00304F18">
        <w:rPr>
          <w:rFonts w:eastAsia="Times New Roman"/>
          <w:sz w:val="28"/>
          <w:szCs w:val="28"/>
          <w:lang w:val="en-US" w:eastAsia="ru-RU"/>
        </w:rPr>
        <w:t>NEWS</w:t>
      </w:r>
      <w:r w:rsidRPr="00304F18">
        <w:rPr>
          <w:rFonts w:eastAsia="Times New Roman"/>
          <w:sz w:val="28"/>
          <w:szCs w:val="28"/>
          <w:lang w:eastAsia="ru-RU"/>
        </w:rPr>
        <w:t>, “Судово-юридична газета», ЛІГА.</w:t>
      </w:r>
      <w:r w:rsidRPr="00304F18">
        <w:rPr>
          <w:rFonts w:eastAsia="Times New Roman"/>
          <w:sz w:val="28"/>
          <w:szCs w:val="28"/>
          <w:lang w:val="en-US" w:eastAsia="ru-RU"/>
        </w:rPr>
        <w:t>net</w:t>
      </w:r>
      <w:r w:rsidRPr="00304F18">
        <w:rPr>
          <w:rFonts w:eastAsia="Times New Roman"/>
          <w:sz w:val="28"/>
          <w:szCs w:val="28"/>
          <w:lang w:eastAsia="ru-RU"/>
        </w:rPr>
        <w:t xml:space="preserve">, Букви. </w:t>
      </w:r>
    </w:p>
    <w:p w:rsidR="00786DD8" w:rsidRPr="00304F18" w:rsidRDefault="00C46FA8" w:rsidP="001B59F0">
      <w:pPr>
        <w:shd w:val="clear" w:color="auto" w:fill="FFFFFF"/>
        <w:ind w:firstLine="567"/>
        <w:jc w:val="both"/>
        <w:rPr>
          <w:sz w:val="28"/>
          <w:szCs w:val="28"/>
        </w:rPr>
      </w:pPr>
      <w:r w:rsidRPr="00304F18">
        <w:rPr>
          <w:color w:val="000000"/>
          <w:sz w:val="28"/>
          <w:szCs w:val="28"/>
        </w:rPr>
        <w:t>КП «Київський міський Будинок природи» не зафіксував жодного звернення громадян.</w:t>
      </w:r>
    </w:p>
    <w:p w:rsidR="00786DD8" w:rsidRPr="00304F18" w:rsidRDefault="00786DD8" w:rsidP="00326B64">
      <w:pPr>
        <w:shd w:val="clear" w:color="auto" w:fill="FFFFFF"/>
        <w:jc w:val="both"/>
        <w:rPr>
          <w:sz w:val="28"/>
          <w:szCs w:val="28"/>
        </w:rPr>
      </w:pPr>
    </w:p>
    <w:p w:rsidR="00494924" w:rsidRPr="00304F18" w:rsidRDefault="00494924" w:rsidP="00494924">
      <w:pPr>
        <w:shd w:val="clear" w:color="auto" w:fill="FFFFFF"/>
        <w:ind w:firstLine="567"/>
        <w:jc w:val="both"/>
        <w:rPr>
          <w:sz w:val="28"/>
          <w:szCs w:val="28"/>
        </w:rPr>
      </w:pPr>
    </w:p>
    <w:p w:rsidR="002763EE" w:rsidRPr="00304F18" w:rsidRDefault="00304F18" w:rsidP="002E1EBA">
      <w:pPr>
        <w:autoSpaceDE w:val="0"/>
        <w:autoSpaceDN w:val="0"/>
        <w:adjustRightInd w:val="0"/>
        <w:jc w:val="both"/>
        <w:rPr>
          <w:bCs/>
          <w:color w:val="000000"/>
          <w:sz w:val="28"/>
          <w:szCs w:val="28"/>
          <w:shd w:val="clear" w:color="auto" w:fill="FFFFFF"/>
        </w:rPr>
      </w:pPr>
      <w:r>
        <w:rPr>
          <w:bCs/>
          <w:color w:val="000000"/>
          <w:sz w:val="28"/>
          <w:szCs w:val="28"/>
          <w:shd w:val="clear" w:color="auto" w:fill="FFFFFF"/>
        </w:rPr>
        <w:t>Виконувач обов’язків д</w:t>
      </w:r>
      <w:r w:rsidR="002E1EBA" w:rsidRPr="00304F18">
        <w:rPr>
          <w:bCs/>
          <w:color w:val="000000"/>
          <w:sz w:val="28"/>
          <w:szCs w:val="28"/>
          <w:shd w:val="clear" w:color="auto" w:fill="FFFFFF"/>
        </w:rPr>
        <w:t>иректор</w:t>
      </w:r>
      <w:r>
        <w:rPr>
          <w:bCs/>
          <w:color w:val="000000"/>
          <w:sz w:val="28"/>
          <w:szCs w:val="28"/>
          <w:shd w:val="clear" w:color="auto" w:fill="FFFFFF"/>
        </w:rPr>
        <w:t>а</w:t>
      </w:r>
      <w:r w:rsidR="002E1EBA" w:rsidRPr="00304F18">
        <w:rPr>
          <w:bCs/>
          <w:color w:val="000000"/>
          <w:sz w:val="28"/>
          <w:szCs w:val="28"/>
          <w:shd w:val="clear" w:color="auto" w:fill="FFFFFF"/>
        </w:rPr>
        <w:t xml:space="preserve">             </w:t>
      </w:r>
      <w:r>
        <w:rPr>
          <w:bCs/>
          <w:color w:val="000000"/>
          <w:sz w:val="28"/>
          <w:szCs w:val="28"/>
          <w:shd w:val="clear" w:color="auto" w:fill="FFFFFF"/>
        </w:rPr>
        <w:t xml:space="preserve">                    </w:t>
      </w:r>
      <w:r w:rsidR="002E1EBA" w:rsidRPr="00304F18">
        <w:rPr>
          <w:bCs/>
          <w:color w:val="000000"/>
          <w:sz w:val="28"/>
          <w:szCs w:val="28"/>
          <w:shd w:val="clear" w:color="auto" w:fill="FFFFFF"/>
        </w:rPr>
        <w:t xml:space="preserve">  </w:t>
      </w:r>
      <w:r w:rsidR="00EE4FBC" w:rsidRPr="00304F18">
        <w:rPr>
          <w:bCs/>
          <w:color w:val="000000"/>
          <w:sz w:val="28"/>
          <w:szCs w:val="28"/>
          <w:shd w:val="clear" w:color="auto" w:fill="FFFFFF"/>
        </w:rPr>
        <w:tab/>
      </w:r>
      <w:r>
        <w:rPr>
          <w:bCs/>
          <w:color w:val="000000"/>
          <w:sz w:val="28"/>
          <w:szCs w:val="28"/>
          <w:shd w:val="clear" w:color="auto" w:fill="FFFFFF"/>
        </w:rPr>
        <w:t>Володимир ДУНДАР</w:t>
      </w:r>
    </w:p>
    <w:p w:rsidR="00041CBB" w:rsidRPr="00326B64" w:rsidRDefault="009C70BB" w:rsidP="00142802">
      <w:pPr>
        <w:shd w:val="clear" w:color="auto" w:fill="FFFFFF"/>
        <w:jc w:val="both"/>
        <w:rPr>
          <w:sz w:val="28"/>
          <w:szCs w:val="28"/>
          <w:lang w:eastAsia="uk-UA"/>
        </w:rPr>
      </w:pPr>
      <w:r w:rsidRPr="00304F18">
        <w:rPr>
          <w:sz w:val="22"/>
          <w:szCs w:val="22"/>
          <w:lang w:eastAsia="uk-UA"/>
        </w:rPr>
        <w:t xml:space="preserve">Тетяна Сидоренко </w:t>
      </w:r>
      <w:r w:rsidR="00041CBB" w:rsidRPr="00304F18">
        <w:rPr>
          <w:sz w:val="22"/>
          <w:szCs w:val="22"/>
          <w:lang w:eastAsia="uk-UA"/>
        </w:rPr>
        <w:t xml:space="preserve"> </w:t>
      </w:r>
      <w:r w:rsidR="00B5338C" w:rsidRPr="00304F18">
        <w:rPr>
          <w:sz w:val="22"/>
          <w:szCs w:val="22"/>
          <w:lang w:eastAsia="uk-UA"/>
        </w:rPr>
        <w:t>366 64 11</w:t>
      </w:r>
    </w:p>
    <w:sectPr w:rsidR="00041CBB" w:rsidRPr="00326B64" w:rsidSect="007F4715">
      <w:pgSz w:w="11906" w:h="16838" w:code="9"/>
      <w:pgMar w:top="851" w:right="70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等线"/>
    <w:panose1 w:val="02010600030101010101"/>
    <w:charset w:val="86"/>
    <w:family w:val="auto"/>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1" w15:restartNumberingAfterBreak="0">
    <w:nsid w:val="015E16D3"/>
    <w:multiLevelType w:val="hybridMultilevel"/>
    <w:tmpl w:val="11D67FA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2625F84"/>
    <w:multiLevelType w:val="hybridMultilevel"/>
    <w:tmpl w:val="68F27D48"/>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0201ED"/>
    <w:multiLevelType w:val="hybridMultilevel"/>
    <w:tmpl w:val="C34A6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DC2839"/>
    <w:multiLevelType w:val="hybridMultilevel"/>
    <w:tmpl w:val="7598E1D4"/>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A30D62"/>
    <w:multiLevelType w:val="multilevel"/>
    <w:tmpl w:val="AA9A4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F60E04"/>
    <w:multiLevelType w:val="hybridMultilevel"/>
    <w:tmpl w:val="C3C4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D2D463F"/>
    <w:multiLevelType w:val="hybridMultilevel"/>
    <w:tmpl w:val="4650F5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A1314C"/>
    <w:multiLevelType w:val="hybridMultilevel"/>
    <w:tmpl w:val="DA568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386F38F0"/>
    <w:multiLevelType w:val="hybridMultilevel"/>
    <w:tmpl w:val="3F0E6270"/>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C35726E"/>
    <w:multiLevelType w:val="hybridMultilevel"/>
    <w:tmpl w:val="F700801A"/>
    <w:lvl w:ilvl="0" w:tplc="F1B2DD8C">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12" w15:restartNumberingAfterBreak="0">
    <w:nsid w:val="42DD68EB"/>
    <w:multiLevelType w:val="hybridMultilevel"/>
    <w:tmpl w:val="A2AC0E78"/>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49603A1"/>
    <w:multiLevelType w:val="hybridMultilevel"/>
    <w:tmpl w:val="236AE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2431783"/>
    <w:multiLevelType w:val="hybridMultilevel"/>
    <w:tmpl w:val="24648816"/>
    <w:lvl w:ilvl="0" w:tplc="0419000F">
      <w:start w:val="1"/>
      <w:numFmt w:val="decimal"/>
      <w:lvlText w:val="%1."/>
      <w:lvlJc w:val="left"/>
      <w:pPr>
        <w:ind w:left="644" w:hanging="360"/>
      </w:pPr>
      <w:rPr>
        <w:rFont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5" w15:restartNumberingAfterBreak="0">
    <w:nsid w:val="5A397A19"/>
    <w:multiLevelType w:val="multilevel"/>
    <w:tmpl w:val="0450C8E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16" w15:restartNumberingAfterBreak="0">
    <w:nsid w:val="5D6827CA"/>
    <w:multiLevelType w:val="hybridMultilevel"/>
    <w:tmpl w:val="9A506002"/>
    <w:lvl w:ilvl="0" w:tplc="182E14D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8F433A"/>
    <w:multiLevelType w:val="hybridMultilevel"/>
    <w:tmpl w:val="9E26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C57328"/>
    <w:multiLevelType w:val="hybridMultilevel"/>
    <w:tmpl w:val="2A30CDB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5F2223C"/>
    <w:multiLevelType w:val="hybridMultilevel"/>
    <w:tmpl w:val="FB70AE62"/>
    <w:lvl w:ilvl="0" w:tplc="947E1668">
      <w:start w:val="1"/>
      <w:numFmt w:val="bullet"/>
      <w:lvlText w:val=""/>
      <w:lvlJc w:val="left"/>
      <w:pPr>
        <w:ind w:left="1495" w:hanging="360"/>
      </w:pPr>
      <w:rPr>
        <w:rFonts w:ascii="Symbol" w:hAnsi="Symbol" w:hint="default"/>
        <w:color w:val="000000"/>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1" w15:restartNumberingAfterBreak="0">
    <w:nsid w:val="76A97B7D"/>
    <w:multiLevelType w:val="hybridMultilevel"/>
    <w:tmpl w:val="784C6A90"/>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1"/>
  </w:num>
  <w:num w:numId="2">
    <w:abstractNumId w:val="10"/>
  </w:num>
  <w:num w:numId="3">
    <w:abstractNumId w:val="19"/>
  </w:num>
  <w:num w:numId="4">
    <w:abstractNumId w:val="6"/>
  </w:num>
  <w:num w:numId="5">
    <w:abstractNumId w:val="17"/>
  </w:num>
  <w:num w:numId="6">
    <w:abstractNumId w:val="8"/>
  </w:num>
  <w:num w:numId="7">
    <w:abstractNumId w:val="13"/>
  </w:num>
  <w:num w:numId="8">
    <w:abstractNumId w:val="2"/>
  </w:num>
  <w:num w:numId="9">
    <w:abstractNumId w:val="16"/>
  </w:num>
  <w:num w:numId="10">
    <w:abstractNumId w:val="11"/>
  </w:num>
  <w:num w:numId="11">
    <w:abstractNumId w:val="20"/>
  </w:num>
  <w:num w:numId="12">
    <w:abstractNumId w:val="3"/>
  </w:num>
  <w:num w:numId="13">
    <w:abstractNumId w:val="7"/>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7D"/>
    <w:rsid w:val="0000671B"/>
    <w:rsid w:val="00017C67"/>
    <w:rsid w:val="00027FCF"/>
    <w:rsid w:val="00041CBB"/>
    <w:rsid w:val="00052EE5"/>
    <w:rsid w:val="00090DDD"/>
    <w:rsid w:val="000A3AAA"/>
    <w:rsid w:val="000A3AFD"/>
    <w:rsid w:val="000A5DBD"/>
    <w:rsid w:val="000C44CB"/>
    <w:rsid w:val="000C49B6"/>
    <w:rsid w:val="000C5586"/>
    <w:rsid w:val="000C5C22"/>
    <w:rsid w:val="000E0C03"/>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B59F0"/>
    <w:rsid w:val="001C1652"/>
    <w:rsid w:val="001C2E61"/>
    <w:rsid w:val="001C7B62"/>
    <w:rsid w:val="001D4ED9"/>
    <w:rsid w:val="001D61CA"/>
    <w:rsid w:val="001D6A9A"/>
    <w:rsid w:val="001D770C"/>
    <w:rsid w:val="001D7CA5"/>
    <w:rsid w:val="001E1525"/>
    <w:rsid w:val="001E1CC2"/>
    <w:rsid w:val="001E2DD7"/>
    <w:rsid w:val="001F1405"/>
    <w:rsid w:val="001F3590"/>
    <w:rsid w:val="001F51E0"/>
    <w:rsid w:val="001F52C2"/>
    <w:rsid w:val="001F7C53"/>
    <w:rsid w:val="002023AF"/>
    <w:rsid w:val="0021532A"/>
    <w:rsid w:val="00221555"/>
    <w:rsid w:val="0022297F"/>
    <w:rsid w:val="00225784"/>
    <w:rsid w:val="00235614"/>
    <w:rsid w:val="00240307"/>
    <w:rsid w:val="00244867"/>
    <w:rsid w:val="00247B20"/>
    <w:rsid w:val="0025360B"/>
    <w:rsid w:val="00257122"/>
    <w:rsid w:val="002763EE"/>
    <w:rsid w:val="00277AEC"/>
    <w:rsid w:val="0028271F"/>
    <w:rsid w:val="00284426"/>
    <w:rsid w:val="00284AE5"/>
    <w:rsid w:val="002861A7"/>
    <w:rsid w:val="002921FA"/>
    <w:rsid w:val="00296520"/>
    <w:rsid w:val="002A0AB3"/>
    <w:rsid w:val="002C07CF"/>
    <w:rsid w:val="002C4689"/>
    <w:rsid w:val="002C78B9"/>
    <w:rsid w:val="002D09C8"/>
    <w:rsid w:val="002D1F19"/>
    <w:rsid w:val="002E1EBA"/>
    <w:rsid w:val="002F0720"/>
    <w:rsid w:val="002F1191"/>
    <w:rsid w:val="002F2E8A"/>
    <w:rsid w:val="002F78DA"/>
    <w:rsid w:val="002F7EB6"/>
    <w:rsid w:val="00302C4C"/>
    <w:rsid w:val="00304F18"/>
    <w:rsid w:val="00322C74"/>
    <w:rsid w:val="003236DB"/>
    <w:rsid w:val="00325691"/>
    <w:rsid w:val="00326B64"/>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D386C"/>
    <w:rsid w:val="003D4A26"/>
    <w:rsid w:val="003F3889"/>
    <w:rsid w:val="003F6C68"/>
    <w:rsid w:val="003F7F35"/>
    <w:rsid w:val="004015EF"/>
    <w:rsid w:val="00401C79"/>
    <w:rsid w:val="004049F7"/>
    <w:rsid w:val="00407BA3"/>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EC"/>
    <w:rsid w:val="004A2CC8"/>
    <w:rsid w:val="004A47CF"/>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1E22"/>
    <w:rsid w:val="0057278D"/>
    <w:rsid w:val="00574F58"/>
    <w:rsid w:val="005863BF"/>
    <w:rsid w:val="00586865"/>
    <w:rsid w:val="005A4D24"/>
    <w:rsid w:val="005A69F8"/>
    <w:rsid w:val="005C168F"/>
    <w:rsid w:val="005C39CE"/>
    <w:rsid w:val="005D1AC4"/>
    <w:rsid w:val="005D4B79"/>
    <w:rsid w:val="005D4B80"/>
    <w:rsid w:val="005D4C81"/>
    <w:rsid w:val="005D6700"/>
    <w:rsid w:val="005E3639"/>
    <w:rsid w:val="005F376B"/>
    <w:rsid w:val="005F628E"/>
    <w:rsid w:val="00604C14"/>
    <w:rsid w:val="0061348E"/>
    <w:rsid w:val="006205CC"/>
    <w:rsid w:val="00625192"/>
    <w:rsid w:val="00626B6F"/>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6DD8"/>
    <w:rsid w:val="00793390"/>
    <w:rsid w:val="007A5F96"/>
    <w:rsid w:val="007A7A53"/>
    <w:rsid w:val="007B0169"/>
    <w:rsid w:val="007B5825"/>
    <w:rsid w:val="007B6F18"/>
    <w:rsid w:val="007C0905"/>
    <w:rsid w:val="007C42A0"/>
    <w:rsid w:val="007D382A"/>
    <w:rsid w:val="007E29C0"/>
    <w:rsid w:val="007E55CC"/>
    <w:rsid w:val="007E664D"/>
    <w:rsid w:val="007E782C"/>
    <w:rsid w:val="007F4715"/>
    <w:rsid w:val="00802138"/>
    <w:rsid w:val="00803315"/>
    <w:rsid w:val="00810EFA"/>
    <w:rsid w:val="00812C7F"/>
    <w:rsid w:val="00813305"/>
    <w:rsid w:val="00817EB9"/>
    <w:rsid w:val="0084483C"/>
    <w:rsid w:val="008448CA"/>
    <w:rsid w:val="00853382"/>
    <w:rsid w:val="0085621B"/>
    <w:rsid w:val="00866A07"/>
    <w:rsid w:val="00866ACF"/>
    <w:rsid w:val="00872946"/>
    <w:rsid w:val="008757C7"/>
    <w:rsid w:val="00875FEF"/>
    <w:rsid w:val="00886B49"/>
    <w:rsid w:val="008A2C0C"/>
    <w:rsid w:val="008A3F37"/>
    <w:rsid w:val="008B103A"/>
    <w:rsid w:val="008C1FCD"/>
    <w:rsid w:val="008C3E65"/>
    <w:rsid w:val="008D4702"/>
    <w:rsid w:val="008E02DA"/>
    <w:rsid w:val="008E1D47"/>
    <w:rsid w:val="008E7589"/>
    <w:rsid w:val="008F68DE"/>
    <w:rsid w:val="009059E5"/>
    <w:rsid w:val="0090612B"/>
    <w:rsid w:val="009144A1"/>
    <w:rsid w:val="0091763C"/>
    <w:rsid w:val="00917EAA"/>
    <w:rsid w:val="009235BE"/>
    <w:rsid w:val="00924589"/>
    <w:rsid w:val="00940CE8"/>
    <w:rsid w:val="0094138B"/>
    <w:rsid w:val="00942F6F"/>
    <w:rsid w:val="009506E1"/>
    <w:rsid w:val="00964397"/>
    <w:rsid w:val="00973CA2"/>
    <w:rsid w:val="00973D60"/>
    <w:rsid w:val="00977A69"/>
    <w:rsid w:val="00982836"/>
    <w:rsid w:val="009879ED"/>
    <w:rsid w:val="00990C3B"/>
    <w:rsid w:val="00997041"/>
    <w:rsid w:val="009971E1"/>
    <w:rsid w:val="009A3F42"/>
    <w:rsid w:val="009B35A2"/>
    <w:rsid w:val="009B5D9C"/>
    <w:rsid w:val="009C0A97"/>
    <w:rsid w:val="009C70BB"/>
    <w:rsid w:val="009C7617"/>
    <w:rsid w:val="009C76D1"/>
    <w:rsid w:val="009D04B0"/>
    <w:rsid w:val="009D0C4B"/>
    <w:rsid w:val="009E5DFE"/>
    <w:rsid w:val="009F06D2"/>
    <w:rsid w:val="009F433C"/>
    <w:rsid w:val="00A235BD"/>
    <w:rsid w:val="00A25D5F"/>
    <w:rsid w:val="00A37FA3"/>
    <w:rsid w:val="00A40B56"/>
    <w:rsid w:val="00A52E0E"/>
    <w:rsid w:val="00A61023"/>
    <w:rsid w:val="00A767D2"/>
    <w:rsid w:val="00A8421F"/>
    <w:rsid w:val="00A9264A"/>
    <w:rsid w:val="00A95535"/>
    <w:rsid w:val="00AA123C"/>
    <w:rsid w:val="00AA2E40"/>
    <w:rsid w:val="00AA4F60"/>
    <w:rsid w:val="00AA7682"/>
    <w:rsid w:val="00AA7FE0"/>
    <w:rsid w:val="00AB6B5B"/>
    <w:rsid w:val="00AD1475"/>
    <w:rsid w:val="00AD4EB3"/>
    <w:rsid w:val="00AE3D87"/>
    <w:rsid w:val="00AE6C7E"/>
    <w:rsid w:val="00AF36BA"/>
    <w:rsid w:val="00B040F9"/>
    <w:rsid w:val="00B07E93"/>
    <w:rsid w:val="00B104BD"/>
    <w:rsid w:val="00B13DE3"/>
    <w:rsid w:val="00B306DD"/>
    <w:rsid w:val="00B3085A"/>
    <w:rsid w:val="00B35492"/>
    <w:rsid w:val="00B36F20"/>
    <w:rsid w:val="00B5338C"/>
    <w:rsid w:val="00B57618"/>
    <w:rsid w:val="00B72D0C"/>
    <w:rsid w:val="00B775C2"/>
    <w:rsid w:val="00B824B0"/>
    <w:rsid w:val="00B82FAC"/>
    <w:rsid w:val="00B93053"/>
    <w:rsid w:val="00BB3C1B"/>
    <w:rsid w:val="00BC3D2E"/>
    <w:rsid w:val="00BC4496"/>
    <w:rsid w:val="00BC70A6"/>
    <w:rsid w:val="00BC7F2C"/>
    <w:rsid w:val="00BE62D5"/>
    <w:rsid w:val="00BF1BC6"/>
    <w:rsid w:val="00BF72E2"/>
    <w:rsid w:val="00C06440"/>
    <w:rsid w:val="00C12737"/>
    <w:rsid w:val="00C15F16"/>
    <w:rsid w:val="00C16679"/>
    <w:rsid w:val="00C1692A"/>
    <w:rsid w:val="00C20C18"/>
    <w:rsid w:val="00C2177F"/>
    <w:rsid w:val="00C23868"/>
    <w:rsid w:val="00C27966"/>
    <w:rsid w:val="00C36A7A"/>
    <w:rsid w:val="00C45C3F"/>
    <w:rsid w:val="00C45DB1"/>
    <w:rsid w:val="00C46FA8"/>
    <w:rsid w:val="00C57D5B"/>
    <w:rsid w:val="00C67F4D"/>
    <w:rsid w:val="00C71904"/>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0F52"/>
    <w:rsid w:val="00CE157A"/>
    <w:rsid w:val="00CE548B"/>
    <w:rsid w:val="00CE7FD4"/>
    <w:rsid w:val="00CF2D1B"/>
    <w:rsid w:val="00D0790E"/>
    <w:rsid w:val="00D07F1F"/>
    <w:rsid w:val="00D14F0C"/>
    <w:rsid w:val="00D15489"/>
    <w:rsid w:val="00D177E4"/>
    <w:rsid w:val="00D34B1E"/>
    <w:rsid w:val="00D3625E"/>
    <w:rsid w:val="00D410BE"/>
    <w:rsid w:val="00D431D1"/>
    <w:rsid w:val="00D45D0F"/>
    <w:rsid w:val="00D5339E"/>
    <w:rsid w:val="00D60AB6"/>
    <w:rsid w:val="00D64838"/>
    <w:rsid w:val="00D650E5"/>
    <w:rsid w:val="00D71F0D"/>
    <w:rsid w:val="00D74382"/>
    <w:rsid w:val="00D7567A"/>
    <w:rsid w:val="00D779A7"/>
    <w:rsid w:val="00D83859"/>
    <w:rsid w:val="00D922A0"/>
    <w:rsid w:val="00D95060"/>
    <w:rsid w:val="00D97960"/>
    <w:rsid w:val="00DA024A"/>
    <w:rsid w:val="00DA03BA"/>
    <w:rsid w:val="00DB1811"/>
    <w:rsid w:val="00DB69BF"/>
    <w:rsid w:val="00DC1635"/>
    <w:rsid w:val="00DC547C"/>
    <w:rsid w:val="00DD4321"/>
    <w:rsid w:val="00DD6CE7"/>
    <w:rsid w:val="00DD7ADC"/>
    <w:rsid w:val="00DE1488"/>
    <w:rsid w:val="00DE2DB2"/>
    <w:rsid w:val="00DF52AF"/>
    <w:rsid w:val="00E116BA"/>
    <w:rsid w:val="00E13550"/>
    <w:rsid w:val="00E23023"/>
    <w:rsid w:val="00E42330"/>
    <w:rsid w:val="00E42F27"/>
    <w:rsid w:val="00E46A0A"/>
    <w:rsid w:val="00E50B1E"/>
    <w:rsid w:val="00E53BCE"/>
    <w:rsid w:val="00E54DA7"/>
    <w:rsid w:val="00E54ED5"/>
    <w:rsid w:val="00E5693E"/>
    <w:rsid w:val="00E66A2D"/>
    <w:rsid w:val="00E66B3E"/>
    <w:rsid w:val="00E676AF"/>
    <w:rsid w:val="00E71E82"/>
    <w:rsid w:val="00E76128"/>
    <w:rsid w:val="00E81382"/>
    <w:rsid w:val="00E960DA"/>
    <w:rsid w:val="00EB05BD"/>
    <w:rsid w:val="00EB0882"/>
    <w:rsid w:val="00EB3893"/>
    <w:rsid w:val="00EB48EB"/>
    <w:rsid w:val="00EC73F6"/>
    <w:rsid w:val="00EE4FBC"/>
    <w:rsid w:val="00EF430B"/>
    <w:rsid w:val="00EF636D"/>
    <w:rsid w:val="00EF77FB"/>
    <w:rsid w:val="00F07711"/>
    <w:rsid w:val="00F32076"/>
    <w:rsid w:val="00F373FF"/>
    <w:rsid w:val="00F44144"/>
    <w:rsid w:val="00F463C4"/>
    <w:rsid w:val="00F52858"/>
    <w:rsid w:val="00F53929"/>
    <w:rsid w:val="00F5592C"/>
    <w:rsid w:val="00F62C17"/>
    <w:rsid w:val="00F841DA"/>
    <w:rsid w:val="00F86652"/>
    <w:rsid w:val="00F90125"/>
    <w:rsid w:val="00F91A03"/>
    <w:rsid w:val="00F975FA"/>
    <w:rsid w:val="00FB23D3"/>
    <w:rsid w:val="00FC4603"/>
    <w:rsid w:val="00FC58F9"/>
    <w:rsid w:val="00FE0E83"/>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EBAB"/>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и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у виносці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ий текст 2 Знак"/>
    <w:link w:val="21"/>
    <w:rsid w:val="000A3AAA"/>
    <w:rPr>
      <w:rFonts w:ascii="Times New Roman" w:eastAsia="Times New Roman" w:hAnsi="Times New Roman"/>
    </w:rPr>
  </w:style>
  <w:style w:type="character" w:customStyle="1" w:styleId="ad">
    <w:name w:val="Без інтервалів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Звичайни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ий текст з від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 w:type="character" w:customStyle="1" w:styleId="4Cambria">
    <w:name w:val="Основной текст (4) + Cambria"/>
    <w:aliases w:val="13 pt"/>
    <w:basedOn w:val="a0"/>
    <w:rsid w:val="00D83859"/>
    <w:rPr>
      <w:rFonts w:ascii="Cambria" w:eastAsia="Cambria" w:hAnsi="Cambria" w:cs="Cambria" w:hint="default"/>
      <w:b/>
      <w:bCs/>
      <w:color w:val="000000"/>
      <w:spacing w:val="0"/>
      <w:w w:val="100"/>
      <w:position w:val="0"/>
      <w:sz w:val="26"/>
      <w:szCs w:val="26"/>
      <w:shd w:val="clear" w:color="auto" w:fill="FFFFFF"/>
      <w:lang w:val="uk-UA" w:eastAsia="uk-UA" w:bidi="uk-UA"/>
    </w:rPr>
  </w:style>
  <w:style w:type="character" w:customStyle="1" w:styleId="5988">
    <w:name w:val="5988"/>
    <w:aliases w:val="baiaagaaboqcaaadmrmaaawnewaaaaaaaaaaaaaaaaaaaaaaaaaaaaaaaaaaaaaaaaaaaaaaaaaaaaaaaaaaaaaaaaaaaaaaaaaaaaaaaaaaaaaaaaaaaaaaaaaaaaaaaaaaaaaaaaaaaaaaaaaaaaaaaaaaaaaaaaaaaaaaaaaaaaaaaaaaaaaaaaaaaaaaaaaaaaaaaaaaaaaaaaaaaaaaaaaaaaaaaaaaaaaa"/>
    <w:rsid w:val="00052EE5"/>
  </w:style>
  <w:style w:type="paragraph" w:customStyle="1" w:styleId="Textbody">
    <w:name w:val="Text body"/>
    <w:basedOn w:val="a"/>
    <w:rsid w:val="000A3AFD"/>
    <w:pPr>
      <w:suppressAutoHyphens/>
      <w:autoSpaceDN w:val="0"/>
      <w:spacing w:after="140" w:line="276" w:lineRule="auto"/>
    </w:pPr>
    <w:rPr>
      <w:rFonts w:ascii="Liberation Serif" w:eastAsia="Noto Sans CJK SC" w:hAnsi="Liberation Serif" w:cs="Lohit Devanagari"/>
      <w:kern w:val="3"/>
      <w:sz w:val="24"/>
      <w:szCs w:val="24"/>
      <w:lang w:eastAsia="zh-CN" w:bidi="hi-IN"/>
    </w:rPr>
  </w:style>
  <w:style w:type="character" w:styleId="af4">
    <w:name w:val="Emphasis"/>
    <w:basedOn w:val="a0"/>
    <w:uiPriority w:val="20"/>
    <w:qFormat/>
    <w:rsid w:val="00240307"/>
    <w:rPr>
      <w:i/>
      <w:iCs/>
    </w:rPr>
  </w:style>
  <w:style w:type="table" w:customStyle="1" w:styleId="11">
    <w:name w:val="Сітка таблиці1"/>
    <w:basedOn w:val="a1"/>
    <w:next w:val="af1"/>
    <w:rsid w:val="00CE157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kutoch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CD12-59A0-4F0B-A21A-452506E5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31</Pages>
  <Words>52631</Words>
  <Characters>30001</Characters>
  <Application>Microsoft Office Word</Application>
  <DocSecurity>0</DocSecurity>
  <Lines>250</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Сидоренко Тетяна Миколаївна</cp:lastModifiedBy>
  <cp:revision>5</cp:revision>
  <cp:lastPrinted>2024-01-08T11:11:00Z</cp:lastPrinted>
  <dcterms:created xsi:type="dcterms:W3CDTF">2024-01-08T10:29:00Z</dcterms:created>
  <dcterms:modified xsi:type="dcterms:W3CDTF">2024-01-09T08:12:00Z</dcterms:modified>
</cp:coreProperties>
</file>